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36"/>
        <w:gridCol w:w="2129"/>
        <w:gridCol w:w="4866"/>
      </w:tblGrid>
      <w:tr w:rsidR="00445637" w:rsidRPr="00676937" w:rsidTr="006240B3">
        <w:trPr>
          <w:trHeight w:val="418"/>
        </w:trPr>
        <w:tc>
          <w:tcPr>
            <w:tcW w:w="25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45637" w:rsidRPr="00676937" w:rsidRDefault="00445637" w:rsidP="006240B3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  <w:r w:rsidRPr="00676937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676937">
              <w:rPr>
                <w:rFonts w:ascii="Times New Roman" w:hAnsi="Times New Roman"/>
                <w:noProof/>
                <w:color w:val="808080"/>
                <w:sz w:val="24"/>
                <w:szCs w:val="24"/>
              </w:rPr>
              <w:drawing>
                <wp:inline distT="0" distB="0" distL="0" distR="0">
                  <wp:extent cx="1537970" cy="1379855"/>
                  <wp:effectExtent l="19050" t="0" r="5080" b="0"/>
                  <wp:docPr id="1" name="Рисунок 1" descr="http://wsr.megaplan.ru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sr.megaplan.ru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70" cy="137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5637" w:rsidRPr="00676937" w:rsidRDefault="00445637" w:rsidP="006240B3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</w:pPr>
            <w:r w:rsidRPr="00676937"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  <w:t>WorldSkills Russia</w:t>
            </w:r>
          </w:p>
        </w:tc>
      </w:tr>
      <w:tr w:rsidR="00445637" w:rsidRPr="00676937" w:rsidTr="006240B3">
        <w:trPr>
          <w:trHeight w:val="329"/>
        </w:trPr>
        <w:tc>
          <w:tcPr>
            <w:tcW w:w="2575" w:type="dxa"/>
            <w:vMerge/>
            <w:tcBorders>
              <w:top w:val="nil"/>
              <w:left w:val="nil"/>
              <w:bottom w:val="nil"/>
            </w:tcBorders>
          </w:tcPr>
          <w:p w:rsidR="00445637" w:rsidRPr="00676937" w:rsidRDefault="00445637" w:rsidP="006240B3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</w:p>
        </w:tc>
        <w:tc>
          <w:tcPr>
            <w:tcW w:w="2129" w:type="dxa"/>
          </w:tcPr>
          <w:p w:rsidR="00445637" w:rsidRPr="00676937" w:rsidRDefault="00445637" w:rsidP="006240B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6" w:type="dxa"/>
          </w:tcPr>
          <w:p w:rsidR="00445637" w:rsidRPr="00676937" w:rsidRDefault="00445637" w:rsidP="006240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6937">
              <w:rPr>
                <w:rFonts w:ascii="Times New Roman" w:hAnsi="Times New Roman"/>
                <w:sz w:val="24"/>
                <w:szCs w:val="24"/>
              </w:rPr>
              <w:t>Технический департамент</w:t>
            </w:r>
          </w:p>
        </w:tc>
      </w:tr>
      <w:tr w:rsidR="00445637" w:rsidRPr="00676937" w:rsidTr="006240B3">
        <w:trPr>
          <w:trHeight w:val="329"/>
        </w:trPr>
        <w:tc>
          <w:tcPr>
            <w:tcW w:w="2575" w:type="dxa"/>
            <w:vMerge/>
            <w:tcBorders>
              <w:top w:val="nil"/>
              <w:left w:val="nil"/>
              <w:bottom w:val="nil"/>
            </w:tcBorders>
          </w:tcPr>
          <w:p w:rsidR="00445637" w:rsidRPr="00676937" w:rsidRDefault="00445637" w:rsidP="006240B3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</w:p>
        </w:tc>
        <w:tc>
          <w:tcPr>
            <w:tcW w:w="2129" w:type="dxa"/>
          </w:tcPr>
          <w:p w:rsidR="00445637" w:rsidRPr="00676937" w:rsidRDefault="00445637" w:rsidP="006240B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6" w:type="dxa"/>
          </w:tcPr>
          <w:p w:rsidR="00445637" w:rsidRPr="00A97506" w:rsidRDefault="00445637" w:rsidP="006240B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97506">
              <w:rPr>
                <w:rFonts w:ascii="Times New Roman" w:hAnsi="Times New Roman"/>
                <w:b/>
                <w:sz w:val="24"/>
                <w:szCs w:val="24"/>
              </w:rPr>
              <w:t>ИНСТРУКЦИЯ</w:t>
            </w:r>
          </w:p>
          <w:p w:rsidR="00445637" w:rsidRDefault="00445637" w:rsidP="006240B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97506">
              <w:rPr>
                <w:rFonts w:ascii="Times New Roman" w:hAnsi="Times New Roman"/>
                <w:b/>
                <w:sz w:val="24"/>
                <w:szCs w:val="24"/>
              </w:rPr>
              <w:t>по охране труда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445637" w:rsidRPr="00676937" w:rsidRDefault="00445637" w:rsidP="006240B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5637" w:rsidRPr="00676937" w:rsidTr="006240B3">
        <w:trPr>
          <w:trHeight w:val="329"/>
        </w:trPr>
        <w:tc>
          <w:tcPr>
            <w:tcW w:w="2575" w:type="dxa"/>
            <w:vMerge/>
            <w:tcBorders>
              <w:top w:val="nil"/>
              <w:left w:val="nil"/>
              <w:bottom w:val="nil"/>
            </w:tcBorders>
          </w:tcPr>
          <w:p w:rsidR="00445637" w:rsidRPr="00676937" w:rsidRDefault="00445637" w:rsidP="006240B3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</w:p>
        </w:tc>
        <w:tc>
          <w:tcPr>
            <w:tcW w:w="2129" w:type="dxa"/>
          </w:tcPr>
          <w:p w:rsidR="00445637" w:rsidRPr="00676937" w:rsidRDefault="00445637" w:rsidP="006240B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6" w:type="dxa"/>
          </w:tcPr>
          <w:p w:rsidR="00445637" w:rsidRPr="00676937" w:rsidRDefault="00445637" w:rsidP="006240B3">
            <w:pPr>
              <w:pStyle w:val="a4"/>
              <w:spacing w:before="0" w:beforeAutospacing="0" w:after="0" w:afterAutospacing="0" w:line="276" w:lineRule="auto"/>
              <w:rPr>
                <w:lang w:val="en-US"/>
              </w:rPr>
            </w:pPr>
            <w:r>
              <w:t>18</w:t>
            </w:r>
            <w:r w:rsidRPr="00676937">
              <w:t xml:space="preserve"> </w:t>
            </w:r>
            <w:r w:rsidRPr="004D1514">
              <w:rPr>
                <w:sz w:val="28"/>
                <w:szCs w:val="28"/>
              </w:rPr>
              <w:t>Электромонтаж</w:t>
            </w:r>
          </w:p>
        </w:tc>
      </w:tr>
    </w:tbl>
    <w:p w:rsidR="00445637" w:rsidRDefault="00445637" w:rsidP="00445637">
      <w:pPr>
        <w:pStyle w:val="a3"/>
        <w:jc w:val="center"/>
        <w:rPr>
          <w:rFonts w:ascii="Times New Roman" w:hAnsi="Times New Roman" w:cs="Times New Roman"/>
          <w:b/>
          <w:bCs/>
        </w:rPr>
      </w:pPr>
    </w:p>
    <w:p w:rsidR="00445637" w:rsidRDefault="00445637" w:rsidP="00445637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97506">
        <w:rPr>
          <w:rFonts w:ascii="Times New Roman" w:hAnsi="Times New Roman"/>
          <w:sz w:val="32"/>
          <w:szCs w:val="32"/>
        </w:rPr>
        <w:t>ИНСТРУКЦИЯ</w:t>
      </w:r>
    </w:p>
    <w:p w:rsidR="00445637" w:rsidRPr="00A97506" w:rsidRDefault="00445637" w:rsidP="00445637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9E7166" w:rsidRDefault="00445637" w:rsidP="009E716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97506">
        <w:rPr>
          <w:rFonts w:ascii="Times New Roman" w:hAnsi="Times New Roman"/>
          <w:sz w:val="32"/>
          <w:szCs w:val="32"/>
        </w:rPr>
        <w:t xml:space="preserve">по охране труда для </w:t>
      </w:r>
      <w:r>
        <w:rPr>
          <w:rFonts w:ascii="Times New Roman" w:hAnsi="Times New Roman"/>
          <w:sz w:val="32"/>
          <w:szCs w:val="32"/>
        </w:rPr>
        <w:t xml:space="preserve">участников </w:t>
      </w:r>
      <w:r w:rsidR="006F2482">
        <w:rPr>
          <w:rFonts w:ascii="Times New Roman" w:hAnsi="Times New Roman"/>
          <w:sz w:val="32"/>
          <w:szCs w:val="32"/>
          <w:lang w:val="en-US"/>
        </w:rPr>
        <w:t>IV</w:t>
      </w:r>
      <w:r w:rsidR="009E7166">
        <w:rPr>
          <w:rFonts w:ascii="Times New Roman" w:hAnsi="Times New Roman"/>
          <w:sz w:val="32"/>
          <w:szCs w:val="32"/>
        </w:rPr>
        <w:t xml:space="preserve"> </w:t>
      </w:r>
      <w:r w:rsidR="009E7166" w:rsidRPr="009E7166">
        <w:rPr>
          <w:rFonts w:ascii="Times New Roman" w:hAnsi="Times New Roman"/>
          <w:sz w:val="32"/>
          <w:szCs w:val="32"/>
        </w:rPr>
        <w:t>Региональн</w:t>
      </w:r>
      <w:r w:rsidR="009E7166">
        <w:rPr>
          <w:rFonts w:ascii="Times New Roman" w:hAnsi="Times New Roman"/>
          <w:sz w:val="32"/>
          <w:szCs w:val="32"/>
        </w:rPr>
        <w:t>ого</w:t>
      </w:r>
      <w:r w:rsidR="009E7166" w:rsidRPr="009E7166">
        <w:rPr>
          <w:rFonts w:ascii="Times New Roman" w:hAnsi="Times New Roman"/>
          <w:sz w:val="32"/>
          <w:szCs w:val="32"/>
        </w:rPr>
        <w:t xml:space="preserve">   чемпионат</w:t>
      </w:r>
      <w:r w:rsidR="009E7166">
        <w:rPr>
          <w:rFonts w:ascii="Times New Roman" w:hAnsi="Times New Roman"/>
          <w:sz w:val="32"/>
          <w:szCs w:val="32"/>
        </w:rPr>
        <w:t>а</w:t>
      </w:r>
      <w:r w:rsidR="009E7166" w:rsidRPr="009E7166">
        <w:rPr>
          <w:rFonts w:ascii="Times New Roman" w:hAnsi="Times New Roman"/>
          <w:sz w:val="32"/>
          <w:szCs w:val="32"/>
        </w:rPr>
        <w:t xml:space="preserve"> «Молодые профессионалы»  (WorldSkills Russsia)</w:t>
      </w:r>
    </w:p>
    <w:p w:rsidR="009E7166" w:rsidRDefault="009E7166" w:rsidP="009E716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9E7166">
        <w:rPr>
          <w:rFonts w:ascii="Times New Roman" w:hAnsi="Times New Roman"/>
          <w:sz w:val="32"/>
          <w:szCs w:val="32"/>
        </w:rPr>
        <w:t xml:space="preserve">Ярославской области  </w:t>
      </w:r>
    </w:p>
    <w:p w:rsidR="00445637" w:rsidRPr="009E7166" w:rsidRDefault="00445637" w:rsidP="009E716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9E7166">
        <w:rPr>
          <w:rFonts w:ascii="Times New Roman" w:hAnsi="Times New Roman"/>
          <w:sz w:val="32"/>
          <w:szCs w:val="32"/>
        </w:rPr>
        <w:t>Электромонтажные работы</w:t>
      </w:r>
    </w:p>
    <w:p w:rsidR="00445637" w:rsidRPr="00A97506" w:rsidRDefault="00445637" w:rsidP="0044563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5637" w:rsidRPr="00A97506" w:rsidRDefault="00445637" w:rsidP="00445637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A97506">
        <w:rPr>
          <w:rFonts w:ascii="Times New Roman" w:hAnsi="Times New Roman"/>
          <w:b/>
          <w:sz w:val="28"/>
          <w:szCs w:val="24"/>
        </w:rPr>
        <w:t>1. Общие требования охраны труда.</w:t>
      </w:r>
    </w:p>
    <w:p w:rsidR="00445637" w:rsidRPr="00A97506" w:rsidRDefault="00445637" w:rsidP="00445637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445637" w:rsidRPr="009E7166" w:rsidRDefault="00445637" w:rsidP="009E7166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97506">
        <w:rPr>
          <w:rFonts w:ascii="Times New Roman" w:hAnsi="Times New Roman"/>
          <w:sz w:val="28"/>
          <w:szCs w:val="28"/>
        </w:rPr>
        <w:t>К выполнению конкурсного задания по электромонтажным работам под руководством Эксперт</w:t>
      </w:r>
      <w:r>
        <w:rPr>
          <w:rFonts w:ascii="Times New Roman" w:hAnsi="Times New Roman"/>
          <w:sz w:val="28"/>
          <w:szCs w:val="28"/>
        </w:rPr>
        <w:t xml:space="preserve">ов Компетенции «Электромонтаж» </w:t>
      </w:r>
      <w:r w:rsidR="00FC0256">
        <w:rPr>
          <w:rFonts w:ascii="Times New Roman" w:hAnsi="Times New Roman"/>
          <w:sz w:val="28"/>
          <w:szCs w:val="28"/>
        </w:rPr>
        <w:t>I</w:t>
      </w:r>
      <w:r w:rsidR="00FC0256">
        <w:rPr>
          <w:rFonts w:ascii="Times New Roman" w:hAnsi="Times New Roman"/>
          <w:sz w:val="28"/>
          <w:szCs w:val="28"/>
          <w:lang w:val="en-US"/>
        </w:rPr>
        <w:t>V</w:t>
      </w:r>
      <w:r w:rsidR="009E7166" w:rsidRPr="009E7166">
        <w:rPr>
          <w:rFonts w:ascii="Times New Roman" w:hAnsi="Times New Roman"/>
          <w:sz w:val="28"/>
          <w:szCs w:val="28"/>
        </w:rPr>
        <w:t xml:space="preserve"> Регионального   чемпионата «Молодые профессионалы»  (WorldSkills Russsia)</w:t>
      </w:r>
      <w:r w:rsidR="009E7166">
        <w:rPr>
          <w:rFonts w:ascii="Times New Roman" w:hAnsi="Times New Roman"/>
          <w:sz w:val="28"/>
          <w:szCs w:val="28"/>
        </w:rPr>
        <w:t xml:space="preserve"> </w:t>
      </w:r>
      <w:r w:rsidR="009E7166" w:rsidRPr="009E7166">
        <w:rPr>
          <w:rFonts w:ascii="Times New Roman" w:hAnsi="Times New Roman"/>
          <w:sz w:val="28"/>
          <w:szCs w:val="28"/>
        </w:rPr>
        <w:t xml:space="preserve">Ярославской области  </w:t>
      </w:r>
      <w:r w:rsidRPr="009E7166">
        <w:rPr>
          <w:rFonts w:ascii="Times New Roman" w:hAnsi="Times New Roman"/>
          <w:sz w:val="28"/>
          <w:szCs w:val="28"/>
        </w:rPr>
        <w:t>(в дальнейшем – Эксперты) допускаются лица, прошедшие инструктаж по охране труда, медицинский осмотр и не имеющие противопоказаний по состоянию здоровья.</w:t>
      </w:r>
    </w:p>
    <w:p w:rsidR="00445637" w:rsidRPr="00A97506" w:rsidRDefault="00445637" w:rsidP="00445637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 должны соблюдать правила поведения, расписание и график проведения конкурсного задания, установленные режимы труда и отдыха.</w:t>
      </w:r>
    </w:p>
    <w:p w:rsidR="00445637" w:rsidRPr="00A97506" w:rsidRDefault="00445637" w:rsidP="00445637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При выполнении электромонтажных и пусконаладочных работ готового электрооборудования возможно воздействие следующих опасных и вредных факторов:</w:t>
      </w:r>
    </w:p>
    <w:p w:rsidR="00445637" w:rsidRPr="00A97506" w:rsidRDefault="00445637" w:rsidP="0044563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- возможность поражения электрическим током (термические ожоги, электрический удар) при случайном прикосновении к неизолированным токоведущим частям электроустановки, находящимся под напряжением;</w:t>
      </w:r>
    </w:p>
    <w:p w:rsidR="00445637" w:rsidRPr="00A97506" w:rsidRDefault="00445637" w:rsidP="0044563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- возможность получения травматических повреждений при использовании неисправного или небрежном использовании исправного инструмента, а также при случайном прикосновении к движущимся или вращающимся деталям машин и механизмов;</w:t>
      </w:r>
    </w:p>
    <w:p w:rsidR="00445637" w:rsidRPr="00A97506" w:rsidRDefault="00445637" w:rsidP="0044563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- возможность возникновения пожара в результате нагрева токоведущих частей при перегрузке, неудовлетворительном электрическом контакте, а также в результате воздействия электрической дуги при коротком замыкании.</w:t>
      </w:r>
    </w:p>
    <w:p w:rsidR="00445637" w:rsidRPr="00A97506" w:rsidRDefault="00445637" w:rsidP="00445637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При выполнении конкурсного задания по электромонтажным работам должна применяться следующая спецодежда и индивидуальные средства защиты: костюм или халат хлопчатобумажный, головной убор, разовые </w:t>
      </w:r>
      <w:r w:rsidRPr="00A97506">
        <w:rPr>
          <w:rFonts w:ascii="Times New Roman" w:hAnsi="Times New Roman"/>
          <w:sz w:val="28"/>
          <w:szCs w:val="28"/>
        </w:rPr>
        <w:lastRenderedPageBreak/>
        <w:t>хлопчатобумажные защитные перчатки, диэлектрические перчатки, диэлектрический коврик, указатель напряжения  и инструмент с изолированными ручками, а также защитные очки в случае выполнения работ по механической обработке материалов. Запрещается работать в одежде с короткими или засученными рукавами.</w:t>
      </w:r>
    </w:p>
    <w:p w:rsidR="00445637" w:rsidRPr="00A97506" w:rsidRDefault="00445637" w:rsidP="00445637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В процессе работы </w:t>
      </w: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 должны соблюдать правила ношения спецодежды, пользования индивидуальными и коллективными средствами защиты, соблюдать  правила личной гигиены, мыть руки после пользования туалетам, содержать рабочее место в чистоте, регулярно удалять отходы материала, стружку, мусор в мусорное ведро.</w:t>
      </w:r>
    </w:p>
    <w:p w:rsidR="00445637" w:rsidRPr="00A97506" w:rsidRDefault="00445637" w:rsidP="00445637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В помещении для выполнения электромонтажных работ должна быть медицинская аптечка с набором необходимых медикаментов и перевязочных средств. В аптечке должны быть опись медикаментов и инструкция по оказанию первой помощи пострадавшим.</w:t>
      </w:r>
    </w:p>
    <w:p w:rsidR="00445637" w:rsidRPr="00A97506" w:rsidRDefault="00445637" w:rsidP="00445637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 обязаны соблюдать правила пожарной безопасности, знать места расположения  первичных средств пожаротушения. Помещение для проведения конкурсных заданий снабжается порошковыми или углекислотными огнетушителями.</w:t>
      </w:r>
    </w:p>
    <w:p w:rsidR="00445637" w:rsidRPr="00A97506" w:rsidRDefault="00445637" w:rsidP="00445637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При несчастном случае пострадавший или очевидец несчастного случая обязан немедленно сообщить о случившемся Экспертам. При неисправности оборудования или инструмента - прекратить работу и сообщить об этом Экспертам.</w:t>
      </w:r>
    </w:p>
    <w:p w:rsidR="00445637" w:rsidRPr="00A97506" w:rsidRDefault="00445637" w:rsidP="00445637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Ответственность за несчастные случаи, происшедшие в помещении для проведения конкурсного задания, несут лица, как непосредственно нарушившие правила безопасной работы на электроустановках, так и лица административно-технического персонала, которые не обеспечили:</w:t>
      </w:r>
    </w:p>
    <w:p w:rsidR="00445637" w:rsidRPr="00A97506" w:rsidRDefault="00445637" w:rsidP="0044563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     - выполнение организационно-технических мероприятий,  предотвращающих возможность возникновения несчастных случаев;</w:t>
      </w:r>
    </w:p>
    <w:p w:rsidR="00445637" w:rsidRPr="00A97506" w:rsidRDefault="00445637" w:rsidP="0044563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     - соответствие рабочего места требованиям охраны труда;</w:t>
      </w:r>
    </w:p>
    <w:p w:rsidR="00445637" w:rsidRPr="00A97506" w:rsidRDefault="00445637" w:rsidP="0044563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     - проведение обучения безопасным методам работы на электроустановках.</w:t>
      </w:r>
    </w:p>
    <w:p w:rsidR="00445637" w:rsidRPr="00A97506" w:rsidRDefault="00445637" w:rsidP="0044563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pacing w:val="-11"/>
          <w:sz w:val="28"/>
          <w:szCs w:val="28"/>
        </w:rPr>
      </w:pPr>
      <w:r w:rsidRPr="00A97506">
        <w:rPr>
          <w:rFonts w:ascii="Times New Roman" w:hAnsi="Times New Roman"/>
          <w:color w:val="000000"/>
          <w:spacing w:val="-12"/>
          <w:sz w:val="28"/>
          <w:szCs w:val="28"/>
        </w:rPr>
        <w:t>1.10</w:t>
      </w:r>
      <w:r w:rsidRPr="00A975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, допустившие невыполнение или нарушение </w:t>
      </w:r>
      <w:r w:rsidRPr="00A97506">
        <w:rPr>
          <w:rFonts w:ascii="Times New Roman" w:hAnsi="Times New Roman"/>
          <w:color w:val="000000"/>
          <w:spacing w:val="-11"/>
          <w:sz w:val="28"/>
          <w:szCs w:val="28"/>
        </w:rPr>
        <w:t xml:space="preserve">инструкции по охране труда, привлекаются к ответственности в соответствии Регламентом 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>Национального</w:t>
      </w:r>
      <w:r w:rsidRPr="00A97506">
        <w:rPr>
          <w:rFonts w:ascii="Times New Roman" w:hAnsi="Times New Roman"/>
          <w:color w:val="000000"/>
          <w:spacing w:val="-11"/>
          <w:sz w:val="28"/>
          <w:szCs w:val="28"/>
        </w:rPr>
        <w:t xml:space="preserve"> чемпионата</w:t>
      </w:r>
      <w:r w:rsidRPr="00A97506">
        <w:rPr>
          <w:rFonts w:ascii="Times New Roman" w:hAnsi="Times New Roman"/>
          <w:sz w:val="28"/>
          <w:szCs w:val="28"/>
        </w:rPr>
        <w:t xml:space="preserve"> </w:t>
      </w:r>
      <w:r w:rsidRPr="00A97506">
        <w:rPr>
          <w:rFonts w:ascii="Times New Roman" w:hAnsi="Times New Roman"/>
          <w:sz w:val="28"/>
          <w:szCs w:val="28"/>
          <w:lang w:val="en-US"/>
        </w:rPr>
        <w:t>WorldSkills</w:t>
      </w:r>
      <w:r w:rsidRPr="00A97506">
        <w:rPr>
          <w:rFonts w:ascii="Times New Roman" w:hAnsi="Times New Roman"/>
          <w:sz w:val="28"/>
          <w:szCs w:val="28"/>
        </w:rPr>
        <w:t xml:space="preserve"> </w:t>
      </w:r>
      <w:r w:rsidRPr="00A97506">
        <w:rPr>
          <w:rFonts w:ascii="Times New Roman" w:hAnsi="Times New Roman"/>
          <w:sz w:val="28"/>
          <w:szCs w:val="28"/>
          <w:lang w:val="en-US"/>
        </w:rPr>
        <w:t>Russia</w:t>
      </w:r>
      <w:r w:rsidRPr="00A97506">
        <w:rPr>
          <w:rFonts w:ascii="Times New Roman" w:hAnsi="Times New Roman"/>
          <w:sz w:val="28"/>
          <w:szCs w:val="28"/>
        </w:rPr>
        <w:t>.</w:t>
      </w:r>
      <w:r w:rsidRPr="00A97506"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</w:p>
    <w:p w:rsidR="00445637" w:rsidRPr="00A97506" w:rsidRDefault="00445637" w:rsidP="0044563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</w:p>
    <w:p w:rsidR="00445637" w:rsidRPr="00A97506" w:rsidRDefault="00445637" w:rsidP="00445637">
      <w:pPr>
        <w:tabs>
          <w:tab w:val="left" w:pos="567"/>
        </w:tabs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A97506">
        <w:rPr>
          <w:rFonts w:ascii="Times New Roman" w:hAnsi="Times New Roman"/>
          <w:b/>
          <w:sz w:val="28"/>
          <w:szCs w:val="28"/>
        </w:rPr>
        <w:t>2.Требования охраны труда перед началом работы</w:t>
      </w:r>
    </w:p>
    <w:p w:rsidR="00445637" w:rsidRPr="00A97506" w:rsidRDefault="00445637" w:rsidP="00445637">
      <w:pPr>
        <w:tabs>
          <w:tab w:val="left" w:pos="567"/>
        </w:tabs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445637" w:rsidRPr="00A97506" w:rsidRDefault="00445637" w:rsidP="0044563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Перед началом работы </w:t>
      </w: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 должны выполнить следующее:</w:t>
      </w:r>
    </w:p>
    <w:p w:rsidR="00445637" w:rsidRPr="00A97506" w:rsidRDefault="00445637" w:rsidP="0044563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2.1. Внимательно изучить содержание и порядок проведения практического конкурсного задания, а также безопасные приемы его выполнения.</w:t>
      </w:r>
    </w:p>
    <w:p w:rsidR="00445637" w:rsidRPr="00A97506" w:rsidRDefault="00445637" w:rsidP="0044563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2.2. Надеть спецодежду, волосы тщательно заправить под  головной убор.</w:t>
      </w:r>
    </w:p>
    <w:p w:rsidR="00445637" w:rsidRPr="00A97506" w:rsidRDefault="00445637" w:rsidP="0044563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2.3. Проверить состояние и исправность оборудования и  инструмента.</w:t>
      </w:r>
      <w:r w:rsidRPr="00A97506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М</w:t>
      </w:r>
      <w:r w:rsidRPr="00A97506">
        <w:rPr>
          <w:rFonts w:ascii="Times New Roman" w:hAnsi="Times New Roman"/>
          <w:sz w:val="28"/>
          <w:szCs w:val="28"/>
        </w:rPr>
        <w:t>еталлические корпуса всех частей электроустановок, питающихся от электросети, должны быть надежно заземлены (занулены).</w:t>
      </w:r>
    </w:p>
    <w:p w:rsidR="00445637" w:rsidRPr="00A97506" w:rsidRDefault="00445637" w:rsidP="0044563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lastRenderedPageBreak/>
        <w:t>2.4. Подготовить необходимые для работы материалы, приспособления и разложить на свои места, убрать с рабочего стола все лишнее.</w:t>
      </w:r>
    </w:p>
    <w:p w:rsidR="00445637" w:rsidRPr="00A97506" w:rsidRDefault="00445637" w:rsidP="0044563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2.5. Подготовить к работе средства индивидуальной защиты, убедиться в их исправности.</w:t>
      </w:r>
    </w:p>
    <w:p w:rsidR="00445637" w:rsidRPr="00A97506" w:rsidRDefault="00445637" w:rsidP="00445637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7506">
        <w:rPr>
          <w:rFonts w:ascii="Times New Roman" w:hAnsi="Times New Roman"/>
          <w:b/>
          <w:sz w:val="28"/>
          <w:szCs w:val="28"/>
        </w:rPr>
        <w:t>3. Требования охраны труда во время работы.</w:t>
      </w:r>
    </w:p>
    <w:p w:rsidR="00445637" w:rsidRPr="00A97506" w:rsidRDefault="00445637" w:rsidP="00445637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45637" w:rsidRPr="00A97506" w:rsidRDefault="00445637" w:rsidP="0044563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3.1. Включать собранную схему на рабочем столе, стенде, стене бокса, отведенного  для выполнения конкурсного задания</w:t>
      </w:r>
      <w:r>
        <w:rPr>
          <w:rFonts w:ascii="Times New Roman" w:hAnsi="Times New Roman"/>
          <w:sz w:val="28"/>
          <w:szCs w:val="28"/>
        </w:rPr>
        <w:t>,</w:t>
      </w:r>
      <w:r w:rsidRPr="00A97506">
        <w:rPr>
          <w:rFonts w:ascii="Times New Roman" w:hAnsi="Times New Roman"/>
          <w:sz w:val="28"/>
          <w:szCs w:val="28"/>
        </w:rPr>
        <w:t xml:space="preserve"> разрешается только после проверки ее Экспертами. </w:t>
      </w:r>
    </w:p>
    <w:p w:rsidR="00445637" w:rsidRDefault="00445637" w:rsidP="0044563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     Запрещается подавать питание без предупреждения всех участников конкурсного задания.</w:t>
      </w:r>
    </w:p>
    <w:p w:rsidR="00445637" w:rsidRPr="00A97506" w:rsidRDefault="00445637" w:rsidP="0044563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3.2. При работе с электрическими схемами управление коммутационной аппаратурой электрического оборудования, находящегося под напряжением, производится только в присутствии Экспертов.</w:t>
      </w:r>
    </w:p>
    <w:p w:rsidR="00445637" w:rsidRDefault="00445637" w:rsidP="0044563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3.3. Собирать электрические схемы, производить в них переключения необходимо только при отсутствии напряжения. Источник питания следует подключать в последнюю очередь.</w:t>
      </w:r>
    </w:p>
    <w:p w:rsidR="00445637" w:rsidRPr="00A97506" w:rsidRDefault="00445637" w:rsidP="0044563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3.4. Электрические схемы необходимо собирать так, чтобы провода по возможности не перекрещивались, не были натянуты и не скручивались узлами или петлями.</w:t>
      </w:r>
    </w:p>
    <w:p w:rsidR="00445637" w:rsidRPr="00A97506" w:rsidRDefault="00445637" w:rsidP="0044563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3.5. Запрещается использовать при сборке схемы соединительные провода с  поврежденными наконечниками или нарушенной изоляцией.</w:t>
      </w:r>
    </w:p>
    <w:p w:rsidR="00445637" w:rsidRPr="00A97506" w:rsidRDefault="00445637" w:rsidP="0044563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3.6. При работе с электрическими приборами и машинами необходимо следить, чтобы открытые части тела, одежда и волосы не касались вращающихся деталей машин и оголенных проводов.</w:t>
      </w:r>
    </w:p>
    <w:p w:rsidR="00445637" w:rsidRPr="00A97506" w:rsidRDefault="00445637" w:rsidP="0044563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3.7. При наличии в схеме движущихся или вращающихся механизмов и машин, предусматривающих выполнение как прямых, так и обратных движений или прямых и реверсивных вращений, запрещается включать кнопки дистанционного управления обратным движением или реверсивным вращением до полного прекращения движения механизма в прямом направлении.</w:t>
      </w:r>
    </w:p>
    <w:p w:rsidR="00445637" w:rsidRPr="00A97506" w:rsidRDefault="00445637" w:rsidP="0044563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3.8. Для проверки наличия напряжения на схеме нужно пользоваться указателем напряжения или измерительным прибором. Располагать измерительные приборы и аппаратуру необходимо с учетом удобств наблюдения и управления, исключая возможность соприкосновения работающих с токоведущими частями.</w:t>
      </w:r>
    </w:p>
    <w:p w:rsidR="004E7CCD" w:rsidRPr="00A97506" w:rsidRDefault="004E7CCD" w:rsidP="004E7CCD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 Подача напряжения разрешается только при условии закрытых дверцах шкафов, крышек кабель каналов, распределительных коробок, кнопочных постов и т.п.</w:t>
      </w:r>
    </w:p>
    <w:p w:rsidR="00445637" w:rsidRDefault="00445637" w:rsidP="0044563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</w:t>
      </w:r>
      <w:r w:rsidR="004E7CCD">
        <w:rPr>
          <w:rFonts w:ascii="Times New Roman" w:hAnsi="Times New Roman"/>
          <w:sz w:val="28"/>
          <w:szCs w:val="28"/>
        </w:rPr>
        <w:t>10</w:t>
      </w:r>
      <w:r w:rsidRPr="00A97506">
        <w:rPr>
          <w:rFonts w:ascii="Times New Roman" w:hAnsi="Times New Roman"/>
          <w:sz w:val="28"/>
          <w:szCs w:val="28"/>
        </w:rPr>
        <w:t>. Запрещается оставлять без надзора не выключенные электрические схемы и устройства.</w:t>
      </w:r>
    </w:p>
    <w:p w:rsidR="004E7CCD" w:rsidRDefault="004E7CCD" w:rsidP="004E7CC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3.11. Применение средств индивидуальной защиты:</w:t>
      </w:r>
    </w:p>
    <w:p w:rsidR="004E7CCD" w:rsidRDefault="004E7CCD" w:rsidP="004E7CC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выполнении слесарных работ (пиление, сверление, обработка поверхностей, термообработка, кернение и т.п.) – защитные очки и перчатки;</w:t>
      </w:r>
    </w:p>
    <w:p w:rsidR="004E7CCD" w:rsidRDefault="004E7CCD" w:rsidP="004E7CC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при выполнении электромонтажных работ (работа шуруповертом с битами для закручивания саморезов и винтов, отрезка жил проводов и кабелей) – защитные очки; перчатки не обязательно.</w:t>
      </w:r>
    </w:p>
    <w:p w:rsidR="004E7CCD" w:rsidRDefault="004E7CCD" w:rsidP="004E7CC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выполнении электромонтажных работ, таких как разделка кабелей и проводов – защитные очки и перчатки.</w:t>
      </w:r>
    </w:p>
    <w:p w:rsidR="004E7CCD" w:rsidRDefault="004E7CCD" w:rsidP="004E7CC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3.12. Запрещается держать во рту крепежные элементы, биты и т.п.</w:t>
      </w:r>
    </w:p>
    <w:p w:rsidR="004E7CCD" w:rsidRDefault="004E7CCD" w:rsidP="004E7CC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3.13. При выполнении конкурсного задания участник не должен создавать помехи в работе другим участникам и экспертам.</w:t>
      </w:r>
    </w:p>
    <w:p w:rsidR="004E7CCD" w:rsidRDefault="004E7CCD" w:rsidP="004E7CC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3.14. Запрещается размещать инструмент снаружи и внутри шкафов и других элементах конструкций, а также на стремянке.</w:t>
      </w:r>
    </w:p>
    <w:p w:rsidR="004E7CCD" w:rsidRDefault="004E7CCD" w:rsidP="004E7CC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3.15. Запрещается сдувать и смахивать рукой стружку и другой мусор. Для этого использовать специальные средства с применением средств защиты – защитные очки и перчатки.</w:t>
      </w:r>
    </w:p>
    <w:p w:rsidR="004E7CCD" w:rsidRDefault="004E7CCD" w:rsidP="004E7CC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3.16. Запрещается иметь при себе любые средства связи.</w:t>
      </w:r>
    </w:p>
    <w:p w:rsidR="004E7CCD" w:rsidRDefault="004E7CCD" w:rsidP="004E7CC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3.17. Запрещается пользоваться любой документацией кроме предусмотренной конкурсным заданием.</w:t>
      </w:r>
    </w:p>
    <w:p w:rsidR="004E7CCD" w:rsidRDefault="004E7CCD" w:rsidP="004E7CC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3.18. Запрещается вставать на верхнюю ступень стремянки одновременно двумя ногами.</w:t>
      </w:r>
    </w:p>
    <w:p w:rsidR="004E7CCD" w:rsidRPr="00A97506" w:rsidRDefault="004E7CCD" w:rsidP="0044563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45637" w:rsidRPr="00A97506" w:rsidRDefault="00445637" w:rsidP="00445637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45637" w:rsidRPr="00A97506" w:rsidRDefault="00445637" w:rsidP="00445637">
      <w:pPr>
        <w:spacing w:after="0" w:line="240" w:lineRule="auto"/>
        <w:ind w:left="420"/>
        <w:jc w:val="center"/>
        <w:rPr>
          <w:rFonts w:ascii="Times New Roman" w:hAnsi="Times New Roman"/>
          <w:b/>
          <w:sz w:val="28"/>
          <w:szCs w:val="28"/>
        </w:rPr>
      </w:pPr>
      <w:r w:rsidRPr="00A97506">
        <w:rPr>
          <w:rFonts w:ascii="Times New Roman" w:hAnsi="Times New Roman"/>
          <w:b/>
          <w:sz w:val="28"/>
          <w:szCs w:val="28"/>
        </w:rPr>
        <w:t>4. Требования охраны труда в аварийных ситуациях.</w:t>
      </w:r>
    </w:p>
    <w:p w:rsidR="00445637" w:rsidRPr="00A97506" w:rsidRDefault="00445637" w:rsidP="00445637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45637" w:rsidRPr="00A97506" w:rsidRDefault="00445637" w:rsidP="0044563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 </w:t>
      </w:r>
      <w:r>
        <w:rPr>
          <w:rFonts w:ascii="Times New Roman" w:hAnsi="Times New Roman"/>
          <w:sz w:val="28"/>
          <w:szCs w:val="28"/>
        </w:rPr>
        <w:t>Участник</w:t>
      </w:r>
      <w:r w:rsidRPr="00A97506">
        <w:rPr>
          <w:rFonts w:ascii="Times New Roman" w:hAnsi="Times New Roman"/>
          <w:sz w:val="28"/>
          <w:szCs w:val="28"/>
        </w:rPr>
        <w:t>у следует немедленно отключить источник электропитания и сообщить о случившемся Экспертам.</w:t>
      </w:r>
    </w:p>
    <w:p w:rsidR="00445637" w:rsidRPr="00A97506" w:rsidRDefault="00445637" w:rsidP="004456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4.2. </w:t>
      </w:r>
      <w:r w:rsidRPr="00A97506">
        <w:rPr>
          <w:rFonts w:ascii="Times New Roman" w:hAnsi="Times New Roman"/>
          <w:sz w:val="28"/>
          <w:szCs w:val="24"/>
        </w:rPr>
        <w:t xml:space="preserve">При возникновении пожара или задымления следует немедленно </w:t>
      </w:r>
      <w:r w:rsidRPr="00A97506">
        <w:rPr>
          <w:rFonts w:ascii="Times New Roman" w:hAnsi="Times New Roman"/>
          <w:sz w:val="28"/>
          <w:szCs w:val="28"/>
        </w:rPr>
        <w:t>обесточить   электрооборудование,</w:t>
      </w:r>
      <w:r w:rsidRPr="00A97506">
        <w:rPr>
          <w:rFonts w:ascii="Times New Roman" w:hAnsi="Times New Roman"/>
          <w:sz w:val="28"/>
          <w:szCs w:val="24"/>
        </w:rPr>
        <w:t xml:space="preserve"> принять меры к  эвакуации людей, сообщить об этом   Экспертам и в ближайшую пожарную часть. Приступить к тушению пожара  имеющимися средствами пожаротушения. </w:t>
      </w:r>
      <w:r w:rsidRPr="00A97506">
        <w:rPr>
          <w:rFonts w:ascii="Times New Roman" w:hAnsi="Times New Roman"/>
          <w:sz w:val="28"/>
          <w:szCs w:val="28"/>
        </w:rPr>
        <w:t xml:space="preserve">Для тушения электрооборудования, находящегося под напряжением, следует применять  только углекислотные и порошковые огнетушители, а также сухой песок или кошму, нельзя в этом случае использовать пенные огнетушители или воду. </w:t>
      </w:r>
    </w:p>
    <w:p w:rsidR="00445637" w:rsidRPr="00A97506" w:rsidRDefault="00445637" w:rsidP="0044563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4.3. При </w:t>
      </w:r>
      <w:r w:rsidRPr="00A97506">
        <w:rPr>
          <w:rFonts w:ascii="Times New Roman" w:hAnsi="Times New Roman"/>
          <w:sz w:val="28"/>
          <w:szCs w:val="24"/>
        </w:rPr>
        <w:t xml:space="preserve">несчастном случае или внезапном заболевании необходимо </w:t>
      </w:r>
      <w:r w:rsidRPr="00A97506">
        <w:rPr>
          <w:rFonts w:ascii="Times New Roman" w:hAnsi="Times New Roman"/>
          <w:sz w:val="28"/>
          <w:szCs w:val="28"/>
        </w:rPr>
        <w:t>в первую очередь отключить питание электроустановки,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:rsidR="00445637" w:rsidRPr="00A97506" w:rsidRDefault="00445637" w:rsidP="00445637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45637" w:rsidRPr="00A97506" w:rsidRDefault="00445637" w:rsidP="00445637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7506">
        <w:rPr>
          <w:rFonts w:ascii="Times New Roman" w:hAnsi="Times New Roman"/>
          <w:b/>
          <w:sz w:val="28"/>
          <w:szCs w:val="28"/>
        </w:rPr>
        <w:t>5. Требования охраны труда по окончании работ.</w:t>
      </w:r>
    </w:p>
    <w:p w:rsidR="00445637" w:rsidRPr="00A97506" w:rsidRDefault="00445637" w:rsidP="00445637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45637" w:rsidRPr="00A97506" w:rsidRDefault="00445637" w:rsidP="0044563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b/>
          <w:sz w:val="28"/>
          <w:szCs w:val="28"/>
        </w:rPr>
        <w:t xml:space="preserve">      </w:t>
      </w:r>
      <w:r w:rsidRPr="00A97506">
        <w:rPr>
          <w:rFonts w:ascii="Times New Roman" w:hAnsi="Times New Roman"/>
          <w:sz w:val="28"/>
          <w:szCs w:val="28"/>
        </w:rPr>
        <w:t xml:space="preserve">После окончания работ каждый </w:t>
      </w:r>
      <w:r>
        <w:rPr>
          <w:rFonts w:ascii="Times New Roman" w:hAnsi="Times New Roman"/>
          <w:sz w:val="28"/>
          <w:szCs w:val="28"/>
        </w:rPr>
        <w:t>Участник</w:t>
      </w:r>
      <w:r w:rsidRPr="00A97506">
        <w:rPr>
          <w:rFonts w:ascii="Times New Roman" w:hAnsi="Times New Roman"/>
          <w:sz w:val="28"/>
          <w:szCs w:val="28"/>
        </w:rPr>
        <w:t xml:space="preserve"> обязан:</w:t>
      </w:r>
      <w:bookmarkStart w:id="0" w:name="_GoBack"/>
      <w:bookmarkEnd w:id="0"/>
    </w:p>
    <w:p w:rsidR="00445637" w:rsidRPr="00A97506" w:rsidRDefault="00445637" w:rsidP="0044563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5.1. Отключить электрические приборы и устройства от  источника питания. </w:t>
      </w:r>
      <w:r w:rsidRPr="00A97506">
        <w:rPr>
          <w:rFonts w:ascii="Times New Roman" w:hAnsi="Times New Roman"/>
          <w:sz w:val="28"/>
          <w:szCs w:val="28"/>
        </w:rPr>
        <w:lastRenderedPageBreak/>
        <w:t xml:space="preserve">Снять остаточный заряд на конденсаторах (при наличии) путем замыкания его контактов изолированным проводником и разобрать электрическую схему. </w:t>
      </w:r>
    </w:p>
    <w:p w:rsidR="00445637" w:rsidRPr="00A97506" w:rsidRDefault="00445637" w:rsidP="0044563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5.2. Привести в порядок рабочее место, сдать Экспертам оборудование, материалы и инструмент.</w:t>
      </w:r>
    </w:p>
    <w:p w:rsidR="004E7CCD" w:rsidRPr="00A97506" w:rsidRDefault="004E7CCD" w:rsidP="004E7CCD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 Уборку рабочего места выполнять с применением специальных средств и средств индивидуальной защиты – защитные очки и перчатки.</w:t>
      </w:r>
    </w:p>
    <w:p w:rsidR="00445637" w:rsidRPr="00A97506" w:rsidRDefault="00445637" w:rsidP="0044563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5.</w:t>
      </w:r>
      <w:r w:rsidR="004E7CCD">
        <w:rPr>
          <w:rFonts w:ascii="Times New Roman" w:hAnsi="Times New Roman"/>
          <w:sz w:val="28"/>
          <w:szCs w:val="28"/>
        </w:rPr>
        <w:t>4</w:t>
      </w:r>
      <w:r w:rsidRPr="00A97506">
        <w:rPr>
          <w:rFonts w:ascii="Times New Roman" w:hAnsi="Times New Roman"/>
          <w:sz w:val="28"/>
          <w:szCs w:val="28"/>
        </w:rPr>
        <w:t>. Снять спецодежду и тщательно вымыть руки с мылом.</w:t>
      </w:r>
    </w:p>
    <w:p w:rsidR="00445637" w:rsidRDefault="00445637" w:rsidP="00445637"/>
    <w:p w:rsidR="004B3650" w:rsidRDefault="004B3650"/>
    <w:p w:rsidR="004E7CCD" w:rsidRDefault="004E7CCD"/>
    <w:p w:rsidR="004E7CCD" w:rsidRDefault="004E7CCD"/>
    <w:p w:rsidR="004E7CCD" w:rsidRDefault="004E7CCD"/>
    <w:p w:rsidR="004E7CCD" w:rsidRDefault="004E7CCD"/>
    <w:p w:rsidR="004E7CCD" w:rsidRDefault="004E7CCD"/>
    <w:p w:rsidR="004E7CCD" w:rsidRDefault="004E7CCD"/>
    <w:p w:rsidR="004E7CCD" w:rsidRDefault="004E7CCD"/>
    <w:p w:rsidR="004E7CCD" w:rsidRDefault="004E7CCD"/>
    <w:p w:rsidR="004E7CCD" w:rsidRDefault="004E7CCD"/>
    <w:p w:rsidR="004E7CCD" w:rsidRDefault="004E7CCD"/>
    <w:p w:rsidR="004E7CCD" w:rsidRDefault="004E7CCD"/>
    <w:p w:rsidR="004E7CCD" w:rsidRDefault="004E7CCD"/>
    <w:p w:rsidR="004E7CCD" w:rsidRDefault="004E7CCD"/>
    <w:p w:rsidR="004E7CCD" w:rsidRDefault="004E7CCD"/>
    <w:p w:rsidR="004E7CCD" w:rsidRDefault="004E7CCD"/>
    <w:p w:rsidR="004E7CCD" w:rsidRDefault="004E7CCD"/>
    <w:p w:rsidR="004E7CCD" w:rsidRDefault="004E7CCD"/>
    <w:p w:rsidR="004E7CCD" w:rsidRDefault="004E7CCD"/>
    <w:p w:rsidR="004E7CCD" w:rsidRDefault="004E7CCD"/>
    <w:p w:rsidR="004E7CCD" w:rsidRDefault="004E7CCD"/>
    <w:p w:rsidR="004E7CCD" w:rsidRDefault="004E7CCD"/>
    <w:p w:rsidR="004E7CCD" w:rsidRPr="00F1703C" w:rsidRDefault="004E7CCD" w:rsidP="004E7CCD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F1703C">
        <w:rPr>
          <w:rFonts w:ascii="Times New Roman" w:hAnsi="Times New Roman"/>
          <w:b/>
          <w:sz w:val="24"/>
          <w:szCs w:val="24"/>
        </w:rPr>
        <w:t xml:space="preserve">Протокол инструктажа </w:t>
      </w:r>
    </w:p>
    <w:p w:rsidR="004E7CCD" w:rsidRPr="00F1703C" w:rsidRDefault="004E7CCD" w:rsidP="004E7CC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F1703C">
        <w:rPr>
          <w:rFonts w:ascii="Times New Roman" w:hAnsi="Times New Roman"/>
          <w:sz w:val="24"/>
          <w:szCs w:val="24"/>
        </w:rPr>
        <w:t>по охране труда и технике безопасности</w:t>
      </w:r>
    </w:p>
    <w:p w:rsidR="004E7CCD" w:rsidRPr="00F1703C" w:rsidRDefault="004E7CCD" w:rsidP="004E7CC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F1703C">
        <w:rPr>
          <w:rFonts w:ascii="Times New Roman" w:hAnsi="Times New Roman"/>
          <w:sz w:val="24"/>
          <w:szCs w:val="24"/>
        </w:rPr>
        <w:t>на рабочем месте участников</w:t>
      </w:r>
    </w:p>
    <w:p w:rsidR="004E7CCD" w:rsidRPr="00F1703C" w:rsidRDefault="006F2482" w:rsidP="004E7CCD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="004E7CCD" w:rsidRPr="00F1703C">
        <w:rPr>
          <w:rFonts w:ascii="Times New Roman" w:hAnsi="Times New Roman"/>
          <w:sz w:val="24"/>
          <w:szCs w:val="24"/>
        </w:rPr>
        <w:t xml:space="preserve"> Регионального   чемпионата</w:t>
      </w:r>
    </w:p>
    <w:p w:rsidR="004E7CCD" w:rsidRPr="00F1703C" w:rsidRDefault="004E7CCD" w:rsidP="004E7CC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F1703C">
        <w:rPr>
          <w:rFonts w:ascii="Times New Roman" w:hAnsi="Times New Roman"/>
          <w:sz w:val="24"/>
          <w:szCs w:val="24"/>
        </w:rPr>
        <w:t xml:space="preserve"> «Молодые профессионалы»  </w:t>
      </w:r>
    </w:p>
    <w:p w:rsidR="004E7CCD" w:rsidRPr="00F1703C" w:rsidRDefault="004E7CCD" w:rsidP="004E7CC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F1703C">
        <w:rPr>
          <w:rFonts w:ascii="Times New Roman" w:hAnsi="Times New Roman"/>
          <w:sz w:val="24"/>
          <w:szCs w:val="24"/>
        </w:rPr>
        <w:t>(WorldSkills Russsia)</w:t>
      </w:r>
    </w:p>
    <w:p w:rsidR="004E7CCD" w:rsidRPr="00F1703C" w:rsidRDefault="004E7CCD" w:rsidP="004E7CC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F1703C">
        <w:rPr>
          <w:rFonts w:ascii="Times New Roman" w:hAnsi="Times New Roman"/>
          <w:sz w:val="24"/>
          <w:szCs w:val="24"/>
        </w:rPr>
        <w:t xml:space="preserve">Ярославской области 2017 </w:t>
      </w:r>
    </w:p>
    <w:p w:rsidR="004E7CCD" w:rsidRPr="00672CAE" w:rsidRDefault="004E7CCD" w:rsidP="004E7CCD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C14A5">
        <w:rPr>
          <w:rFonts w:ascii="Times New Roman" w:hAnsi="Times New Roman"/>
          <w:sz w:val="24"/>
          <w:szCs w:val="24"/>
        </w:rPr>
        <w:t xml:space="preserve">по компетенции </w:t>
      </w:r>
      <w:r>
        <w:rPr>
          <w:rFonts w:ascii="Times New Roman" w:hAnsi="Times New Roman"/>
          <w:b/>
          <w:sz w:val="24"/>
          <w:szCs w:val="24"/>
        </w:rPr>
        <w:t>Электромонтаж</w:t>
      </w:r>
    </w:p>
    <w:p w:rsidR="004E7CCD" w:rsidRPr="00CC14A5" w:rsidRDefault="004E7CCD" w:rsidP="004E7CCD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4E7CCD" w:rsidRPr="00CC14A5" w:rsidRDefault="006F2482" w:rsidP="004E7CCD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05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1</w:t>
      </w:r>
      <w:r w:rsidR="004E7CCD">
        <w:rPr>
          <w:rFonts w:ascii="Times New Roman" w:hAnsi="Times New Roman"/>
          <w:sz w:val="24"/>
          <w:szCs w:val="24"/>
        </w:rPr>
        <w:t>2</w:t>
      </w:r>
      <w:r w:rsidR="004E7CCD" w:rsidRPr="00CC14A5">
        <w:rPr>
          <w:rFonts w:ascii="Times New Roman" w:hAnsi="Times New Roman"/>
          <w:sz w:val="24"/>
          <w:szCs w:val="24"/>
        </w:rPr>
        <w:t xml:space="preserve"> 201</w:t>
      </w:r>
      <w:r w:rsidR="004E7CCD">
        <w:rPr>
          <w:rFonts w:ascii="Times New Roman" w:hAnsi="Times New Roman"/>
          <w:sz w:val="24"/>
          <w:szCs w:val="24"/>
        </w:rPr>
        <w:t>7</w:t>
      </w:r>
      <w:r w:rsidR="004E7CCD" w:rsidRPr="00CC14A5">
        <w:rPr>
          <w:rFonts w:ascii="Times New Roman" w:hAnsi="Times New Roman"/>
          <w:sz w:val="24"/>
          <w:szCs w:val="24"/>
        </w:rPr>
        <w:t>г.</w:t>
      </w:r>
    </w:p>
    <w:p w:rsidR="004E7CCD" w:rsidRPr="00CC14A5" w:rsidRDefault="004E7CCD" w:rsidP="004E7CCD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1157"/>
        <w:gridCol w:w="2693"/>
        <w:gridCol w:w="1276"/>
        <w:gridCol w:w="1983"/>
        <w:gridCol w:w="1620"/>
        <w:gridCol w:w="1358"/>
      </w:tblGrid>
      <w:tr w:rsidR="004E7CCD" w:rsidRPr="00CC14A5" w:rsidTr="004E7CCD">
        <w:tc>
          <w:tcPr>
            <w:tcW w:w="828" w:type="dxa"/>
          </w:tcPr>
          <w:p w:rsidR="004E7CCD" w:rsidRPr="00CC14A5" w:rsidRDefault="004E7CCD" w:rsidP="00C051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E7CCD" w:rsidRPr="00CC14A5" w:rsidRDefault="004E7CCD" w:rsidP="00C051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157" w:type="dxa"/>
          </w:tcPr>
          <w:p w:rsidR="004E7CCD" w:rsidRPr="00A67010" w:rsidRDefault="004E7CCD" w:rsidP="00C051F8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Жере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бьевка</w:t>
            </w:r>
          </w:p>
        </w:tc>
        <w:tc>
          <w:tcPr>
            <w:tcW w:w="2693" w:type="dxa"/>
          </w:tcPr>
          <w:p w:rsidR="004E7CCD" w:rsidRPr="00CC14A5" w:rsidRDefault="004E7CCD" w:rsidP="00C051F8">
            <w:pPr>
              <w:spacing w:after="0"/>
              <w:ind w:left="-288" w:firstLine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4E7CCD" w:rsidRPr="00CC14A5" w:rsidRDefault="004E7CCD" w:rsidP="00C051F8">
            <w:pPr>
              <w:spacing w:after="0"/>
              <w:ind w:left="-288" w:firstLine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участника</w:t>
            </w:r>
          </w:p>
        </w:tc>
        <w:tc>
          <w:tcPr>
            <w:tcW w:w="1276" w:type="dxa"/>
          </w:tcPr>
          <w:p w:rsidR="004E7CCD" w:rsidRPr="00CC14A5" w:rsidRDefault="004E7CCD" w:rsidP="00C051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  <w:r w:rsidRPr="00CC14A5">
              <w:rPr>
                <w:rFonts w:ascii="Times New Roman" w:hAnsi="Times New Roman"/>
                <w:sz w:val="24"/>
                <w:szCs w:val="24"/>
              </w:rPr>
              <w:t xml:space="preserve"> рождения</w:t>
            </w:r>
          </w:p>
        </w:tc>
        <w:tc>
          <w:tcPr>
            <w:tcW w:w="1983" w:type="dxa"/>
          </w:tcPr>
          <w:p w:rsidR="004E7CCD" w:rsidRPr="00CC14A5" w:rsidRDefault="004E7CCD" w:rsidP="00C051F8">
            <w:pPr>
              <w:tabs>
                <w:tab w:val="left" w:pos="266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4E7CCD" w:rsidRPr="00CC14A5" w:rsidRDefault="004E7CCD" w:rsidP="00C051F8">
            <w:pPr>
              <w:tabs>
                <w:tab w:val="left" w:pos="266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инструктирующего</w:t>
            </w:r>
          </w:p>
        </w:tc>
        <w:tc>
          <w:tcPr>
            <w:tcW w:w="1620" w:type="dxa"/>
          </w:tcPr>
          <w:p w:rsidR="004E7CCD" w:rsidRPr="00CC14A5" w:rsidRDefault="004E7CCD" w:rsidP="00C051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Подпись инструкти-</w:t>
            </w:r>
          </w:p>
          <w:p w:rsidR="004E7CCD" w:rsidRPr="00CC14A5" w:rsidRDefault="004E7CCD" w:rsidP="00C051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рующего</w:t>
            </w:r>
          </w:p>
        </w:tc>
        <w:tc>
          <w:tcPr>
            <w:tcW w:w="1358" w:type="dxa"/>
          </w:tcPr>
          <w:p w:rsidR="004E7CCD" w:rsidRPr="00CC14A5" w:rsidRDefault="004E7CCD" w:rsidP="00C051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Подпись инструкти-</w:t>
            </w:r>
          </w:p>
          <w:p w:rsidR="004E7CCD" w:rsidRPr="00CC14A5" w:rsidRDefault="004E7CCD" w:rsidP="00C051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руемого</w:t>
            </w:r>
          </w:p>
        </w:tc>
      </w:tr>
      <w:tr w:rsidR="004E7CCD" w:rsidRPr="00CC14A5" w:rsidTr="004E7CCD">
        <w:tc>
          <w:tcPr>
            <w:tcW w:w="828" w:type="dxa"/>
          </w:tcPr>
          <w:p w:rsidR="004E7CCD" w:rsidRPr="00CC14A5" w:rsidRDefault="004E7CCD" w:rsidP="004E7CCD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7CCD" w:rsidRPr="007236C0" w:rsidRDefault="004E7CCD" w:rsidP="00C051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E7CCD" w:rsidRPr="007236C0" w:rsidRDefault="004E7CCD" w:rsidP="00C051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E7CCD" w:rsidRPr="004A3276" w:rsidRDefault="004E7CCD" w:rsidP="00C051F8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7CCD" w:rsidRPr="00CC14A5" w:rsidTr="004E7CCD">
        <w:tc>
          <w:tcPr>
            <w:tcW w:w="828" w:type="dxa"/>
          </w:tcPr>
          <w:p w:rsidR="004E7CCD" w:rsidRPr="00CC14A5" w:rsidRDefault="004E7CCD" w:rsidP="004E7CCD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7CCD" w:rsidRPr="007236C0" w:rsidRDefault="004E7CCD" w:rsidP="00C051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E7CCD" w:rsidRPr="007236C0" w:rsidRDefault="004E7CCD" w:rsidP="00C051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E7CCD" w:rsidRPr="004A3276" w:rsidRDefault="004E7CCD" w:rsidP="00C051F8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7CCD" w:rsidRPr="00CC14A5" w:rsidTr="004E7CCD">
        <w:tc>
          <w:tcPr>
            <w:tcW w:w="828" w:type="dxa"/>
          </w:tcPr>
          <w:p w:rsidR="004E7CCD" w:rsidRPr="00CC14A5" w:rsidRDefault="004E7CCD" w:rsidP="004E7CCD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7CCD" w:rsidRPr="007236C0" w:rsidRDefault="004E7CCD" w:rsidP="00C051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E7CCD" w:rsidRPr="007236C0" w:rsidRDefault="004E7CCD" w:rsidP="00C051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E7CCD" w:rsidRPr="004A3276" w:rsidRDefault="004E7CCD" w:rsidP="00C051F8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4E7CCD" w:rsidRDefault="004E7CCD" w:rsidP="00C051F8"/>
        </w:tc>
        <w:tc>
          <w:tcPr>
            <w:tcW w:w="1620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7CCD" w:rsidRPr="00CC14A5" w:rsidTr="004E7CCD">
        <w:tc>
          <w:tcPr>
            <w:tcW w:w="828" w:type="dxa"/>
          </w:tcPr>
          <w:p w:rsidR="004E7CCD" w:rsidRPr="00CC14A5" w:rsidRDefault="004E7CCD" w:rsidP="004E7CCD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7CCD" w:rsidRPr="007236C0" w:rsidRDefault="004E7CCD" w:rsidP="00C051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E7CCD" w:rsidRPr="007236C0" w:rsidRDefault="004E7CCD" w:rsidP="00C051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E7CCD" w:rsidRPr="004A3276" w:rsidRDefault="004E7CCD" w:rsidP="00C051F8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4E7CCD" w:rsidRDefault="004E7CCD" w:rsidP="00C051F8"/>
        </w:tc>
        <w:tc>
          <w:tcPr>
            <w:tcW w:w="1620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7CCD" w:rsidRPr="00CC14A5" w:rsidTr="004E7CCD">
        <w:tc>
          <w:tcPr>
            <w:tcW w:w="828" w:type="dxa"/>
          </w:tcPr>
          <w:p w:rsidR="004E7CCD" w:rsidRPr="00CC14A5" w:rsidRDefault="004E7CCD" w:rsidP="004E7CCD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7CCD" w:rsidRPr="007236C0" w:rsidRDefault="004E7CCD" w:rsidP="00C051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E7CCD" w:rsidRPr="007236C0" w:rsidRDefault="004E7CCD" w:rsidP="00C051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E7CCD" w:rsidRPr="004A3276" w:rsidRDefault="004E7CCD" w:rsidP="00C051F8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4E7CCD" w:rsidRDefault="004E7CCD" w:rsidP="00C051F8"/>
        </w:tc>
        <w:tc>
          <w:tcPr>
            <w:tcW w:w="1620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7CCD" w:rsidRPr="00CC14A5" w:rsidTr="004E7CCD">
        <w:tc>
          <w:tcPr>
            <w:tcW w:w="828" w:type="dxa"/>
          </w:tcPr>
          <w:p w:rsidR="004E7CCD" w:rsidRPr="00CC14A5" w:rsidRDefault="004E7CCD" w:rsidP="004E7CCD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7CCD" w:rsidRPr="007236C0" w:rsidRDefault="004E7CCD" w:rsidP="00C051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E7CCD" w:rsidRPr="007236C0" w:rsidRDefault="004E7CCD" w:rsidP="00C051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E7CCD" w:rsidRPr="004A3276" w:rsidRDefault="004E7CCD" w:rsidP="00C051F8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4E7CCD" w:rsidRDefault="004E7CCD" w:rsidP="00C051F8"/>
        </w:tc>
        <w:tc>
          <w:tcPr>
            <w:tcW w:w="1620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7CCD" w:rsidRPr="00CC14A5" w:rsidTr="004E7CCD">
        <w:tc>
          <w:tcPr>
            <w:tcW w:w="828" w:type="dxa"/>
          </w:tcPr>
          <w:p w:rsidR="004E7CCD" w:rsidRPr="00CC14A5" w:rsidRDefault="004E7CCD" w:rsidP="004E7CCD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7CCD" w:rsidRPr="007236C0" w:rsidRDefault="004E7CCD" w:rsidP="00C051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E7CCD" w:rsidRPr="007236C0" w:rsidRDefault="004E7CCD" w:rsidP="00C051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E7CCD" w:rsidRPr="004A3276" w:rsidRDefault="004E7CCD" w:rsidP="00C051F8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4E7CCD" w:rsidRDefault="004E7CCD" w:rsidP="00C051F8"/>
        </w:tc>
        <w:tc>
          <w:tcPr>
            <w:tcW w:w="1620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7CCD" w:rsidRPr="00CC14A5" w:rsidTr="004E7CCD">
        <w:trPr>
          <w:trHeight w:val="70"/>
        </w:trPr>
        <w:tc>
          <w:tcPr>
            <w:tcW w:w="828" w:type="dxa"/>
          </w:tcPr>
          <w:p w:rsidR="004E7CCD" w:rsidRPr="00CC14A5" w:rsidRDefault="004E7CCD" w:rsidP="004E7CCD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7CCD" w:rsidRPr="007236C0" w:rsidRDefault="004E7CCD" w:rsidP="00C051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E7CCD" w:rsidRPr="007236C0" w:rsidRDefault="004E7CCD" w:rsidP="00C051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E7CCD" w:rsidRPr="004A3276" w:rsidRDefault="004E7CCD" w:rsidP="00C051F8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4E7CCD" w:rsidRDefault="004E7CCD" w:rsidP="00C051F8"/>
        </w:tc>
        <w:tc>
          <w:tcPr>
            <w:tcW w:w="1620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7CCD" w:rsidRPr="00CC14A5" w:rsidTr="004E7CCD">
        <w:tc>
          <w:tcPr>
            <w:tcW w:w="828" w:type="dxa"/>
          </w:tcPr>
          <w:p w:rsidR="004E7CCD" w:rsidRPr="00CC14A5" w:rsidRDefault="004E7CCD" w:rsidP="004E7CCD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7CCD" w:rsidRPr="007236C0" w:rsidRDefault="004E7CCD" w:rsidP="00C051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E7CCD" w:rsidRPr="007236C0" w:rsidRDefault="004E7CCD" w:rsidP="00C051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E7CCD" w:rsidRPr="004A3276" w:rsidRDefault="004E7CCD" w:rsidP="00C051F8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4E7CCD" w:rsidRDefault="004E7CCD" w:rsidP="00C051F8"/>
        </w:tc>
        <w:tc>
          <w:tcPr>
            <w:tcW w:w="1620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7CCD" w:rsidRPr="00CC14A5" w:rsidTr="004E7CCD">
        <w:tc>
          <w:tcPr>
            <w:tcW w:w="828" w:type="dxa"/>
          </w:tcPr>
          <w:p w:rsidR="004E7CCD" w:rsidRPr="00CC14A5" w:rsidRDefault="004E7CCD" w:rsidP="004E7CCD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7CCD" w:rsidRPr="007236C0" w:rsidRDefault="004E7CCD" w:rsidP="00C051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4E7CCD" w:rsidRPr="007236C0" w:rsidRDefault="004E7CCD" w:rsidP="00C051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4E7CCD" w:rsidRPr="004A3276" w:rsidRDefault="004E7CCD" w:rsidP="00C051F8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4E7CCD" w:rsidRDefault="004E7CCD" w:rsidP="00C051F8"/>
        </w:tc>
        <w:tc>
          <w:tcPr>
            <w:tcW w:w="1620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7CCD" w:rsidRPr="00CC14A5" w:rsidTr="004E7CCD">
        <w:tc>
          <w:tcPr>
            <w:tcW w:w="828" w:type="dxa"/>
          </w:tcPr>
          <w:p w:rsidR="004E7CCD" w:rsidRPr="00CC14A5" w:rsidRDefault="004E7CCD" w:rsidP="004E7CCD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7CCD" w:rsidRPr="007236C0" w:rsidRDefault="004E7CCD" w:rsidP="00C051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E7CCD" w:rsidRPr="007236C0" w:rsidRDefault="004E7CCD" w:rsidP="00C051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E7CCD" w:rsidRPr="004A3276" w:rsidRDefault="004E7CCD" w:rsidP="00C051F8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4E7CCD" w:rsidRDefault="004E7CCD" w:rsidP="00C051F8"/>
        </w:tc>
        <w:tc>
          <w:tcPr>
            <w:tcW w:w="1620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7CCD" w:rsidRPr="00CC14A5" w:rsidTr="004E7CCD">
        <w:tc>
          <w:tcPr>
            <w:tcW w:w="828" w:type="dxa"/>
          </w:tcPr>
          <w:p w:rsidR="004E7CCD" w:rsidRPr="00CC14A5" w:rsidRDefault="004E7CCD" w:rsidP="004E7CCD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7CCD" w:rsidRPr="007236C0" w:rsidRDefault="004E7CCD" w:rsidP="00C051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E7CCD" w:rsidRPr="007236C0" w:rsidRDefault="004E7CCD" w:rsidP="00C051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E7CCD" w:rsidRPr="004A3276" w:rsidRDefault="004E7CCD" w:rsidP="00C051F8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4E7CCD" w:rsidRDefault="004E7CCD" w:rsidP="00C051F8"/>
        </w:tc>
        <w:tc>
          <w:tcPr>
            <w:tcW w:w="1620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7CCD" w:rsidRPr="00CC14A5" w:rsidTr="004E7CCD">
        <w:tc>
          <w:tcPr>
            <w:tcW w:w="828" w:type="dxa"/>
          </w:tcPr>
          <w:p w:rsidR="004E7CCD" w:rsidRPr="00CC14A5" w:rsidRDefault="004E7CCD" w:rsidP="004E7CCD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7CCD" w:rsidRPr="007236C0" w:rsidRDefault="004E7CCD" w:rsidP="00C051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E7CCD" w:rsidRPr="007236C0" w:rsidRDefault="004E7CCD" w:rsidP="00C051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E7CCD" w:rsidRPr="004A3276" w:rsidRDefault="004E7CCD" w:rsidP="00C051F8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983" w:type="dxa"/>
          </w:tcPr>
          <w:p w:rsidR="004E7CCD" w:rsidRDefault="004E7CCD" w:rsidP="00C051F8"/>
        </w:tc>
        <w:tc>
          <w:tcPr>
            <w:tcW w:w="1620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4E7CCD" w:rsidRPr="00CC14A5" w:rsidRDefault="004E7CCD" w:rsidP="00C051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E7CCD" w:rsidRPr="00672CAE" w:rsidRDefault="004E7CCD" w:rsidP="004E7CC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E7CCD" w:rsidRDefault="004E7CCD"/>
    <w:p w:rsidR="005B0801" w:rsidRPr="00CC14A5" w:rsidRDefault="005B0801" w:rsidP="005B0801">
      <w:pPr>
        <w:pStyle w:val="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177800</wp:posOffset>
            </wp:positionV>
            <wp:extent cx="2219325" cy="875030"/>
            <wp:effectExtent l="1905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7898" t="19740" r="37843" b="7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87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auto"/>
          <w:sz w:val="24"/>
          <w:szCs w:val="24"/>
          <w:lang w:eastAsia="en-US"/>
        </w:rPr>
        <w:t>П</w:t>
      </w:r>
      <w:r w:rsidRPr="002E5BB3">
        <w:rPr>
          <w:rFonts w:ascii="Times New Roman" w:hAnsi="Times New Roman" w:cs="Times New Roman"/>
          <w:color w:val="auto"/>
          <w:sz w:val="24"/>
          <w:szCs w:val="24"/>
          <w:lang w:eastAsia="en-US"/>
        </w:rPr>
        <w:t>ротокол инструктажа</w:t>
      </w:r>
    </w:p>
    <w:p w:rsidR="005B0801" w:rsidRPr="00CC14A5" w:rsidRDefault="005B0801" w:rsidP="005B0801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C14A5">
        <w:rPr>
          <w:rFonts w:ascii="Times New Roman" w:hAnsi="Times New Roman"/>
          <w:b/>
          <w:bCs/>
          <w:sz w:val="24"/>
          <w:szCs w:val="24"/>
        </w:rPr>
        <w:t>по охране труда и технике безопасности</w:t>
      </w:r>
    </w:p>
    <w:p w:rsidR="005B0801" w:rsidRPr="00CC14A5" w:rsidRDefault="005B0801" w:rsidP="005B0801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C14A5">
        <w:rPr>
          <w:rFonts w:ascii="Times New Roman" w:hAnsi="Times New Roman"/>
          <w:sz w:val="24"/>
          <w:szCs w:val="24"/>
        </w:rPr>
        <w:t xml:space="preserve">на рабочем месте </w:t>
      </w:r>
      <w:r>
        <w:rPr>
          <w:rFonts w:ascii="Times New Roman" w:hAnsi="Times New Roman"/>
          <w:sz w:val="24"/>
          <w:szCs w:val="24"/>
        </w:rPr>
        <w:t>эксперта</w:t>
      </w:r>
    </w:p>
    <w:p w:rsidR="005B0801" w:rsidRPr="00CC14A5" w:rsidRDefault="005B0801" w:rsidP="005B0801">
      <w:pPr>
        <w:pStyle w:val="ab"/>
        <w:spacing w:after="0"/>
        <w:ind w:left="0" w:right="1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Региональный</w:t>
      </w:r>
      <w:r w:rsidRPr="00CC14A5">
        <w:rPr>
          <w:rFonts w:ascii="Times New Roman" w:hAnsi="Times New Roman"/>
          <w:sz w:val="24"/>
          <w:szCs w:val="24"/>
        </w:rPr>
        <w:t xml:space="preserve"> чемпионат </w:t>
      </w:r>
      <w:hyperlink r:id="rId10" w:tgtFrame="_blank" w:history="1">
        <w:r w:rsidRPr="00CC14A5">
          <w:rPr>
            <w:rStyle w:val="ac"/>
            <w:rFonts w:ascii="Times New Roman" w:hAnsi="Times New Roman"/>
            <w:sz w:val="24"/>
            <w:szCs w:val="24"/>
            <w:bdr w:val="none" w:sz="0" w:space="0" w:color="auto" w:frame="1"/>
          </w:rPr>
          <w:t xml:space="preserve">WSR </w:t>
        </w:r>
      </w:hyperlink>
      <w:r w:rsidRPr="00CC14A5">
        <w:rPr>
          <w:rFonts w:ascii="Times New Roman" w:hAnsi="Times New Roman"/>
          <w:sz w:val="24"/>
          <w:szCs w:val="24"/>
        </w:rPr>
        <w:t>-201</w:t>
      </w:r>
      <w:r>
        <w:rPr>
          <w:rFonts w:ascii="Times New Roman" w:hAnsi="Times New Roman"/>
          <w:sz w:val="24"/>
          <w:szCs w:val="24"/>
        </w:rPr>
        <w:t>7</w:t>
      </w:r>
      <w:r w:rsidRPr="00CC14A5">
        <w:rPr>
          <w:rFonts w:ascii="Times New Roman" w:hAnsi="Times New Roman"/>
          <w:sz w:val="24"/>
          <w:szCs w:val="24"/>
        </w:rPr>
        <w:t xml:space="preserve"> г.</w:t>
      </w:r>
    </w:p>
    <w:p w:rsidR="005B0801" w:rsidRPr="00CC14A5" w:rsidRDefault="005B0801" w:rsidP="005B0801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C14A5">
        <w:rPr>
          <w:rFonts w:ascii="Times New Roman" w:hAnsi="Times New Roman"/>
          <w:sz w:val="24"/>
          <w:szCs w:val="24"/>
        </w:rPr>
        <w:t xml:space="preserve">по компетенции </w:t>
      </w:r>
      <w:r>
        <w:rPr>
          <w:rFonts w:ascii="Times New Roman" w:hAnsi="Times New Roman"/>
          <w:b/>
          <w:bCs/>
          <w:sz w:val="24"/>
          <w:szCs w:val="24"/>
        </w:rPr>
        <w:t>Электромонтаж</w:t>
      </w:r>
    </w:p>
    <w:p w:rsidR="005B0801" w:rsidRDefault="005B0801" w:rsidP="005B080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«____»________________2017г.</w:t>
      </w:r>
    </w:p>
    <w:p w:rsidR="005B0801" w:rsidRPr="00CC14A5" w:rsidRDefault="005B0801" w:rsidP="005B0801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978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2115"/>
        <w:gridCol w:w="1440"/>
        <w:gridCol w:w="1983"/>
        <w:gridCol w:w="1620"/>
        <w:gridCol w:w="1800"/>
      </w:tblGrid>
      <w:tr w:rsidR="005B0801" w:rsidRPr="00CC14A5" w:rsidTr="00380864">
        <w:tc>
          <w:tcPr>
            <w:tcW w:w="828" w:type="dxa"/>
          </w:tcPr>
          <w:p w:rsidR="005B0801" w:rsidRPr="00CC14A5" w:rsidRDefault="005B0801" w:rsidP="003808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5B0801" w:rsidRPr="00CC14A5" w:rsidRDefault="005B0801" w:rsidP="003808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115" w:type="dxa"/>
          </w:tcPr>
          <w:p w:rsidR="005B0801" w:rsidRPr="00CC14A5" w:rsidRDefault="005B0801" w:rsidP="00380864">
            <w:pPr>
              <w:spacing w:after="0"/>
              <w:ind w:left="-288" w:firstLine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5B0801" w:rsidRPr="00CC14A5" w:rsidRDefault="005B0801" w:rsidP="00380864">
            <w:pPr>
              <w:spacing w:after="0"/>
              <w:ind w:left="-288" w:firstLine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Эксперта</w:t>
            </w:r>
          </w:p>
        </w:tc>
        <w:tc>
          <w:tcPr>
            <w:tcW w:w="1440" w:type="dxa"/>
          </w:tcPr>
          <w:p w:rsidR="005B0801" w:rsidRPr="00CC14A5" w:rsidRDefault="005B0801" w:rsidP="003808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  <w:r w:rsidRPr="00CC14A5">
              <w:rPr>
                <w:rFonts w:ascii="Times New Roman" w:hAnsi="Times New Roman"/>
                <w:sz w:val="24"/>
                <w:szCs w:val="24"/>
              </w:rPr>
              <w:t xml:space="preserve"> рождения</w:t>
            </w:r>
          </w:p>
        </w:tc>
        <w:tc>
          <w:tcPr>
            <w:tcW w:w="1983" w:type="dxa"/>
          </w:tcPr>
          <w:p w:rsidR="005B0801" w:rsidRPr="00CC14A5" w:rsidRDefault="005B0801" w:rsidP="00380864">
            <w:pPr>
              <w:tabs>
                <w:tab w:val="left" w:pos="266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5B0801" w:rsidRPr="00CC14A5" w:rsidRDefault="005B0801" w:rsidP="00380864">
            <w:pPr>
              <w:tabs>
                <w:tab w:val="left" w:pos="266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инструктирующего</w:t>
            </w:r>
          </w:p>
        </w:tc>
        <w:tc>
          <w:tcPr>
            <w:tcW w:w="1620" w:type="dxa"/>
          </w:tcPr>
          <w:p w:rsidR="005B0801" w:rsidRPr="00CC14A5" w:rsidRDefault="005B0801" w:rsidP="003808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Подпись инструкти-</w:t>
            </w:r>
          </w:p>
          <w:p w:rsidR="005B0801" w:rsidRPr="00CC14A5" w:rsidRDefault="005B0801" w:rsidP="003808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рующего</w:t>
            </w:r>
          </w:p>
        </w:tc>
        <w:tc>
          <w:tcPr>
            <w:tcW w:w="1800" w:type="dxa"/>
          </w:tcPr>
          <w:p w:rsidR="005B0801" w:rsidRPr="00CC14A5" w:rsidRDefault="005B0801" w:rsidP="003808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Подпись инструкти-</w:t>
            </w:r>
          </w:p>
          <w:p w:rsidR="005B0801" w:rsidRPr="00CC14A5" w:rsidRDefault="005B0801" w:rsidP="003808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руемого</w:t>
            </w:r>
          </w:p>
        </w:tc>
      </w:tr>
      <w:tr w:rsidR="005B0801" w:rsidRPr="00CC14A5" w:rsidTr="00380864">
        <w:tc>
          <w:tcPr>
            <w:tcW w:w="828" w:type="dxa"/>
          </w:tcPr>
          <w:p w:rsidR="005B0801" w:rsidRPr="00CC14A5" w:rsidRDefault="005B0801" w:rsidP="005B0801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801" w:rsidRPr="00CC14A5" w:rsidTr="00380864">
        <w:tc>
          <w:tcPr>
            <w:tcW w:w="828" w:type="dxa"/>
          </w:tcPr>
          <w:p w:rsidR="005B0801" w:rsidRPr="00CC14A5" w:rsidRDefault="005B0801" w:rsidP="005B0801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801" w:rsidRPr="00CC14A5" w:rsidTr="00380864">
        <w:tc>
          <w:tcPr>
            <w:tcW w:w="828" w:type="dxa"/>
          </w:tcPr>
          <w:p w:rsidR="005B0801" w:rsidRPr="00CC14A5" w:rsidRDefault="005B0801" w:rsidP="005B0801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5B0801" w:rsidRDefault="005B0801" w:rsidP="00380864"/>
        </w:tc>
        <w:tc>
          <w:tcPr>
            <w:tcW w:w="162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801" w:rsidRPr="00CC14A5" w:rsidTr="00380864">
        <w:tc>
          <w:tcPr>
            <w:tcW w:w="828" w:type="dxa"/>
          </w:tcPr>
          <w:p w:rsidR="005B0801" w:rsidRPr="00CC14A5" w:rsidRDefault="005B0801" w:rsidP="005B0801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5B0801" w:rsidRDefault="005B0801" w:rsidP="00380864"/>
        </w:tc>
        <w:tc>
          <w:tcPr>
            <w:tcW w:w="162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801" w:rsidRPr="00CC14A5" w:rsidTr="00380864">
        <w:tc>
          <w:tcPr>
            <w:tcW w:w="828" w:type="dxa"/>
          </w:tcPr>
          <w:p w:rsidR="005B0801" w:rsidRPr="00CC14A5" w:rsidRDefault="005B0801" w:rsidP="005B0801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5B0801" w:rsidRDefault="005B0801" w:rsidP="00380864"/>
        </w:tc>
        <w:tc>
          <w:tcPr>
            <w:tcW w:w="162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801" w:rsidRPr="00CC14A5" w:rsidTr="00380864">
        <w:tc>
          <w:tcPr>
            <w:tcW w:w="828" w:type="dxa"/>
          </w:tcPr>
          <w:p w:rsidR="005B0801" w:rsidRPr="00CC14A5" w:rsidRDefault="005B0801" w:rsidP="005B0801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5B0801" w:rsidRDefault="005B0801" w:rsidP="00380864"/>
        </w:tc>
        <w:tc>
          <w:tcPr>
            <w:tcW w:w="162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801" w:rsidRPr="00CC14A5" w:rsidTr="00380864">
        <w:tc>
          <w:tcPr>
            <w:tcW w:w="828" w:type="dxa"/>
          </w:tcPr>
          <w:p w:rsidR="005B0801" w:rsidRPr="00CC14A5" w:rsidRDefault="005B0801" w:rsidP="005B0801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5B0801" w:rsidRDefault="005B0801" w:rsidP="00380864"/>
        </w:tc>
        <w:tc>
          <w:tcPr>
            <w:tcW w:w="162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801" w:rsidRPr="00CC14A5" w:rsidTr="00380864">
        <w:tc>
          <w:tcPr>
            <w:tcW w:w="828" w:type="dxa"/>
          </w:tcPr>
          <w:p w:rsidR="005B0801" w:rsidRPr="00CC14A5" w:rsidRDefault="005B0801" w:rsidP="005B0801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5B0801" w:rsidRDefault="005B0801" w:rsidP="00380864"/>
        </w:tc>
        <w:tc>
          <w:tcPr>
            <w:tcW w:w="162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801" w:rsidRPr="00CC14A5" w:rsidTr="00380864">
        <w:tc>
          <w:tcPr>
            <w:tcW w:w="828" w:type="dxa"/>
          </w:tcPr>
          <w:p w:rsidR="005B0801" w:rsidRPr="00CC14A5" w:rsidRDefault="005B0801" w:rsidP="005B0801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5B0801" w:rsidRDefault="005B0801" w:rsidP="00380864"/>
        </w:tc>
        <w:tc>
          <w:tcPr>
            <w:tcW w:w="162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801" w:rsidRPr="00CC14A5" w:rsidTr="00380864">
        <w:tc>
          <w:tcPr>
            <w:tcW w:w="828" w:type="dxa"/>
          </w:tcPr>
          <w:p w:rsidR="005B0801" w:rsidRPr="00CC14A5" w:rsidRDefault="005B0801" w:rsidP="005B0801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5B0801" w:rsidRDefault="005B0801" w:rsidP="00380864"/>
        </w:tc>
        <w:tc>
          <w:tcPr>
            <w:tcW w:w="162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801" w:rsidRPr="00CC14A5" w:rsidTr="00380864">
        <w:tc>
          <w:tcPr>
            <w:tcW w:w="828" w:type="dxa"/>
          </w:tcPr>
          <w:p w:rsidR="005B0801" w:rsidRPr="00CC14A5" w:rsidRDefault="005B0801" w:rsidP="005B0801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5B0801" w:rsidRDefault="005B0801" w:rsidP="00380864"/>
        </w:tc>
        <w:tc>
          <w:tcPr>
            <w:tcW w:w="162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801" w:rsidRPr="00CC14A5" w:rsidTr="00380864">
        <w:tc>
          <w:tcPr>
            <w:tcW w:w="828" w:type="dxa"/>
          </w:tcPr>
          <w:p w:rsidR="005B0801" w:rsidRPr="00CC14A5" w:rsidRDefault="005B0801" w:rsidP="005B0801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5B0801" w:rsidRDefault="005B0801" w:rsidP="00380864"/>
        </w:tc>
        <w:tc>
          <w:tcPr>
            <w:tcW w:w="162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801" w:rsidRPr="00CC14A5" w:rsidTr="00380864">
        <w:tc>
          <w:tcPr>
            <w:tcW w:w="828" w:type="dxa"/>
          </w:tcPr>
          <w:p w:rsidR="005B0801" w:rsidRPr="00CC14A5" w:rsidRDefault="005B0801" w:rsidP="005B0801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5B0801" w:rsidRDefault="005B0801" w:rsidP="00380864"/>
        </w:tc>
        <w:tc>
          <w:tcPr>
            <w:tcW w:w="162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801" w:rsidRPr="00CC14A5" w:rsidTr="00380864">
        <w:tc>
          <w:tcPr>
            <w:tcW w:w="828" w:type="dxa"/>
          </w:tcPr>
          <w:p w:rsidR="005B0801" w:rsidRPr="00CC14A5" w:rsidRDefault="005B0801" w:rsidP="005B0801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5B0801" w:rsidRPr="00143BFA" w:rsidRDefault="005B0801" w:rsidP="0038086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5B0801" w:rsidRDefault="005B0801" w:rsidP="00380864"/>
        </w:tc>
        <w:tc>
          <w:tcPr>
            <w:tcW w:w="162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801" w:rsidRPr="00CC14A5" w:rsidTr="00380864">
        <w:tc>
          <w:tcPr>
            <w:tcW w:w="828" w:type="dxa"/>
          </w:tcPr>
          <w:p w:rsidR="005B0801" w:rsidRPr="00CC14A5" w:rsidRDefault="005B0801" w:rsidP="005B0801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B0801" w:rsidRPr="00E56C3E" w:rsidRDefault="005B0801" w:rsidP="003808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5B0801" w:rsidRDefault="005B0801" w:rsidP="00380864"/>
        </w:tc>
        <w:tc>
          <w:tcPr>
            <w:tcW w:w="162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B0801" w:rsidRPr="00CC14A5" w:rsidRDefault="005B0801" w:rsidP="003808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E7CCD" w:rsidRDefault="004E7CCD"/>
    <w:p w:rsidR="004E7CCD" w:rsidRDefault="004E7CCD"/>
    <w:sectPr w:rsidR="004E7CCD" w:rsidSect="002176C5">
      <w:headerReference w:type="default" r:id="rId11"/>
      <w:footerReference w:type="default" r:id="rId12"/>
      <w:pgSz w:w="11906" w:h="16838"/>
      <w:pgMar w:top="1390" w:right="1134" w:bottom="1134" w:left="1134" w:header="284" w:footer="0" w:gutter="0"/>
      <w:cols w:space="720"/>
      <w:formProt w:val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3F9F" w:rsidRDefault="00893F9F" w:rsidP="001401CA">
      <w:pPr>
        <w:spacing w:after="0" w:line="240" w:lineRule="auto"/>
      </w:pPr>
      <w:r>
        <w:separator/>
      </w:r>
    </w:p>
  </w:endnote>
  <w:endnote w:type="continuationSeparator" w:id="1">
    <w:p w:rsidR="00893F9F" w:rsidRDefault="00893F9F" w:rsidP="00140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937" w:rsidRDefault="00BA776A">
    <w:pPr>
      <w:pStyle w:val="a7"/>
      <w:rPr>
        <w:color w:val="000000" w:themeColor="text1"/>
        <w:sz w:val="24"/>
        <w:szCs w:val="24"/>
      </w:rPr>
    </w:pPr>
    <w:sdt>
      <w:sdtPr>
        <w:rPr>
          <w:sz w:val="24"/>
          <w:szCs w:val="24"/>
        </w:rPr>
        <w:alias w:val="Автор"/>
        <w:id w:val="54214575"/>
        <w:showingPlcHdr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Content>
        <w:r w:rsidR="009E7166">
          <w:rPr>
            <w:sz w:val="24"/>
            <w:szCs w:val="24"/>
          </w:rPr>
          <w:t xml:space="preserve">     </w:t>
        </w:r>
      </w:sdtContent>
    </w:sdt>
  </w:p>
  <w:p w:rsidR="00676937" w:rsidRDefault="00BA776A">
    <w:pPr>
      <w:pStyle w:val="a7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6" o:spid="_x0000_s1025" type="#_x0000_t202" style="position:absolute;margin-left:698pt;margin-top:0;width:118.8pt;height:30.65pt;z-index:25165721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" filled="f" stroked="f" strokeweight=".5pt">
          <v:path arrowok="t"/>
          <v:textbox style="mso-fit-shape-to-text:t">
            <w:txbxContent>
              <w:p w:rsidR="00676937" w:rsidRDefault="00BA776A">
                <w:pPr>
                  <w:pStyle w:val="a7"/>
                  <w:jc w:val="right"/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</w:pP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begin"/>
                </w:r>
                <w:r w:rsidR="00081F92"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instrText>PAGE  \* Arabic  \* MERGEFORMAT</w:instrTex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separate"/>
                </w:r>
                <w:r w:rsidR="00FC0256">
                  <w:rPr>
                    <w:rFonts w:asciiTheme="majorHAnsi" w:hAnsiTheme="majorHAnsi"/>
                    <w:noProof/>
                    <w:color w:val="000000" w:themeColor="text1"/>
                    <w:sz w:val="40"/>
                    <w:szCs w:val="40"/>
                  </w:rPr>
                  <w:t>5</w: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rect id="Прямоугольник 58" o:spid="_x0000_s1026" style="position:absolute;margin-left:0;margin-top:0;width:481.9pt;height:2.85pt;z-index:-251658240;visibility:visible;mso-width-percent:1000;mso-wrap-distance-top:7.2pt;mso-wrap-distance-bottom:7.2pt;mso-position-horizontal:center;mso-position-horizontal-relative:margin;mso-position-vertical:top;mso-position-vertical-relative:bottom-margin-area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" fillcolor="#4f81bd [3204]" stroked="f" strokeweight="2pt">
          <v:path arrowok="t"/>
          <w10:wrap type="square"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3F9F" w:rsidRDefault="00893F9F" w:rsidP="001401CA">
      <w:pPr>
        <w:spacing w:after="0" w:line="240" w:lineRule="auto"/>
      </w:pPr>
      <w:r>
        <w:separator/>
      </w:r>
    </w:p>
  </w:footnote>
  <w:footnote w:type="continuationSeparator" w:id="1">
    <w:p w:rsidR="00893F9F" w:rsidRDefault="00893F9F" w:rsidP="00140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639"/>
      <w:gridCol w:w="1229"/>
    </w:tblGrid>
    <w:tr w:rsidR="00EE4948">
      <w:trPr>
        <w:trHeight w:val="288"/>
      </w:trPr>
      <w:sdt>
        <w:sdtPr>
          <w:rPr>
            <w:rFonts w:ascii="Times New Roman" w:hAnsi="Times New Roman"/>
            <w:b/>
            <w:bCs/>
            <w:sz w:val="24"/>
            <w:szCs w:val="24"/>
            <w:lang w:eastAsia="en-GB"/>
          </w:rPr>
          <w:alias w:val="Заголовок"/>
          <w:id w:val="77761602"/>
          <w:placeholder>
            <w:docPart w:val="E029922DFB78460F9A0405504D2E0410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EE4948" w:rsidRDefault="002E59D9" w:rsidP="009E7166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="Times New Roman" w:hAnsi="Times New Roman"/>
                  <w:b/>
                  <w:bCs/>
                  <w:sz w:val="24"/>
                  <w:szCs w:val="24"/>
                  <w:lang w:val="en-US" w:eastAsia="en-GB"/>
                </w:rPr>
                <w:t>IV</w:t>
              </w:r>
              <w:r w:rsidR="001401CA" w:rsidRPr="00D8261E">
                <w:rPr>
                  <w:rFonts w:ascii="Times New Roman" w:hAnsi="Times New Roman"/>
                  <w:b/>
                  <w:bCs/>
                  <w:sz w:val="24"/>
                  <w:szCs w:val="24"/>
                  <w:lang w:eastAsia="en-GB"/>
                </w:rPr>
                <w:t xml:space="preserve"> </w:t>
              </w:r>
              <w:r w:rsidR="009E7166">
                <w:rPr>
                  <w:rFonts w:ascii="Times New Roman" w:hAnsi="Times New Roman"/>
                  <w:b/>
                  <w:bCs/>
                  <w:sz w:val="24"/>
                  <w:szCs w:val="24"/>
                  <w:lang w:eastAsia="en-GB"/>
                </w:rPr>
                <w:t>Р</w:t>
              </w:r>
              <w:r w:rsidR="001401CA" w:rsidRPr="00D8261E">
                <w:rPr>
                  <w:rFonts w:ascii="Times New Roman" w:hAnsi="Times New Roman"/>
                  <w:b/>
                  <w:bCs/>
                  <w:sz w:val="24"/>
                  <w:szCs w:val="24"/>
                  <w:lang w:eastAsia="en-GB"/>
                </w:rPr>
                <w:t>егиональный</w:t>
              </w:r>
              <w:r w:rsidR="001B326F" w:rsidRPr="00D8261E">
                <w:rPr>
                  <w:rFonts w:ascii="Times New Roman" w:hAnsi="Times New Roman"/>
                  <w:b/>
                  <w:bCs/>
                  <w:sz w:val="24"/>
                  <w:szCs w:val="24"/>
                  <w:lang w:eastAsia="en-GB"/>
                </w:rPr>
                <w:t xml:space="preserve">  </w:t>
              </w:r>
              <w:r w:rsidR="00D8261E" w:rsidRPr="00D8261E">
                <w:rPr>
                  <w:rFonts w:ascii="Times New Roman" w:hAnsi="Times New Roman"/>
                  <w:b/>
                  <w:bCs/>
                  <w:sz w:val="24"/>
                  <w:szCs w:val="24"/>
                  <w:lang w:eastAsia="en-GB"/>
                </w:rPr>
                <w:t xml:space="preserve"> чемпионат «Молодые профессионалы»</w:t>
              </w:r>
              <w:r w:rsidR="00D8261E">
                <w:rPr>
                  <w:rFonts w:ascii="Times New Roman" w:hAnsi="Times New Roman"/>
                  <w:b/>
                  <w:bCs/>
                  <w:sz w:val="24"/>
                  <w:szCs w:val="24"/>
                  <w:lang w:eastAsia="en-GB"/>
                </w:rPr>
                <w:t xml:space="preserve"> </w:t>
              </w:r>
              <w:r w:rsidR="001401CA" w:rsidRPr="00D8261E">
                <w:rPr>
                  <w:rFonts w:ascii="Times New Roman" w:hAnsi="Times New Roman"/>
                  <w:b/>
                  <w:bCs/>
                  <w:sz w:val="24"/>
                  <w:szCs w:val="24"/>
                  <w:lang w:eastAsia="en-GB"/>
                </w:rPr>
                <w:t xml:space="preserve"> </w:t>
              </w:r>
              <w:r w:rsidR="00D8261E" w:rsidRPr="00D8261E">
                <w:rPr>
                  <w:rFonts w:ascii="Times New Roman" w:hAnsi="Times New Roman"/>
                  <w:b/>
                  <w:bCs/>
                  <w:sz w:val="24"/>
                  <w:szCs w:val="24"/>
                  <w:lang w:eastAsia="en-GB"/>
                </w:rPr>
                <w:t>(</w:t>
              </w:r>
              <w:r w:rsidR="001401CA" w:rsidRPr="00D8261E">
                <w:rPr>
                  <w:rFonts w:ascii="Times New Roman" w:hAnsi="Times New Roman"/>
                  <w:b/>
                  <w:bCs/>
                  <w:sz w:val="24"/>
                  <w:szCs w:val="24"/>
                  <w:lang w:eastAsia="en-GB"/>
                </w:rPr>
                <w:t>WorldSkills Russsia</w:t>
              </w:r>
              <w:r w:rsidR="00D8261E" w:rsidRPr="00D8261E">
                <w:rPr>
                  <w:rFonts w:ascii="Times New Roman" w:hAnsi="Times New Roman"/>
                  <w:b/>
                  <w:bCs/>
                  <w:sz w:val="24"/>
                  <w:szCs w:val="24"/>
                  <w:lang w:eastAsia="en-GB"/>
                </w:rPr>
                <w:t>) Ярослав</w:t>
              </w:r>
              <w:r w:rsidR="009E7166">
                <w:rPr>
                  <w:rFonts w:ascii="Times New Roman" w:hAnsi="Times New Roman"/>
                  <w:b/>
                  <w:bCs/>
                  <w:sz w:val="24"/>
                  <w:szCs w:val="24"/>
                  <w:lang w:eastAsia="en-GB"/>
                </w:rPr>
                <w:t>ской области</w:t>
              </w:r>
              <w:r w:rsidR="00D8261E" w:rsidRPr="00D8261E">
                <w:rPr>
                  <w:rFonts w:ascii="Times New Roman" w:hAnsi="Times New Roman"/>
                  <w:b/>
                  <w:bCs/>
                  <w:sz w:val="24"/>
                  <w:szCs w:val="24"/>
                  <w:lang w:eastAsia="en-GB"/>
                </w:rPr>
                <w:t xml:space="preserve"> </w:t>
              </w:r>
              <w:r w:rsidR="001401CA" w:rsidRPr="00D8261E">
                <w:rPr>
                  <w:rFonts w:ascii="Times New Roman" w:hAnsi="Times New Roman"/>
                  <w:b/>
                  <w:bCs/>
                  <w:sz w:val="24"/>
                  <w:szCs w:val="24"/>
                  <w:lang w:eastAsia="en-GB"/>
                </w:rPr>
                <w:t xml:space="preserve"> </w:t>
              </w:r>
            </w:p>
          </w:tc>
        </w:sdtContent>
      </w:sdt>
      <w:sdt>
        <w:sdtPr>
          <w:rPr>
            <w:rFonts w:ascii="Times New Roman" w:hAnsi="Times New Roman"/>
            <w:b/>
            <w:bCs/>
            <w:lang w:eastAsia="en-GB"/>
          </w:rPr>
          <w:alias w:val="Год"/>
          <w:id w:val="77761609"/>
          <w:placeholder>
            <w:docPart w:val="D7BA66F959374A2EA513C8174A2748D2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7-01-01T00:00:00Z"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EE4948" w:rsidRDefault="00D8261E" w:rsidP="00D8261E">
              <w:pPr>
                <w:pStyle w:val="a5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 w:rsidRPr="00D8261E">
                <w:rPr>
                  <w:rFonts w:ascii="Times New Roman" w:hAnsi="Times New Roman"/>
                  <w:b/>
                  <w:bCs/>
                  <w:lang w:eastAsia="en-GB"/>
                </w:rPr>
                <w:t>2017</w:t>
              </w:r>
            </w:p>
          </w:tc>
        </w:sdtContent>
      </w:sdt>
    </w:tr>
  </w:tbl>
  <w:p w:rsidR="00676937" w:rsidRDefault="00893F9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0606AB"/>
    <w:multiLevelType w:val="multilevel"/>
    <w:tmpl w:val="087AA1E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60B13368"/>
    <w:multiLevelType w:val="hybridMultilevel"/>
    <w:tmpl w:val="D62E1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65361E52"/>
    <w:multiLevelType w:val="hybridMultilevel"/>
    <w:tmpl w:val="D62E1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445637"/>
    <w:rsid w:val="00081F92"/>
    <w:rsid w:val="001401CA"/>
    <w:rsid w:val="00196868"/>
    <w:rsid w:val="001B326F"/>
    <w:rsid w:val="001C3951"/>
    <w:rsid w:val="002E59D9"/>
    <w:rsid w:val="002E7CC7"/>
    <w:rsid w:val="00445637"/>
    <w:rsid w:val="004B3650"/>
    <w:rsid w:val="004E7CCD"/>
    <w:rsid w:val="005B0801"/>
    <w:rsid w:val="006F2482"/>
    <w:rsid w:val="00741B08"/>
    <w:rsid w:val="00893F9F"/>
    <w:rsid w:val="009E7166"/>
    <w:rsid w:val="00A06200"/>
    <w:rsid w:val="00BA776A"/>
    <w:rsid w:val="00D27BA2"/>
    <w:rsid w:val="00D8261E"/>
    <w:rsid w:val="00F1703C"/>
    <w:rsid w:val="00FC0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637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B0801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445637"/>
    <w:pPr>
      <w:widowControl w:val="0"/>
      <w:suppressAutoHyphens/>
    </w:pPr>
    <w:rPr>
      <w:rFonts w:ascii="Liberation Serif" w:eastAsia="Times New Roman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4456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header"/>
    <w:basedOn w:val="a"/>
    <w:link w:val="a6"/>
    <w:uiPriority w:val="99"/>
    <w:rsid w:val="00445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5637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rsid w:val="00445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5637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45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45637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99"/>
    <w:qFormat/>
    <w:rsid w:val="004E7CCD"/>
    <w:pPr>
      <w:ind w:left="720"/>
      <w:contextualSpacing/>
    </w:pPr>
    <w:rPr>
      <w:rFonts w:eastAsia="Calibri"/>
      <w:lang w:eastAsia="en-US"/>
    </w:rPr>
  </w:style>
  <w:style w:type="character" w:styleId="ac">
    <w:name w:val="Hyperlink"/>
    <w:basedOn w:val="a0"/>
    <w:uiPriority w:val="99"/>
    <w:rsid w:val="004E7CCD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5B0801"/>
    <w:rPr>
      <w:rFonts w:ascii="Cambria" w:eastAsia="Times New Roman" w:hAnsi="Cambria" w:cs="Cambria"/>
      <w:b/>
      <w:bCs/>
      <w:color w:val="365F91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moscow2012.worldskill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029922DFB78460F9A0405504D2E04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BA1EE2-C1AF-4E6A-9E37-31C420D82587}"/>
      </w:docPartPr>
      <w:docPartBody>
        <w:p w:rsidR="00A06C01" w:rsidRDefault="002F78EB" w:rsidP="002F78EB">
          <w:pPr>
            <w:pStyle w:val="E029922DFB78460F9A0405504D2E0410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D7BA66F959374A2EA513C8174A2748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29A2F6-9F41-4251-9223-AC2E06C75AE2}"/>
      </w:docPartPr>
      <w:docPartBody>
        <w:p w:rsidR="00A06C01" w:rsidRDefault="002F78EB" w:rsidP="002F78EB">
          <w:pPr>
            <w:pStyle w:val="D7BA66F959374A2EA513C8174A2748D2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2F78EB"/>
    <w:rsid w:val="002F78EB"/>
    <w:rsid w:val="00425B98"/>
    <w:rsid w:val="00A06C01"/>
    <w:rsid w:val="00C44D54"/>
    <w:rsid w:val="00C83C73"/>
    <w:rsid w:val="00D57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C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029922DFB78460F9A0405504D2E0410">
    <w:name w:val="E029922DFB78460F9A0405504D2E0410"/>
    <w:rsid w:val="002F78EB"/>
  </w:style>
  <w:style w:type="paragraph" w:customStyle="1" w:styleId="D7BA66F959374A2EA513C8174A2748D2">
    <w:name w:val="D7BA66F959374A2EA513C8174A2748D2"/>
    <w:rsid w:val="002F78E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7</Pages>
  <Words>1566</Words>
  <Characters>8931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IV Региональный   чемпионат «Молодые профессионалы»  (WorldSkills Russsia) Ярославской области  </dc:title>
  <dc:creator/>
  <cp:lastModifiedBy>User</cp:lastModifiedBy>
  <cp:revision>10</cp:revision>
  <dcterms:created xsi:type="dcterms:W3CDTF">2017-01-11T06:48:00Z</dcterms:created>
  <dcterms:modified xsi:type="dcterms:W3CDTF">2017-10-31T12:19:00Z</dcterms:modified>
</cp:coreProperties>
</file>