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D2" w:rsidRDefault="00126BD2" w:rsidP="005770BF">
      <w:pPr>
        <w:pStyle w:val="1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Государственное профессиональное образовательное учреждение</w:t>
      </w:r>
    </w:p>
    <w:p w:rsidR="00126BD2" w:rsidRDefault="00126BD2" w:rsidP="005770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Ярославской области</w:t>
      </w:r>
    </w:p>
    <w:p w:rsidR="00126BD2" w:rsidRDefault="00126BD2" w:rsidP="005770BF">
      <w:pPr>
        <w:spacing w:after="0" w:line="240" w:lineRule="auto"/>
        <w:jc w:val="center"/>
        <w:rPr>
          <w:b/>
        </w:rPr>
      </w:pPr>
      <w:r>
        <w:rPr>
          <w:b/>
        </w:rPr>
        <w:t>«Ярославский автомеханический колледж»</w:t>
      </w:r>
    </w:p>
    <w:p w:rsidR="005770BF" w:rsidRDefault="005770BF" w:rsidP="005770BF">
      <w:pPr>
        <w:tabs>
          <w:tab w:val="left" w:pos="8931"/>
        </w:tabs>
        <w:spacing w:after="0" w:line="240" w:lineRule="auto"/>
        <w:rPr>
          <w:sz w:val="28"/>
          <w:szCs w:val="28"/>
          <w:u w:val="single"/>
        </w:rPr>
      </w:pPr>
    </w:p>
    <w:p w:rsidR="00126BD2" w:rsidRDefault="00126BD2" w:rsidP="005770BF">
      <w:pPr>
        <w:tabs>
          <w:tab w:val="left" w:pos="8931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редметно-цикловая комиссия</w:t>
      </w:r>
      <w:r>
        <w:rPr>
          <w:color w:val="000000"/>
          <w:sz w:val="28"/>
          <w:szCs w:val="28"/>
        </w:rPr>
        <w:t xml:space="preserve">: </w:t>
      </w:r>
      <w:r w:rsidR="0008620F">
        <w:rPr>
          <w:color w:val="000000"/>
          <w:sz w:val="28"/>
          <w:szCs w:val="28"/>
        </w:rPr>
        <w:t>М</w:t>
      </w:r>
      <w:r>
        <w:rPr>
          <w:color w:val="000000"/>
          <w:sz w:val="24"/>
          <w:szCs w:val="24"/>
        </w:rPr>
        <w:t>ашиностроения</w:t>
      </w:r>
      <w:r w:rsidR="0008620F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м</w:t>
      </w:r>
      <w:r w:rsidR="0008620F">
        <w:rPr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>а</w:t>
      </w:r>
      <w:r w:rsidR="0008620F">
        <w:rPr>
          <w:color w:val="000000"/>
          <w:sz w:val="24"/>
          <w:szCs w:val="24"/>
        </w:rPr>
        <w:t>ллообработки</w:t>
      </w:r>
      <w:r>
        <w:rPr>
          <w:color w:val="000000"/>
          <w:sz w:val="24"/>
          <w:szCs w:val="24"/>
        </w:rPr>
        <w:t>.</w:t>
      </w:r>
    </w:p>
    <w:p w:rsidR="00126BD2" w:rsidRDefault="00126BD2" w:rsidP="005770BF">
      <w:pPr>
        <w:tabs>
          <w:tab w:val="left" w:pos="893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Отделение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>Очное.</w:t>
      </w:r>
    </w:p>
    <w:p w:rsidR="00126BD2" w:rsidRDefault="00126BD2" w:rsidP="005770BF">
      <w:pPr>
        <w:tabs>
          <w:tab w:val="left" w:pos="893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Специальность</w:t>
      </w:r>
      <w:r>
        <w:rPr>
          <w:color w:val="000000"/>
          <w:sz w:val="28"/>
          <w:szCs w:val="28"/>
        </w:rPr>
        <w:t xml:space="preserve">: </w:t>
      </w:r>
      <w:r w:rsidR="003175CF">
        <w:rPr>
          <w:color w:val="000000"/>
          <w:sz w:val="28"/>
          <w:szCs w:val="28"/>
        </w:rPr>
        <w:t>15.02.08.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Технология машиностроения</w:t>
      </w:r>
      <w:r>
        <w:rPr>
          <w:color w:val="000000"/>
          <w:sz w:val="28"/>
          <w:szCs w:val="28"/>
        </w:rPr>
        <w:t>.</w:t>
      </w:r>
    </w:p>
    <w:p w:rsidR="00126BD2" w:rsidRPr="005C1007" w:rsidRDefault="00AA3E60" w:rsidP="005770BF">
      <w:pPr>
        <w:shd w:val="clear" w:color="auto" w:fill="FFFFFF"/>
        <w:tabs>
          <w:tab w:val="left" w:pos="350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ПМ</w:t>
      </w:r>
      <w:proofErr w:type="gramStart"/>
      <w:r>
        <w:rPr>
          <w:color w:val="000000"/>
          <w:sz w:val="28"/>
          <w:szCs w:val="28"/>
          <w:u w:val="single"/>
        </w:rPr>
        <w:t>1</w:t>
      </w:r>
      <w:proofErr w:type="gramEnd"/>
      <w:r>
        <w:rPr>
          <w:color w:val="000000"/>
          <w:sz w:val="28"/>
          <w:szCs w:val="28"/>
          <w:u w:val="single"/>
        </w:rPr>
        <w:t>. МДК 01.01.</w:t>
      </w:r>
      <w:r w:rsidR="00126BD2">
        <w:rPr>
          <w:color w:val="000000"/>
          <w:sz w:val="28"/>
          <w:szCs w:val="28"/>
        </w:rPr>
        <w:t xml:space="preserve"> </w:t>
      </w:r>
      <w:r w:rsidR="00126BD2" w:rsidRPr="005C1007">
        <w:rPr>
          <w:b/>
          <w:color w:val="000000"/>
          <w:sz w:val="28"/>
          <w:szCs w:val="28"/>
        </w:rPr>
        <w:t>О</w:t>
      </w:r>
      <w:r w:rsidR="00126BD2" w:rsidRPr="005C1007">
        <w:rPr>
          <w:b/>
          <w:color w:val="000000"/>
          <w:sz w:val="32"/>
          <w:szCs w:val="32"/>
        </w:rPr>
        <w:t xml:space="preserve">борудование </w:t>
      </w:r>
      <w:r w:rsidR="005770BF" w:rsidRPr="005C1007">
        <w:rPr>
          <w:b/>
          <w:color w:val="000000"/>
          <w:sz w:val="32"/>
          <w:szCs w:val="32"/>
        </w:rPr>
        <w:t xml:space="preserve">и оснастка автоматизированного </w:t>
      </w:r>
      <w:r w:rsidR="00126BD2" w:rsidRPr="005C1007">
        <w:rPr>
          <w:b/>
          <w:color w:val="000000"/>
          <w:sz w:val="32"/>
          <w:szCs w:val="32"/>
        </w:rPr>
        <w:t>машиностроительного производства</w:t>
      </w:r>
      <w:r w:rsidR="00126BD2" w:rsidRPr="005C1007">
        <w:rPr>
          <w:b/>
          <w:color w:val="000000"/>
          <w:sz w:val="28"/>
          <w:szCs w:val="28"/>
        </w:rPr>
        <w:t>.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Лаборатория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4"/>
          <w:szCs w:val="24"/>
        </w:rPr>
        <w:t>Технология машиностроения, технологическая оснастка, автоматизация производства и технологические процессы;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Оборудование машиностроительного производства</w:t>
      </w:r>
      <w:r>
        <w:rPr>
          <w:color w:val="000000"/>
          <w:sz w:val="28"/>
          <w:szCs w:val="28"/>
        </w:rPr>
        <w:t>.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Группа:________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Студент:_________________________________________</w:t>
      </w:r>
    </w:p>
    <w:p w:rsidR="00126BD2" w:rsidRDefault="005770BF" w:rsidP="005770BF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>
        <w:rPr>
          <w:color w:val="000000"/>
          <w:sz w:val="32"/>
          <w:szCs w:val="32"/>
          <w:vertAlign w:val="subscript"/>
        </w:rPr>
        <w:tab/>
      </w:r>
      <w:r w:rsidR="00126BD2">
        <w:rPr>
          <w:color w:val="000000"/>
          <w:sz w:val="32"/>
          <w:szCs w:val="32"/>
          <w:vertAlign w:val="subscript"/>
        </w:rPr>
        <w:t>(фамилия и инициалы)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jc w:val="center"/>
        <w:rPr>
          <w:color w:val="000000"/>
          <w:sz w:val="32"/>
          <w:szCs w:val="32"/>
        </w:rPr>
      </w:pP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Отчёты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лабораторным и практическим работам.</w:t>
      </w:r>
    </w:p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jc w:val="center"/>
        <w:rPr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55"/>
        <w:gridCol w:w="4976"/>
        <w:gridCol w:w="848"/>
        <w:gridCol w:w="1177"/>
        <w:gridCol w:w="1275"/>
      </w:tblGrid>
      <w:tr w:rsidR="00126BD2" w:rsidTr="0025011D">
        <w:trPr>
          <w:trHeight w:val="9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Кол-во</w:t>
            </w:r>
          </w:p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час.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Наименование        работы.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126BD2" w:rsidTr="0025011D">
        <w:trPr>
          <w:trHeight w:val="3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D2" w:rsidRDefault="005770BF" w:rsidP="0025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</w:t>
            </w:r>
            <w:r w:rsidR="00126BD2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 xml:space="preserve">ой </w:t>
            </w:r>
            <w:r w:rsidR="0025011D">
              <w:rPr>
                <w:bCs/>
                <w:sz w:val="28"/>
                <w:szCs w:val="28"/>
              </w:rPr>
              <w:t xml:space="preserve">автоматической линии по обработке детали и системой </w:t>
            </w:r>
            <w:proofErr w:type="spellStart"/>
            <w:r w:rsidR="0025011D">
              <w:rPr>
                <w:bCs/>
                <w:sz w:val="28"/>
                <w:szCs w:val="28"/>
              </w:rPr>
              <w:t>стружкоуборки</w:t>
            </w:r>
            <w:proofErr w:type="spellEnd"/>
            <w:r w:rsidR="0025011D">
              <w:rPr>
                <w:bCs/>
                <w:sz w:val="28"/>
                <w:szCs w:val="28"/>
              </w:rPr>
              <w:t xml:space="preserve"> на ОАО </w:t>
            </w:r>
            <w:proofErr w:type="spellStart"/>
            <w:r w:rsidR="0025011D">
              <w:rPr>
                <w:bCs/>
                <w:sz w:val="28"/>
                <w:szCs w:val="28"/>
              </w:rPr>
              <w:t>Автодизель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D2" w:rsidRDefault="00126BD2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5011D" w:rsidTr="0025011D">
        <w:trPr>
          <w:trHeight w:val="2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1D" w:rsidRDefault="0025011D" w:rsidP="00C8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Знакомство с устройством работой и составление циклограммы  работы промышленного робота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5011D" w:rsidTr="0025011D">
        <w:trPr>
          <w:trHeight w:val="2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1D" w:rsidRDefault="0025011D" w:rsidP="00C847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работой привода, системой управления и способом программирования работы промышленного робота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1D" w:rsidRDefault="0025011D" w:rsidP="005770B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26BD2" w:rsidRDefault="00126BD2" w:rsidP="005770BF">
      <w:pPr>
        <w:shd w:val="clear" w:color="auto" w:fill="FFFFFF"/>
        <w:tabs>
          <w:tab w:val="left" w:pos="350"/>
        </w:tabs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                     </w:t>
      </w: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  Ярославль 20</w:t>
      </w:r>
      <w:r w:rsidR="00D601C1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__- 20</w:t>
      </w:r>
      <w:r w:rsidR="00D601C1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__</w:t>
      </w:r>
    </w:p>
    <w:p w:rsidR="00126BD2" w:rsidRDefault="00126BD2" w:rsidP="00126BD2">
      <w:pPr>
        <w:rPr>
          <w:sz w:val="20"/>
          <w:szCs w:val="20"/>
        </w:rPr>
      </w:pPr>
      <w:r>
        <w:rPr>
          <w:color w:val="000000"/>
        </w:rPr>
        <w:lastRenderedPageBreak/>
        <w:t xml:space="preserve">Отчёты по </w:t>
      </w:r>
      <w:r>
        <w:t>лабораторным и практическим работам  учебной дисциплины «</w:t>
      </w:r>
      <w:r>
        <w:rPr>
          <w:color w:val="000000"/>
        </w:rPr>
        <w:t>Оборудование</w:t>
      </w:r>
      <w:r w:rsidR="0025011D">
        <w:rPr>
          <w:color w:val="000000"/>
        </w:rPr>
        <w:t xml:space="preserve"> </w:t>
      </w:r>
      <w:r w:rsidR="005770BF">
        <w:rPr>
          <w:color w:val="000000"/>
        </w:rPr>
        <w:t xml:space="preserve">и оснастка автоматизированного </w:t>
      </w:r>
      <w:r>
        <w:rPr>
          <w:color w:val="000000"/>
        </w:rPr>
        <w:t xml:space="preserve"> машиностроительного производства</w:t>
      </w:r>
      <w:r>
        <w:rPr>
          <w:b/>
        </w:rPr>
        <w:t>»</w:t>
      </w:r>
      <w:r>
        <w:t xml:space="preserve"> - Ярославль: Информационный центр, 2014. –1</w:t>
      </w:r>
      <w:r w:rsidR="00294331">
        <w:t>2</w:t>
      </w:r>
      <w:r>
        <w:t xml:space="preserve"> с.</w:t>
      </w:r>
    </w:p>
    <w:p w:rsidR="00126BD2" w:rsidRDefault="00126BD2" w:rsidP="00126BD2">
      <w:pPr>
        <w:jc w:val="both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7184"/>
      </w:tblGrid>
      <w:tr w:rsidR="00126BD2" w:rsidTr="00126BD2">
        <w:trPr>
          <w:trHeight w:val="3791"/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6BD2" w:rsidRDefault="00126BD2" w:rsidP="005770B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одобрено предметно-цикловой комиссией </w:t>
            </w:r>
            <w:r>
              <w:rPr>
                <w:b/>
                <w:color w:val="000000"/>
              </w:rPr>
              <w:t>металлургии, машиностроения, материалообработки; производственного обучения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26BD2" w:rsidRDefault="00126BD2" w:rsidP="005770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6BD2" w:rsidRDefault="00126BD2" w:rsidP="005770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26BD2" w:rsidRDefault="00126BD2" w:rsidP="005770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Протокол №  </w:t>
            </w:r>
          </w:p>
          <w:p w:rsidR="00126BD2" w:rsidRDefault="00126BD2" w:rsidP="005770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от «    »        20  г</w:t>
            </w:r>
          </w:p>
          <w:p w:rsidR="00126BD2" w:rsidRDefault="00126BD2" w:rsidP="005770BF">
            <w:pPr>
              <w:spacing w:after="0" w:line="240" w:lineRule="auto"/>
              <w:rPr>
                <w:b/>
              </w:rPr>
            </w:pPr>
          </w:p>
          <w:p w:rsidR="00126BD2" w:rsidRDefault="00126BD2" w:rsidP="005770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Председатель ПЦК </w:t>
            </w:r>
          </w:p>
          <w:p w:rsidR="00126BD2" w:rsidRDefault="00126BD2" w:rsidP="005770BF">
            <w:pPr>
              <w:spacing w:after="0" w:line="240" w:lineRule="auto"/>
            </w:pPr>
            <w:r>
              <w:rPr>
                <w:b/>
              </w:rPr>
              <w:t>_______________Е.Л.Исаковская.</w:t>
            </w:r>
          </w:p>
          <w:p w:rsidR="00126BD2" w:rsidRDefault="00126BD2" w:rsidP="0057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26BD2" w:rsidRDefault="00126BD2" w:rsidP="005770BF">
            <w:pPr>
              <w:tabs>
                <w:tab w:val="left" w:pos="77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Соответствуют государственным требованиям к минимуму содержания и уровню подготовки выпускников для специальности </w:t>
            </w:r>
            <w:r w:rsidR="003175CF">
              <w:rPr>
                <w:b/>
              </w:rPr>
              <w:t>15.02.08</w:t>
            </w:r>
            <w:r>
              <w:rPr>
                <w:b/>
              </w:rPr>
              <w:t xml:space="preserve"> Технология машиностроения </w:t>
            </w:r>
          </w:p>
          <w:p w:rsidR="00126BD2" w:rsidRDefault="00126BD2" w:rsidP="005770BF">
            <w:pPr>
              <w:spacing w:after="0" w:line="240" w:lineRule="auto"/>
              <w:ind w:firstLine="342"/>
              <w:jc w:val="both"/>
              <w:rPr>
                <w:b/>
                <w:sz w:val="20"/>
                <w:szCs w:val="20"/>
              </w:rPr>
            </w:pPr>
          </w:p>
          <w:p w:rsidR="00126BD2" w:rsidRDefault="00126BD2" w:rsidP="005770BF">
            <w:pPr>
              <w:spacing w:after="0" w:line="240" w:lineRule="auto"/>
              <w:ind w:firstLine="342"/>
              <w:jc w:val="both"/>
              <w:rPr>
                <w:b/>
              </w:rPr>
            </w:pPr>
          </w:p>
          <w:p w:rsidR="00126BD2" w:rsidRDefault="00126BD2" w:rsidP="005770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одобрено методическим советом техникума</w:t>
            </w:r>
          </w:p>
          <w:p w:rsidR="00126BD2" w:rsidRDefault="00126BD2" w:rsidP="005770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Протокол № </w:t>
            </w:r>
          </w:p>
          <w:p w:rsidR="00126BD2" w:rsidRDefault="00126BD2" w:rsidP="005770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от «___» _____________ 20    г</w:t>
            </w:r>
          </w:p>
          <w:p w:rsidR="00126BD2" w:rsidRDefault="00126BD2" w:rsidP="005770BF">
            <w:pPr>
              <w:spacing w:after="0" w:line="240" w:lineRule="auto"/>
              <w:jc w:val="both"/>
              <w:rPr>
                <w:b/>
              </w:rPr>
            </w:pPr>
          </w:p>
          <w:p w:rsidR="00126BD2" w:rsidRDefault="00126BD2" w:rsidP="005770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Зам. директора по учебной работе</w:t>
            </w:r>
          </w:p>
          <w:p w:rsidR="00126BD2" w:rsidRDefault="00126BD2" w:rsidP="005770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_______________ А.И. </w:t>
            </w:r>
            <w:proofErr w:type="spellStart"/>
            <w:r>
              <w:rPr>
                <w:b/>
              </w:rPr>
              <w:t>Ёлкин</w:t>
            </w:r>
            <w:proofErr w:type="spellEnd"/>
          </w:p>
          <w:p w:rsidR="00126BD2" w:rsidRDefault="00126BD2" w:rsidP="00577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BD2" w:rsidRDefault="00126BD2" w:rsidP="00126BD2">
      <w:pPr>
        <w:jc w:val="both"/>
        <w:rPr>
          <w:rFonts w:eastAsia="Times New Roman"/>
          <w:sz w:val="20"/>
          <w:szCs w:val="20"/>
        </w:rPr>
      </w:pPr>
    </w:p>
    <w:p w:rsidR="00126BD2" w:rsidRDefault="00126BD2" w:rsidP="00126BD2">
      <w:pPr>
        <w:jc w:val="both"/>
      </w:pPr>
    </w:p>
    <w:p w:rsidR="00126BD2" w:rsidRDefault="00126BD2" w:rsidP="00126BD2">
      <w:pPr>
        <w:jc w:val="both"/>
      </w:pPr>
    </w:p>
    <w:p w:rsidR="00126BD2" w:rsidRDefault="00126BD2" w:rsidP="00126BD2">
      <w:pPr>
        <w:jc w:val="both"/>
      </w:pPr>
    </w:p>
    <w:p w:rsidR="00126BD2" w:rsidRDefault="00126BD2" w:rsidP="00126BD2">
      <w:pPr>
        <w:jc w:val="both"/>
      </w:pPr>
    </w:p>
    <w:p w:rsidR="00126BD2" w:rsidRDefault="00126BD2" w:rsidP="00126BD2">
      <w:pPr>
        <w:jc w:val="both"/>
      </w:pPr>
    </w:p>
    <w:p w:rsidR="00126BD2" w:rsidRDefault="00126BD2" w:rsidP="005770BF">
      <w:pPr>
        <w:spacing w:after="0" w:line="240" w:lineRule="auto"/>
        <w:jc w:val="both"/>
      </w:pPr>
      <w:r>
        <w:t xml:space="preserve">Составитель:                       </w:t>
      </w:r>
      <w:r w:rsidR="0025011D">
        <w:t xml:space="preserve">                      </w:t>
      </w:r>
      <w:r>
        <w:t xml:space="preserve">     </w:t>
      </w:r>
      <w:proofErr w:type="spellStart"/>
      <w:r w:rsidR="00296464">
        <w:t>Т.А.</w:t>
      </w:r>
      <w:r>
        <w:t>Косопалова</w:t>
      </w:r>
      <w:proofErr w:type="spellEnd"/>
      <w:r>
        <w:t xml:space="preserve"> , преподаватель ГПОУ ЯО «Ярославский    </w:t>
      </w:r>
    </w:p>
    <w:p w:rsidR="00126BD2" w:rsidRDefault="00126BD2" w:rsidP="005770BF">
      <w:pPr>
        <w:spacing w:after="0" w:line="240" w:lineRule="auto"/>
        <w:jc w:val="both"/>
      </w:pPr>
      <w:r>
        <w:t xml:space="preserve">                                                  </w:t>
      </w:r>
      <w:r w:rsidR="0025011D">
        <w:t xml:space="preserve">                        </w:t>
      </w:r>
      <w:r>
        <w:t>автомеханический колледж»</w:t>
      </w: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  <w:jc w:val="both"/>
      </w:pPr>
    </w:p>
    <w:p w:rsidR="00126BD2" w:rsidRDefault="00126BD2" w:rsidP="005770BF">
      <w:pPr>
        <w:spacing w:after="0" w:line="240" w:lineRule="auto"/>
      </w:pPr>
    </w:p>
    <w:p w:rsidR="00126BD2" w:rsidRDefault="00126BD2" w:rsidP="005770BF">
      <w:pPr>
        <w:spacing w:after="0" w:line="240" w:lineRule="auto"/>
      </w:pPr>
    </w:p>
    <w:p w:rsidR="00126BD2" w:rsidRDefault="00126BD2" w:rsidP="005770BF">
      <w:pPr>
        <w:spacing w:after="0" w:line="240" w:lineRule="auto"/>
      </w:pPr>
    </w:p>
    <w:p w:rsidR="00126BD2" w:rsidRDefault="00126BD2" w:rsidP="005770BF">
      <w:pPr>
        <w:spacing w:after="0" w:line="240" w:lineRule="auto"/>
      </w:pPr>
    </w:p>
    <w:p w:rsidR="00126BD2" w:rsidRDefault="00126BD2" w:rsidP="005770BF">
      <w:pPr>
        <w:spacing w:after="0" w:line="240" w:lineRule="auto"/>
        <w:jc w:val="center"/>
        <w:rPr>
          <w:b/>
        </w:rPr>
      </w:pPr>
    </w:p>
    <w:p w:rsidR="00126BD2" w:rsidRDefault="00126BD2" w:rsidP="005770BF">
      <w:pPr>
        <w:spacing w:after="0" w:line="240" w:lineRule="auto"/>
        <w:jc w:val="center"/>
        <w:rPr>
          <w:b/>
        </w:rPr>
      </w:pPr>
    </w:p>
    <w:p w:rsidR="00126BD2" w:rsidRDefault="00126BD2" w:rsidP="005770BF">
      <w:pPr>
        <w:spacing w:after="0" w:line="240" w:lineRule="auto"/>
        <w:jc w:val="center"/>
        <w:rPr>
          <w:b/>
        </w:rPr>
      </w:pPr>
    </w:p>
    <w:p w:rsidR="00126BD2" w:rsidRDefault="00126BD2" w:rsidP="005770BF">
      <w:pPr>
        <w:spacing w:after="0" w:line="240" w:lineRule="auto"/>
        <w:jc w:val="right"/>
      </w:pPr>
      <w:r>
        <w:t>© ГПОУ ЯО «Ярославский автомеханический колледж», 2014г.</w:t>
      </w:r>
    </w:p>
    <w:p w:rsidR="00126BD2" w:rsidRDefault="00126BD2" w:rsidP="005770BF">
      <w:pPr>
        <w:spacing w:after="0" w:line="240" w:lineRule="auto"/>
        <w:jc w:val="right"/>
      </w:pPr>
      <w:r>
        <w:t xml:space="preserve">© </w:t>
      </w:r>
      <w:proofErr w:type="spellStart"/>
      <w:r>
        <w:t>Т.А.Косопалова</w:t>
      </w:r>
      <w:proofErr w:type="spellEnd"/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</w:p>
    <w:p w:rsidR="00126BD2" w:rsidRDefault="00126BD2" w:rsidP="00126BD2">
      <w:pPr>
        <w:shd w:val="clear" w:color="auto" w:fill="FFFFFF"/>
        <w:tabs>
          <w:tab w:val="left" w:pos="350"/>
        </w:tabs>
        <w:rPr>
          <w:color w:val="000000"/>
          <w:sz w:val="32"/>
          <w:szCs w:val="32"/>
        </w:rPr>
      </w:pPr>
    </w:p>
    <w:p w:rsidR="00126BD2" w:rsidRDefault="00126BD2" w:rsidP="005770BF">
      <w:pPr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50054 г"/>
        </w:smartTagPr>
        <w:r>
          <w:rPr>
            <w:b/>
            <w:bCs/>
          </w:rPr>
          <w:t>150054 г</w:t>
        </w:r>
      </w:smartTag>
      <w:r>
        <w:rPr>
          <w:b/>
          <w:bCs/>
        </w:rPr>
        <w:t xml:space="preserve">. Ярославль, ул. </w:t>
      </w:r>
      <w:proofErr w:type="gramStart"/>
      <w:r>
        <w:rPr>
          <w:b/>
          <w:bCs/>
        </w:rPr>
        <w:t>Автозаводская</w:t>
      </w:r>
      <w:proofErr w:type="gramEnd"/>
      <w:r>
        <w:rPr>
          <w:b/>
          <w:bCs/>
        </w:rPr>
        <w:t>, 1-а,</w:t>
      </w:r>
    </w:p>
    <w:p w:rsidR="00126BD2" w:rsidRDefault="00CA6DCA" w:rsidP="004A0FDD">
      <w:pPr>
        <w:spacing w:after="0" w:line="240" w:lineRule="auto"/>
        <w:jc w:val="center"/>
        <w:rPr>
          <w:b/>
          <w:bCs/>
        </w:rPr>
      </w:pPr>
      <w:r w:rsidRPr="00CA6DCA">
        <w:pict>
          <v:rect id="_x0000_s1105" style="position:absolute;left:0;text-align:left;margin-left:207pt;margin-top:12.75pt;width:36pt;height:20.7pt;z-index:251722752" strokecolor="white">
            <w10:wrap type="square"/>
          </v:rect>
        </w:pict>
      </w:r>
      <w:r w:rsidR="00126BD2">
        <w:rPr>
          <w:b/>
          <w:bCs/>
        </w:rPr>
        <w:t xml:space="preserve">тел/факс (4852) 73-28-04; </w:t>
      </w:r>
      <w:proofErr w:type="spellStart"/>
      <w:proofErr w:type="gramStart"/>
      <w:r w:rsidR="00126BD2">
        <w:rPr>
          <w:b/>
          <w:bCs/>
        </w:rPr>
        <w:t>Е</w:t>
      </w:r>
      <w:proofErr w:type="gramEnd"/>
      <w:r w:rsidR="00126BD2">
        <w:rPr>
          <w:b/>
          <w:bCs/>
        </w:rPr>
        <w:t>mail:avtomeh@</w:t>
      </w:r>
      <w:r w:rsidR="00126BD2">
        <w:rPr>
          <w:b/>
          <w:bCs/>
          <w:lang w:val="en-US"/>
        </w:rPr>
        <w:t>bk</w:t>
      </w:r>
      <w:proofErr w:type="spellEnd"/>
      <w:r w:rsidR="00126BD2">
        <w:rPr>
          <w:b/>
          <w:bCs/>
        </w:rPr>
        <w:t>.</w:t>
      </w:r>
      <w:proofErr w:type="spellStart"/>
      <w:r w:rsidR="00126BD2">
        <w:rPr>
          <w:b/>
          <w:bCs/>
        </w:rPr>
        <w:t>ru</w:t>
      </w:r>
      <w:proofErr w:type="spellEnd"/>
    </w:p>
    <w:p w:rsidR="00267D4C" w:rsidRDefault="001507DA" w:rsidP="00267D4C">
      <w:pPr>
        <w:spacing w:after="0"/>
        <w:jc w:val="center"/>
        <w:rPr>
          <w:bCs/>
          <w:sz w:val="28"/>
          <w:szCs w:val="28"/>
        </w:rPr>
      </w:pPr>
      <w:r w:rsidRPr="001507DA">
        <w:rPr>
          <w:bCs/>
          <w:sz w:val="28"/>
          <w:szCs w:val="28"/>
        </w:rPr>
        <w:lastRenderedPageBreak/>
        <w:t>Практическая работа №1</w:t>
      </w:r>
    </w:p>
    <w:p w:rsidR="00267D4C" w:rsidRDefault="00267D4C" w:rsidP="00267D4C">
      <w:pPr>
        <w:spacing w:after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9"/>
          <w:sz w:val="28"/>
          <w:szCs w:val="28"/>
        </w:rPr>
        <w:t xml:space="preserve">1. Тема: </w:t>
      </w:r>
      <w:r>
        <w:rPr>
          <w:rFonts w:eastAsia="Times New Roman" w:cs="Times New Roman"/>
          <w:color w:val="000000"/>
          <w:sz w:val="28"/>
          <w:szCs w:val="28"/>
        </w:rPr>
        <w:t xml:space="preserve">Знакомство с работой автоматической линии по обработке детали и системой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стружкоуборки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на ОАО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Автодизель</w:t>
      </w:r>
      <w:proofErr w:type="spellEnd"/>
    </w:p>
    <w:p w:rsidR="00267D4C" w:rsidRDefault="00267D4C" w:rsidP="00267D4C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7"/>
          <w:sz w:val="28"/>
          <w:szCs w:val="28"/>
        </w:rPr>
        <w:t xml:space="preserve">2. Цель   занятия:   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Знакомство   с   работой оборудования, механизмов, </w:t>
      </w:r>
      <w:proofErr w:type="spellStart"/>
      <w:r>
        <w:rPr>
          <w:rFonts w:eastAsia="Times New Roman" w:cs="Times New Roman"/>
          <w:color w:val="000000"/>
          <w:spacing w:val="-7"/>
          <w:sz w:val="28"/>
          <w:szCs w:val="28"/>
        </w:rPr>
        <w:t>трансторта</w:t>
      </w:r>
      <w:proofErr w:type="spellEnd"/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, системой </w:t>
      </w:r>
      <w:proofErr w:type="spellStart"/>
      <w:r>
        <w:rPr>
          <w:rFonts w:eastAsia="Times New Roman" w:cs="Times New Roman"/>
          <w:color w:val="000000"/>
          <w:spacing w:val="-7"/>
          <w:sz w:val="28"/>
          <w:szCs w:val="28"/>
        </w:rPr>
        <w:t>стружкоуборки</w:t>
      </w:r>
      <w:proofErr w:type="spellEnd"/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на предприятиях города.</w:t>
      </w:r>
    </w:p>
    <w:p w:rsidR="00CE1145" w:rsidRDefault="00267D4C" w:rsidP="00CE1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-11"/>
          <w:sz w:val="28"/>
          <w:szCs w:val="28"/>
        </w:rPr>
        <w:t>Порядок проведения работы и оформления отчета:</w:t>
      </w:r>
    </w:p>
    <w:p w:rsidR="00267D4C" w:rsidRPr="00CE1145" w:rsidRDefault="00267D4C" w:rsidP="00CE1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pacing w:val="-11"/>
          <w:sz w:val="28"/>
          <w:szCs w:val="28"/>
        </w:rPr>
      </w:pPr>
      <w:r w:rsidRPr="00062AA7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1. Наименование предприятия, цеха, участка.</w:t>
      </w: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B40148" w:rsidRPr="00B40148">
        <w:rPr>
          <w:rFonts w:eastAsia="Times New Roman" w:cs="Times New Roman"/>
          <w:bCs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          </w:t>
      </w:r>
      <w:r w:rsidRPr="00B40148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 Классификация автоматической линии:</w:t>
      </w:r>
    </w:p>
    <w:p w:rsidR="00267D4C" w:rsidRDefault="00267D4C" w:rsidP="00CE1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</w:t>
      </w:r>
      <w:r w:rsidRPr="00B40148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2.1. по наименованию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  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CE1145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</w:t>
      </w: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2.2. по типу станков, установленных в АЛ (перечень станков)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CE1145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 </w:t>
      </w: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2.3. по количеству потоков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________________________________________________________________________</w:t>
      </w:r>
    </w:p>
    <w:p w:rsidR="00267D4C" w:rsidRDefault="00CE1145" w:rsidP="00CE1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-11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</w:t>
      </w:r>
      <w:r w:rsidR="00267D4C"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267D4C"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2.4. по расположению транспорта</w:t>
      </w:r>
      <w:r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________________________________________________________________________</w:t>
      </w:r>
    </w:p>
    <w:p w:rsidR="00267D4C" w:rsidRPr="00CE1145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</w:t>
      </w: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2.5. по наличию накопителя (</w:t>
      </w:r>
      <w:proofErr w:type="gramStart"/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жёсткая</w:t>
      </w:r>
      <w:proofErr w:type="gramEnd"/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, гибкая)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</w:t>
      </w:r>
    </w:p>
    <w:p w:rsidR="00267D4C" w:rsidRPr="00CE1145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</w:t>
      </w: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2.6. по расположению оборудования (</w:t>
      </w:r>
      <w:proofErr w:type="gramStart"/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замкнутая</w:t>
      </w:r>
      <w:proofErr w:type="gramEnd"/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, разомкнутая)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</w:t>
      </w:r>
    </w:p>
    <w:p w:rsidR="00267D4C" w:rsidRPr="00CE1145" w:rsidRDefault="00267D4C" w:rsidP="00CE11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3. Перечень механизмов АЛ:</w:t>
      </w:r>
    </w:p>
    <w:p w:rsidR="00267D4C" w:rsidRPr="00CE1145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</w:t>
      </w: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3.1. наименование механизмов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CE1145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3.2. описание работы</w:t>
      </w:r>
      <w:r w:rsidR="00CE1145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__________________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0AD" w:rsidRDefault="008540AD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bCs/>
          <w:color w:val="000000"/>
          <w:spacing w:val="-11"/>
          <w:sz w:val="28"/>
          <w:szCs w:val="28"/>
        </w:rPr>
      </w:pPr>
    </w:p>
    <w:p w:rsidR="00E555B9" w:rsidRPr="008540AD" w:rsidRDefault="00BA56A6" w:rsidP="00BA5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lastRenderedPageBreak/>
        <w:t xml:space="preserve">        </w:t>
      </w:r>
      <w:r w:rsidR="00267D4C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3.3.назначение механизмов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______________________________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4. Перечень транспорта АЛ: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4.1. наименование транспорта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4.2. описание работы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5B9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4.3. эскиз одного из видов транспорта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8540AD" w:rsidRDefault="00E555B9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="00267D4C"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</w:t>
      </w:r>
      <w:r w:rsidR="00267D4C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5. Перечень контрольных устройств: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</w:t>
      </w: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5.1. вид контроля (активный, пассивный)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________________________________________________________________________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5.2. эскиз одного контрольного устройства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0AD" w:rsidTr="00C847D5"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540AD" w:rsidRDefault="008540AD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55B9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lastRenderedPageBreak/>
        <w:t xml:space="preserve">       </w:t>
      </w: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5.3. описание работы этого контрольного устройства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8540AD" w:rsidRDefault="00E555B9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</w:t>
      </w:r>
      <w:r w:rsidR="00267D4C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6. Способ загрузки станков:</w:t>
      </w:r>
    </w:p>
    <w:p w:rsidR="00E555B9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</w:t>
      </w: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6.1. описание загрузки станков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5B9" w:rsidRPr="008540AD" w:rsidRDefault="00E555B9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</w:t>
      </w:r>
      <w:r w:rsidR="00267D4C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6.2. схемы загрузки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</w:t>
      </w: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7.  Систем</w:t>
      </w:r>
      <w:r w:rsidR="00E555B9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а</w:t>
      </w: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</w:t>
      </w:r>
      <w:proofErr w:type="spellStart"/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стружкоуборки</w:t>
      </w:r>
      <w:proofErr w:type="spellEnd"/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на </w:t>
      </w:r>
      <w:proofErr w:type="gramStart"/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АЛ</w:t>
      </w:r>
      <w:proofErr w:type="gramEnd"/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</w:t>
      </w: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7.1. уборка стружки из зоны резания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</w:t>
      </w:r>
    </w:p>
    <w:p w:rsidR="00267D4C" w:rsidRPr="008540AD" w:rsidRDefault="00267D4C" w:rsidP="00267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      7.2. уборка стружки от станка и с участка</w:t>
      </w:r>
      <w:r w:rsidR="00E555B9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(назвать </w:t>
      </w:r>
      <w:r w:rsidR="00294331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виды транспортёров,</w:t>
      </w:r>
      <w:r w:rsidR="00E555B9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</w:t>
      </w:r>
      <w:r w:rsidR="00294331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описание работы их</w:t>
      </w:r>
      <w:r w:rsidR="00E555B9" w:rsidRP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, эскиз одного из  транспортёров)</w:t>
      </w:r>
      <w:r w:rsidR="008540AD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4331" w:rsidRPr="00BA56A6" w:rsidRDefault="00267D4C" w:rsidP="0029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lastRenderedPageBreak/>
        <w:t xml:space="preserve">       7.3. уборка стружки из цеха</w:t>
      </w:r>
      <w:r w:rsidR="00294331"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(назвать виды транспортёров, описание работы их, эскиз одного из  транспортёров)</w:t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6A6" w:rsidRDefault="00267D4C" w:rsidP="0029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</w:t>
      </w:r>
      <w:r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7.4.наличие брикетирования</w:t>
      </w:r>
      <w:r w:rsidR="00294331"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(схема брикетирования</w:t>
      </w:r>
      <w:proofErr w:type="gramStart"/>
      <w:r w:rsidR="00294331"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.</w:t>
      </w:r>
      <w:proofErr w:type="gramEnd"/>
      <w:r w:rsidR="00294331"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 </w:t>
      </w:r>
      <w:proofErr w:type="gramStart"/>
      <w:r w:rsidR="00294331"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о</w:t>
      </w:r>
      <w:proofErr w:type="gramEnd"/>
      <w:r w:rsidR="00294331" w:rsidRP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писание работы механизмов)</w:t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 xml:space="preserve">:  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6A6" w:rsidTr="00C847D5"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A56A6" w:rsidRDefault="00BA56A6" w:rsidP="00C847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4331" w:rsidRPr="00BA56A6" w:rsidRDefault="00BA56A6" w:rsidP="002943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31" w:rsidRPr="00495F81" w:rsidRDefault="00294331" w:rsidP="00BA5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pacing w:val="-11"/>
          <w:sz w:val="28"/>
          <w:szCs w:val="28"/>
        </w:rPr>
        <w:t xml:space="preserve">          </w:t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 w:rsidR="00BA56A6">
        <w:rPr>
          <w:rFonts w:eastAsia="Times New Roman" w:cs="Times New Roman"/>
          <w:bCs/>
          <w:color w:val="000000"/>
          <w:spacing w:val="-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 w:rsidRPr="00495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роверил:</w:t>
      </w:r>
      <w:r w:rsidRPr="00495F8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696D78" w:rsidRDefault="00815281" w:rsidP="00D74C42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 xml:space="preserve">                              </w:t>
      </w:r>
      <w:r w:rsidR="00495F81" w:rsidRPr="00495F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</w:t>
      </w:r>
    </w:p>
    <w:p w:rsidR="00495F81" w:rsidRPr="00495F81" w:rsidRDefault="00495F81" w:rsidP="00696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Лабораторная работа №</w:t>
      </w:r>
      <w:r w:rsidRPr="00495F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507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495F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1. Тема:</w:t>
      </w:r>
      <w:r w:rsidRPr="00495F8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74C42">
        <w:rPr>
          <w:bCs/>
          <w:sz w:val="28"/>
          <w:szCs w:val="28"/>
        </w:rPr>
        <w:t>Знакомство с устройством работой и составление циклограммы  работы промышленного робота</w:t>
      </w:r>
      <w:r w:rsidRPr="00495F8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2. Цель</w:t>
      </w:r>
      <w:r w:rsidRPr="00495F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95F81">
        <w:rPr>
          <w:rFonts w:ascii="Times New Roman" w:eastAsia="Times New Roman" w:hAnsi="Times New Roman" w:cs="Times New Roman"/>
          <w:b/>
          <w:bCs/>
          <w:color w:val="000000"/>
          <w:spacing w:val="-8"/>
          <w:sz w:val="30"/>
          <w:szCs w:val="30"/>
        </w:rPr>
        <w:t>работы</w:t>
      </w:r>
      <w:r w:rsidRPr="00495F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:   Знакомство   с   областью   применения,   компоновкой, </w:t>
      </w:r>
      <w:r w:rsidRPr="00495F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принципом работы промышленных роботов.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3. Оборудование: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 Робот</w:t>
      </w:r>
      <w:r w:rsidR="00BA5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95F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МП-9С</w:t>
      </w:r>
      <w:r w:rsidR="00BA5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95F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(МП-11).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 Модели станков.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 Устройство ЭЦПУ - 6030.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4. Транспортер.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5. Комплект деталей.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 Руководство к роботу МП-9С (МП-11).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7. Руководство к ЭЦПУ - 6030.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1. Структурная схема промышленного робота: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AB6" w:rsidTr="005D3A8F"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F2AB6" w:rsidRDefault="005F2AB6" w:rsidP="005D3A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5F81" w:rsidRPr="00BA56A6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BA56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2.Классификационная характеристика робота:</w:t>
      </w:r>
    </w:p>
    <w:p w:rsidR="00495F81" w:rsidRPr="00495F81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D78" w:rsidRDefault="00696D78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495F81" w:rsidRPr="00BA56A6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BA56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3.Поколение робота, дать обоснование выбора:</w:t>
      </w:r>
    </w:p>
    <w:p w:rsidR="00495F81" w:rsidRPr="00495F81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F81" w:rsidRPr="00BA56A6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BA56A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4.Тип захватного устройства:</w:t>
      </w:r>
    </w:p>
    <w:p w:rsidR="00495F81" w:rsidRPr="00495F81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95F81" w:rsidRPr="00BA56A6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BA56A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5. Классификационная характеристика захватного устройства:</w:t>
      </w:r>
    </w:p>
    <w:p w:rsidR="00495F81" w:rsidRPr="00495F81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F81" w:rsidRPr="00495F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  </w:t>
      </w:r>
    </w:p>
    <w:p w:rsidR="00495F81" w:rsidRPr="00BA56A6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</w:pPr>
      <w:r w:rsidRPr="00BA56A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</w:rPr>
        <w:t>6. Последовательность перемещений робота по циклам:</w:t>
      </w:r>
    </w:p>
    <w:p w:rsidR="00495F81" w:rsidRPr="00495F81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D78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 xml:space="preserve">   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7. Построение циклограмм работы робота:</w:t>
      </w:r>
    </w:p>
    <w:tbl>
      <w:tblPr>
        <w:tblStyle w:val="a5"/>
        <w:tblW w:w="9106" w:type="dxa"/>
        <w:tblInd w:w="-318" w:type="dxa"/>
        <w:tblLook w:val="04A0"/>
      </w:tblPr>
      <w:tblGrid>
        <w:gridCol w:w="260"/>
        <w:gridCol w:w="260"/>
        <w:gridCol w:w="260"/>
        <w:gridCol w:w="260"/>
        <w:gridCol w:w="260"/>
        <w:gridCol w:w="261"/>
        <w:gridCol w:w="262"/>
        <w:gridCol w:w="262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F2AB6" w:rsidRPr="00495F81" w:rsidTr="005D3A8F">
        <w:trPr>
          <w:trHeight w:val="274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74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74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61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2AB6" w:rsidRPr="00495F81" w:rsidTr="005D3A8F">
        <w:trPr>
          <w:trHeight w:val="274"/>
        </w:trPr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5F2AB6" w:rsidRPr="00495F81" w:rsidRDefault="005F2AB6" w:rsidP="005D3A8F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2AB6" w:rsidRDefault="00B22140" w:rsidP="00B22140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      </w:t>
      </w:r>
      <w:r w:rsidR="005F2AB6" w:rsidRPr="00BA56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8.</w:t>
      </w:r>
      <w:r w:rsidR="00495F81" w:rsidRPr="00BA56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Ответы на контрольные вопросы: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E3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</w:t>
      </w:r>
    </w:p>
    <w:p w:rsidR="00495F81" w:rsidRPr="00495F81" w:rsidRDefault="005F2AB6" w:rsidP="005F2AB6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 w:rsidR="00495F81" w:rsidRPr="00495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роверил:</w:t>
      </w:r>
      <w:r w:rsidR="00495F81" w:rsidRPr="00495F8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696D78" w:rsidRDefault="00696D78" w:rsidP="00F97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696D78" w:rsidRDefault="00696D78" w:rsidP="00F97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495F81" w:rsidRPr="00495F81" w:rsidRDefault="00495F81" w:rsidP="00F97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Лабораторная работа №</w:t>
      </w:r>
      <w:r w:rsidRPr="00495F8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1507D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2</w:t>
      </w:r>
      <w:r w:rsidRPr="00495F8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1. Тема:</w:t>
      </w:r>
      <w:r w:rsidRPr="00495F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Знакомство с работой привода, системой управления и способом </w:t>
      </w:r>
      <w:r w:rsidRPr="00495F8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программирования работы промышленного робота.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2. Цель работы:</w:t>
      </w:r>
      <w:r w:rsidRPr="00495F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Изучение типов привода промышленных роботов, способов </w:t>
      </w:r>
      <w:r w:rsidRPr="00495F8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управления и способов кодирования движений промышленных роботов.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3. Оборудование: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 Робот МП-9С (МП-П).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Модели станков.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3. Устройство ЭЦПУ - 6030.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4. Транспортер.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5. Комплект деталей.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6. Руководство к работе МП -9С (МП-П).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7. Руководство к ЭЦПУ - 6030.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8. Система подготовки воздуха.</w:t>
      </w:r>
    </w:p>
    <w:p w:rsidR="00495F81" w:rsidRPr="00495F81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495F81" w:rsidRPr="00BA56A6" w:rsidRDefault="00495F81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56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1. Ответы на вопросы:</w:t>
      </w:r>
    </w:p>
    <w:p w:rsidR="00A57FF5" w:rsidRDefault="00D601C1" w:rsidP="005F2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1.1.Характеристика </w:t>
      </w:r>
      <w:proofErr w:type="spellStart"/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пневмопривода</w:t>
      </w:r>
      <w:proofErr w:type="spellEnd"/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 (элементы и их назначение):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1.2.Работа системы подготовки воздуха (элементы и их назначение):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____________    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1.3.Способ программирования работы робота: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 ________________________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1.4.Настройка длины хода  узлов робота: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__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</w:t>
      </w:r>
      <w:r w:rsid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_ </w:t>
      </w:r>
      <w:r w:rsidRP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1.5.Фиксация механизмов в точках позиционирования: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_________________________ </w:t>
      </w:r>
      <w:r w:rsidR="00762B72"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1.6.Способ управления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762B72"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работ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>ой</w:t>
      </w:r>
      <w:r w:rsidR="00762B72"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</w:rPr>
        <w:t xml:space="preserve"> робота:</w:t>
      </w:r>
      <w:proofErr w:type="gramEnd"/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</w:t>
      </w:r>
      <w:r w:rsidR="005F2A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</w:t>
      </w:r>
      <w:r w:rsidR="00BA5C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</w:t>
      </w:r>
      <w:r w:rsid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A57FF5" w:rsidRDefault="00A57FF5" w:rsidP="005F2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2B72" w:rsidRDefault="00762B72" w:rsidP="005F2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1.</w:t>
      </w:r>
      <w:r w:rsidRPr="00762B7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7.Зарисовка пульта управления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tbl>
      <w:tblPr>
        <w:tblStyle w:val="a5"/>
        <w:tblW w:w="9106" w:type="dxa"/>
        <w:tblInd w:w="-318" w:type="dxa"/>
        <w:tblLook w:val="04A0"/>
      </w:tblPr>
      <w:tblGrid>
        <w:gridCol w:w="260"/>
        <w:gridCol w:w="260"/>
        <w:gridCol w:w="260"/>
        <w:gridCol w:w="260"/>
        <w:gridCol w:w="260"/>
        <w:gridCol w:w="261"/>
        <w:gridCol w:w="262"/>
        <w:gridCol w:w="262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62B72" w:rsidRPr="00495F81" w:rsidTr="00C847D5">
        <w:trPr>
          <w:trHeight w:val="274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74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74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B72" w:rsidRPr="00495F81" w:rsidTr="00C847D5">
        <w:trPr>
          <w:trHeight w:val="261"/>
        </w:trPr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</w:tcPr>
          <w:p w:rsidR="00762B72" w:rsidRPr="00495F81" w:rsidRDefault="00762B72" w:rsidP="00C847D5">
            <w:pPr>
              <w:widowControl w:val="0"/>
              <w:tabs>
                <w:tab w:val="left" w:pos="0"/>
                <w:tab w:val="left" w:pos="1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6D78" w:rsidRDefault="00696D78" w:rsidP="00495F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95F81" w:rsidRPr="00A57FF5" w:rsidRDefault="00495F81" w:rsidP="00495F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A57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2.Программа движений робота:</w:t>
      </w:r>
    </w:p>
    <w:p w:rsidR="00495F81" w:rsidRPr="00495F81" w:rsidRDefault="00495F81" w:rsidP="00495F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723"/>
        <w:gridCol w:w="2303"/>
        <w:gridCol w:w="2303"/>
      </w:tblGrid>
      <w:tr w:rsidR="00495F81" w:rsidRPr="00495F81" w:rsidTr="005D3A8F">
        <w:tc>
          <w:tcPr>
            <w:tcW w:w="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proofErr w:type="spellStart"/>
            <w:proofErr w:type="gramStart"/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Совершаемое действие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Код</w:t>
            </w:r>
          </w:p>
        </w:tc>
      </w:tr>
      <w:tr w:rsidR="00495F81" w:rsidRPr="00495F81" w:rsidTr="005D3A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F81" w:rsidRPr="00495F81" w:rsidRDefault="00495F81" w:rsidP="00495F81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F81" w:rsidRPr="00495F81" w:rsidRDefault="00495F81" w:rsidP="00495F81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Верхнее поле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Нижнее поле</w:t>
            </w: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95F81" w:rsidRPr="00495F81" w:rsidRDefault="00495F81" w:rsidP="00495F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95F81" w:rsidRPr="00495F81" w:rsidRDefault="00495F81" w:rsidP="00495F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95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A57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.Перепрограммирование движений робота:</w:t>
      </w:r>
    </w:p>
    <w:p w:rsidR="00495F81" w:rsidRPr="00495F81" w:rsidRDefault="00495F81" w:rsidP="00495F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723"/>
        <w:gridCol w:w="2303"/>
        <w:gridCol w:w="2303"/>
      </w:tblGrid>
      <w:tr w:rsidR="00495F81" w:rsidRPr="00495F81" w:rsidTr="005D3A8F">
        <w:tc>
          <w:tcPr>
            <w:tcW w:w="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№</w:t>
            </w:r>
            <w:proofErr w:type="spellStart"/>
            <w:proofErr w:type="gramStart"/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Совершаемое действие</w:t>
            </w: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Код</w:t>
            </w:r>
          </w:p>
        </w:tc>
      </w:tr>
      <w:tr w:rsidR="00495F81" w:rsidRPr="00495F81" w:rsidTr="005D3A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F81" w:rsidRPr="00495F81" w:rsidRDefault="00495F81" w:rsidP="00495F81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F81" w:rsidRPr="00495F81" w:rsidRDefault="00495F81" w:rsidP="00495F81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Верхнее поле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Нижнее поле</w:t>
            </w: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26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27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28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29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495F81" w:rsidRPr="00495F81" w:rsidTr="005D3A8F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95F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34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F81" w:rsidRPr="00495F81" w:rsidRDefault="00495F81" w:rsidP="00495F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95F81" w:rsidRPr="00A57FF5" w:rsidRDefault="00BA5C11" w:rsidP="00495F81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  <w:r w:rsidRPr="00A5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4</w:t>
      </w:r>
      <w:r w:rsidR="00495F81" w:rsidRPr="00A5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.Ответы на контрольные вопросы:</w:t>
      </w:r>
    </w:p>
    <w:p w:rsidR="005F2AB6" w:rsidRPr="00495F81" w:rsidRDefault="005F2AB6" w:rsidP="005F2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AB6" w:rsidRPr="00A57FF5" w:rsidRDefault="00495F81" w:rsidP="005F2A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A57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5.Выводы:</w:t>
      </w:r>
    </w:p>
    <w:p w:rsidR="005F2AB6" w:rsidRDefault="005F2AB6" w:rsidP="005F2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AB6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F2AB6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95F81" w:rsidRPr="00495F81" w:rsidRDefault="005F2AB6" w:rsidP="00495F81">
      <w:pPr>
        <w:widowControl w:val="0"/>
        <w:shd w:val="clear" w:color="auto" w:fill="FFFFFF"/>
        <w:autoSpaceDE w:val="0"/>
        <w:autoSpaceDN w:val="0"/>
        <w:adjustRightInd w:val="0"/>
        <w:spacing w:before="65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</w:t>
      </w:r>
      <w:r w:rsidR="001A53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95F81" w:rsidRPr="00495F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роверил:</w:t>
      </w:r>
      <w:r w:rsidR="00495F81" w:rsidRPr="00495F8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6418C3" w:rsidRDefault="006418C3" w:rsidP="008C3EE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</w:pPr>
    </w:p>
    <w:sectPr w:rsidR="006418C3" w:rsidSect="00A54C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83" w:rsidRDefault="00804183" w:rsidP="001D5E0E">
      <w:pPr>
        <w:spacing w:after="0" w:line="240" w:lineRule="auto"/>
      </w:pPr>
      <w:r>
        <w:separator/>
      </w:r>
    </w:p>
  </w:endnote>
  <w:endnote w:type="continuationSeparator" w:id="1">
    <w:p w:rsidR="00804183" w:rsidRDefault="00804183" w:rsidP="001D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83" w:rsidRDefault="00804183" w:rsidP="001D5E0E">
      <w:pPr>
        <w:spacing w:after="0" w:line="240" w:lineRule="auto"/>
      </w:pPr>
      <w:r>
        <w:separator/>
      </w:r>
    </w:p>
  </w:footnote>
  <w:footnote w:type="continuationSeparator" w:id="1">
    <w:p w:rsidR="00804183" w:rsidRDefault="00804183" w:rsidP="001D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80"/>
    <w:multiLevelType w:val="hybridMultilevel"/>
    <w:tmpl w:val="1B8AF5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54A8"/>
    <w:multiLevelType w:val="hybridMultilevel"/>
    <w:tmpl w:val="BDF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191"/>
    <w:multiLevelType w:val="hybridMultilevel"/>
    <w:tmpl w:val="F406396A"/>
    <w:lvl w:ilvl="0" w:tplc="E0DA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370A"/>
    <w:multiLevelType w:val="hybridMultilevel"/>
    <w:tmpl w:val="317E1826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8DFA2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3402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F47DB"/>
    <w:multiLevelType w:val="hybridMultilevel"/>
    <w:tmpl w:val="F6F8456C"/>
    <w:lvl w:ilvl="0" w:tplc="ED6615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602F8"/>
    <w:multiLevelType w:val="hybridMultilevel"/>
    <w:tmpl w:val="50682B5E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226E9"/>
    <w:multiLevelType w:val="singleLevel"/>
    <w:tmpl w:val="C074D30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0ED5920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0936"/>
    <w:multiLevelType w:val="hybridMultilevel"/>
    <w:tmpl w:val="2A1E1472"/>
    <w:lvl w:ilvl="0" w:tplc="E3D864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B4560"/>
    <w:multiLevelType w:val="hybridMultilevel"/>
    <w:tmpl w:val="815C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1E5"/>
    <w:multiLevelType w:val="hybridMultilevel"/>
    <w:tmpl w:val="810C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4960"/>
    <w:multiLevelType w:val="hybridMultilevel"/>
    <w:tmpl w:val="8F2E6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8AD7FED"/>
    <w:multiLevelType w:val="hybridMultilevel"/>
    <w:tmpl w:val="EEF020BE"/>
    <w:lvl w:ilvl="0" w:tplc="8E7CC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27F2"/>
    <w:multiLevelType w:val="hybridMultilevel"/>
    <w:tmpl w:val="7A024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04D51A7"/>
    <w:multiLevelType w:val="hybridMultilevel"/>
    <w:tmpl w:val="7EF62184"/>
    <w:lvl w:ilvl="0" w:tplc="BB286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E0A10"/>
    <w:multiLevelType w:val="hybridMultilevel"/>
    <w:tmpl w:val="ACC2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E7437"/>
    <w:multiLevelType w:val="hybridMultilevel"/>
    <w:tmpl w:val="1E32D4F2"/>
    <w:lvl w:ilvl="0" w:tplc="B8E233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E571A"/>
    <w:multiLevelType w:val="hybridMultilevel"/>
    <w:tmpl w:val="B002EC0C"/>
    <w:lvl w:ilvl="0" w:tplc="E3D8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2625B"/>
    <w:multiLevelType w:val="hybridMultilevel"/>
    <w:tmpl w:val="3CF4CBCC"/>
    <w:lvl w:ilvl="0" w:tplc="070CB75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667637D"/>
    <w:multiLevelType w:val="hybridMultilevel"/>
    <w:tmpl w:val="B044C0B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A0361D8"/>
    <w:multiLevelType w:val="hybridMultilevel"/>
    <w:tmpl w:val="CBF4D95C"/>
    <w:lvl w:ilvl="0" w:tplc="E3D8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11890"/>
    <w:multiLevelType w:val="hybridMultilevel"/>
    <w:tmpl w:val="A30A5BAC"/>
    <w:lvl w:ilvl="0" w:tplc="37E83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C2F62"/>
    <w:multiLevelType w:val="hybridMultilevel"/>
    <w:tmpl w:val="6726A554"/>
    <w:lvl w:ilvl="0" w:tplc="AE14E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321D4"/>
    <w:multiLevelType w:val="hybridMultilevel"/>
    <w:tmpl w:val="379258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2E1D12"/>
    <w:multiLevelType w:val="hybridMultilevel"/>
    <w:tmpl w:val="3C364E94"/>
    <w:lvl w:ilvl="0" w:tplc="4EA0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8236D"/>
    <w:multiLevelType w:val="hybridMultilevel"/>
    <w:tmpl w:val="6F3857C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1242B9"/>
    <w:multiLevelType w:val="hybridMultilevel"/>
    <w:tmpl w:val="675E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821AB"/>
    <w:multiLevelType w:val="hybridMultilevel"/>
    <w:tmpl w:val="AA48387C"/>
    <w:lvl w:ilvl="0" w:tplc="4C747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B46096A"/>
    <w:multiLevelType w:val="hybridMultilevel"/>
    <w:tmpl w:val="C34811F2"/>
    <w:lvl w:ilvl="0" w:tplc="1C30D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3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8"/>
  </w:num>
  <w:num w:numId="20">
    <w:abstractNumId w:val="10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8"/>
  </w:num>
  <w:num w:numId="27">
    <w:abstractNumId w:val="12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  <w:num w:numId="32">
    <w:abstractNumId w:val="21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F81"/>
    <w:rsid w:val="00047B2E"/>
    <w:rsid w:val="00062717"/>
    <w:rsid w:val="00062AA7"/>
    <w:rsid w:val="0008620F"/>
    <w:rsid w:val="000A7C2D"/>
    <w:rsid w:val="000B6E52"/>
    <w:rsid w:val="00106FD0"/>
    <w:rsid w:val="00123816"/>
    <w:rsid w:val="00126BD2"/>
    <w:rsid w:val="001507DA"/>
    <w:rsid w:val="001674FC"/>
    <w:rsid w:val="001809A9"/>
    <w:rsid w:val="001A53DD"/>
    <w:rsid w:val="001C43CA"/>
    <w:rsid w:val="001D18C7"/>
    <w:rsid w:val="001D5E0E"/>
    <w:rsid w:val="001E6647"/>
    <w:rsid w:val="001F50E3"/>
    <w:rsid w:val="00210921"/>
    <w:rsid w:val="002377E9"/>
    <w:rsid w:val="0025011D"/>
    <w:rsid w:val="00267D4C"/>
    <w:rsid w:val="00281D34"/>
    <w:rsid w:val="002825A0"/>
    <w:rsid w:val="00294331"/>
    <w:rsid w:val="00296464"/>
    <w:rsid w:val="002B361A"/>
    <w:rsid w:val="002E1A37"/>
    <w:rsid w:val="002E5F24"/>
    <w:rsid w:val="002F55FE"/>
    <w:rsid w:val="003175CF"/>
    <w:rsid w:val="00327976"/>
    <w:rsid w:val="0038083D"/>
    <w:rsid w:val="0039415B"/>
    <w:rsid w:val="003B52A1"/>
    <w:rsid w:val="003B72AF"/>
    <w:rsid w:val="003C20D6"/>
    <w:rsid w:val="003E3F58"/>
    <w:rsid w:val="00403CC5"/>
    <w:rsid w:val="004469D3"/>
    <w:rsid w:val="004537CE"/>
    <w:rsid w:val="004547A5"/>
    <w:rsid w:val="00456C3B"/>
    <w:rsid w:val="00461ABA"/>
    <w:rsid w:val="00495F81"/>
    <w:rsid w:val="004A0FDD"/>
    <w:rsid w:val="004C77B4"/>
    <w:rsid w:val="004D759F"/>
    <w:rsid w:val="00504E31"/>
    <w:rsid w:val="005120B1"/>
    <w:rsid w:val="00566437"/>
    <w:rsid w:val="005770BF"/>
    <w:rsid w:val="00581313"/>
    <w:rsid w:val="005C1007"/>
    <w:rsid w:val="005C3560"/>
    <w:rsid w:val="005D2C6B"/>
    <w:rsid w:val="005D3A8F"/>
    <w:rsid w:val="005F2AB6"/>
    <w:rsid w:val="00636995"/>
    <w:rsid w:val="006418C3"/>
    <w:rsid w:val="00670A6C"/>
    <w:rsid w:val="00696D78"/>
    <w:rsid w:val="006C7570"/>
    <w:rsid w:val="006F35D0"/>
    <w:rsid w:val="00700283"/>
    <w:rsid w:val="00725B16"/>
    <w:rsid w:val="00736E55"/>
    <w:rsid w:val="00755DF2"/>
    <w:rsid w:val="00762B72"/>
    <w:rsid w:val="007931B5"/>
    <w:rsid w:val="007C405D"/>
    <w:rsid w:val="007E4578"/>
    <w:rsid w:val="00804183"/>
    <w:rsid w:val="00815281"/>
    <w:rsid w:val="00823DDE"/>
    <w:rsid w:val="0082584D"/>
    <w:rsid w:val="0085357E"/>
    <w:rsid w:val="008540AD"/>
    <w:rsid w:val="00856F94"/>
    <w:rsid w:val="00861D39"/>
    <w:rsid w:val="008A49C2"/>
    <w:rsid w:val="008C3EEE"/>
    <w:rsid w:val="008D0B5A"/>
    <w:rsid w:val="008F09C6"/>
    <w:rsid w:val="00916DDE"/>
    <w:rsid w:val="00923D8A"/>
    <w:rsid w:val="00943C8F"/>
    <w:rsid w:val="00962E7B"/>
    <w:rsid w:val="00967D0E"/>
    <w:rsid w:val="00986337"/>
    <w:rsid w:val="009C2983"/>
    <w:rsid w:val="00A02BF8"/>
    <w:rsid w:val="00A065FB"/>
    <w:rsid w:val="00A54C6E"/>
    <w:rsid w:val="00A57FF5"/>
    <w:rsid w:val="00A70084"/>
    <w:rsid w:val="00A80E31"/>
    <w:rsid w:val="00AA1DEC"/>
    <w:rsid w:val="00AA2328"/>
    <w:rsid w:val="00AA3E60"/>
    <w:rsid w:val="00AC7867"/>
    <w:rsid w:val="00AD4318"/>
    <w:rsid w:val="00B22140"/>
    <w:rsid w:val="00B40148"/>
    <w:rsid w:val="00BA56A6"/>
    <w:rsid w:val="00BA5C11"/>
    <w:rsid w:val="00BC6DF5"/>
    <w:rsid w:val="00BE6431"/>
    <w:rsid w:val="00BF718F"/>
    <w:rsid w:val="00C01E30"/>
    <w:rsid w:val="00C11D87"/>
    <w:rsid w:val="00C1204B"/>
    <w:rsid w:val="00C13C47"/>
    <w:rsid w:val="00C21718"/>
    <w:rsid w:val="00C251CE"/>
    <w:rsid w:val="00C847D5"/>
    <w:rsid w:val="00CA53B8"/>
    <w:rsid w:val="00CA6DCA"/>
    <w:rsid w:val="00CA7894"/>
    <w:rsid w:val="00CE1145"/>
    <w:rsid w:val="00D03C9E"/>
    <w:rsid w:val="00D44C73"/>
    <w:rsid w:val="00D601C1"/>
    <w:rsid w:val="00D6105B"/>
    <w:rsid w:val="00D65720"/>
    <w:rsid w:val="00D74C42"/>
    <w:rsid w:val="00DA2B10"/>
    <w:rsid w:val="00DB481F"/>
    <w:rsid w:val="00DE2109"/>
    <w:rsid w:val="00DE249A"/>
    <w:rsid w:val="00E170FD"/>
    <w:rsid w:val="00E255B1"/>
    <w:rsid w:val="00E302A4"/>
    <w:rsid w:val="00E31628"/>
    <w:rsid w:val="00E555B9"/>
    <w:rsid w:val="00E61C77"/>
    <w:rsid w:val="00E80236"/>
    <w:rsid w:val="00EB1B6C"/>
    <w:rsid w:val="00ED31C4"/>
    <w:rsid w:val="00EE0400"/>
    <w:rsid w:val="00F01CB4"/>
    <w:rsid w:val="00F22810"/>
    <w:rsid w:val="00F25C1A"/>
    <w:rsid w:val="00F260B0"/>
    <w:rsid w:val="00F34B4D"/>
    <w:rsid w:val="00F97C47"/>
    <w:rsid w:val="00F97D2F"/>
    <w:rsid w:val="00FA11FD"/>
    <w:rsid w:val="00FC1163"/>
    <w:rsid w:val="00FC5871"/>
    <w:rsid w:val="00FD0A6D"/>
    <w:rsid w:val="00FD42D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3"/>
  </w:style>
  <w:style w:type="paragraph" w:styleId="1">
    <w:name w:val="heading 1"/>
    <w:basedOn w:val="a"/>
    <w:next w:val="a"/>
    <w:link w:val="10"/>
    <w:qFormat/>
    <w:rsid w:val="007E45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95F81"/>
  </w:style>
  <w:style w:type="paragraph" w:styleId="a3">
    <w:name w:val="Subtitle"/>
    <w:basedOn w:val="a"/>
    <w:link w:val="a4"/>
    <w:qFormat/>
    <w:rsid w:val="00495F81"/>
    <w:pPr>
      <w:tabs>
        <w:tab w:val="left" w:pos="8931"/>
      </w:tabs>
      <w:spacing w:after="0" w:line="240" w:lineRule="auto"/>
      <w:ind w:right="-1333" w:firstLine="709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495F81"/>
    <w:rPr>
      <w:rFonts w:ascii="Times New Roman" w:eastAsia="Times New Roman" w:hAnsi="Times New Roman" w:cs="Times New Roman"/>
      <w:b/>
      <w:sz w:val="36"/>
      <w:szCs w:val="20"/>
    </w:rPr>
  </w:style>
  <w:style w:type="table" w:styleId="a5">
    <w:name w:val="Table Grid"/>
    <w:basedOn w:val="a1"/>
    <w:uiPriority w:val="59"/>
    <w:rsid w:val="00495F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5F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5F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F8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E4578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847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847D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47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847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D281-4231-4C7D-AACE-1F214CA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12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КосопаловаТА</dc:creator>
  <cp:keywords/>
  <dc:description/>
  <cp:lastModifiedBy>User</cp:lastModifiedBy>
  <cp:revision>49</cp:revision>
  <cp:lastPrinted>2015-10-21T11:27:00Z</cp:lastPrinted>
  <dcterms:created xsi:type="dcterms:W3CDTF">2010-05-06T06:27:00Z</dcterms:created>
  <dcterms:modified xsi:type="dcterms:W3CDTF">2016-10-03T06:13:00Z</dcterms:modified>
</cp:coreProperties>
</file>