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79B5" w:rsidRPr="00B1432D" w:rsidRDefault="00045380" w:rsidP="00372A6C">
      <w:pPr>
        <w:ind w:firstLine="709"/>
        <w:jc w:val="center"/>
      </w:pPr>
      <w:r>
        <w:t>Государственное профессиональное образовательное учреждение Ярославской области "Ярославский автомеханический колледж"</w:t>
      </w:r>
    </w:p>
    <w:p w:rsidR="003A79B5" w:rsidRPr="00B1432D" w:rsidRDefault="003A79B5" w:rsidP="00372A6C">
      <w:pPr>
        <w:ind w:firstLine="709"/>
        <w:jc w:val="center"/>
        <w:rPr>
          <w:b/>
        </w:rPr>
      </w:pPr>
    </w:p>
    <w:p w:rsidR="003A79B5" w:rsidRPr="00B1432D" w:rsidRDefault="003A79B5" w:rsidP="00372A6C">
      <w:pPr>
        <w:ind w:firstLine="709"/>
        <w:jc w:val="center"/>
        <w:rPr>
          <w:b/>
        </w:rPr>
      </w:pPr>
    </w:p>
    <w:p w:rsidR="003A79B5" w:rsidRPr="00B1432D" w:rsidRDefault="003A79B5" w:rsidP="00372A6C">
      <w:pPr>
        <w:ind w:firstLine="709"/>
        <w:jc w:val="center"/>
        <w:rPr>
          <w:b/>
        </w:rPr>
      </w:pPr>
    </w:p>
    <w:p w:rsidR="003A79B5" w:rsidRPr="00B1432D" w:rsidRDefault="003A79B5" w:rsidP="00372A6C">
      <w:pPr>
        <w:ind w:firstLine="709"/>
        <w:jc w:val="center"/>
      </w:pPr>
    </w:p>
    <w:p w:rsidR="003A79B5" w:rsidRPr="00B1432D" w:rsidRDefault="003A79B5" w:rsidP="00372A6C">
      <w:pPr>
        <w:ind w:firstLine="709"/>
        <w:jc w:val="center"/>
        <w:rPr>
          <w:b/>
        </w:rPr>
      </w:pPr>
    </w:p>
    <w:p w:rsidR="003A79B5" w:rsidRPr="00B1432D" w:rsidRDefault="003A79B5" w:rsidP="00372A6C">
      <w:pPr>
        <w:ind w:firstLine="709"/>
        <w:jc w:val="center"/>
        <w:rPr>
          <w:b/>
        </w:rPr>
      </w:pPr>
    </w:p>
    <w:p w:rsidR="003A79B5" w:rsidRPr="00B1432D" w:rsidRDefault="003A79B5" w:rsidP="00372A6C">
      <w:pPr>
        <w:ind w:firstLine="709"/>
        <w:jc w:val="center"/>
        <w:rPr>
          <w:b/>
        </w:rPr>
      </w:pPr>
    </w:p>
    <w:p w:rsidR="003A79B5" w:rsidRPr="00B1432D" w:rsidRDefault="003A79B5" w:rsidP="00372A6C">
      <w:pPr>
        <w:ind w:firstLine="709"/>
        <w:jc w:val="center"/>
        <w:rPr>
          <w:b/>
        </w:rPr>
      </w:pPr>
    </w:p>
    <w:p w:rsidR="003A79B5" w:rsidRPr="00B1432D" w:rsidRDefault="003A79B5" w:rsidP="00372A6C">
      <w:pPr>
        <w:ind w:firstLine="709"/>
        <w:jc w:val="center"/>
        <w:rPr>
          <w:b/>
        </w:rPr>
      </w:pPr>
    </w:p>
    <w:p w:rsidR="003A79B5" w:rsidRPr="00B1432D" w:rsidRDefault="003A79B5" w:rsidP="00372A6C">
      <w:pPr>
        <w:ind w:firstLine="709"/>
        <w:jc w:val="center"/>
        <w:rPr>
          <w:b/>
        </w:rPr>
      </w:pPr>
    </w:p>
    <w:p w:rsidR="004B2CE1" w:rsidRPr="00B1432D" w:rsidRDefault="004B2CE1" w:rsidP="00372A6C">
      <w:pPr>
        <w:ind w:firstLine="709"/>
        <w:jc w:val="center"/>
        <w:rPr>
          <w:b/>
        </w:rPr>
      </w:pPr>
    </w:p>
    <w:p w:rsidR="003A79B5" w:rsidRPr="009B100B" w:rsidRDefault="006B132B" w:rsidP="00372A6C">
      <w:pPr>
        <w:ind w:firstLine="709"/>
        <w:jc w:val="center"/>
        <w:rPr>
          <w:b/>
          <w:szCs w:val="24"/>
        </w:rPr>
      </w:pPr>
      <w:r w:rsidRPr="009B100B">
        <w:rPr>
          <w:b/>
          <w:szCs w:val="24"/>
        </w:rPr>
        <w:t>МЕТОДИЧЕСКИЕ УКАЗАНИЯ</w:t>
      </w:r>
    </w:p>
    <w:p w:rsidR="003A79B5" w:rsidRPr="009B100B" w:rsidRDefault="006B132B" w:rsidP="00372A6C">
      <w:pPr>
        <w:ind w:firstLine="709"/>
        <w:jc w:val="center"/>
        <w:rPr>
          <w:b/>
          <w:szCs w:val="24"/>
        </w:rPr>
      </w:pPr>
      <w:r w:rsidRPr="009B100B">
        <w:rPr>
          <w:b/>
          <w:szCs w:val="24"/>
        </w:rPr>
        <w:t xml:space="preserve">К </w:t>
      </w:r>
      <w:r w:rsidR="00045380">
        <w:rPr>
          <w:b/>
          <w:szCs w:val="24"/>
        </w:rPr>
        <w:t>ЛАБОРАТОРНО-ПРАКТИЧЕСКОМУ КОМПЛЕКСУ</w:t>
      </w:r>
    </w:p>
    <w:p w:rsidR="003A79B5" w:rsidRPr="009B100B" w:rsidRDefault="003A79B5" w:rsidP="00372A6C">
      <w:pPr>
        <w:ind w:firstLine="709"/>
        <w:jc w:val="center"/>
        <w:rPr>
          <w:b/>
          <w:szCs w:val="24"/>
        </w:rPr>
      </w:pPr>
    </w:p>
    <w:p w:rsidR="0054488A" w:rsidRPr="009B100B" w:rsidRDefault="00045380" w:rsidP="00372A6C">
      <w:pPr>
        <w:jc w:val="center"/>
        <w:rPr>
          <w:b/>
          <w:szCs w:val="24"/>
        </w:rPr>
      </w:pPr>
      <w:r>
        <w:rPr>
          <w:b/>
          <w:szCs w:val="24"/>
        </w:rPr>
        <w:t>ПО</w:t>
      </w:r>
      <w:r w:rsidR="009B100B">
        <w:rPr>
          <w:b/>
          <w:szCs w:val="24"/>
        </w:rPr>
        <w:t xml:space="preserve"> </w:t>
      </w:r>
      <w:r w:rsidR="005C1DB0" w:rsidRPr="009B100B">
        <w:rPr>
          <w:b/>
          <w:szCs w:val="24"/>
        </w:rPr>
        <w:t xml:space="preserve">ПМ.02 ХРАНЕНИЕ, ПЕРЕДАЧА И ПУБЛИКАЦИЯ ЦИФРОВОЙ ИНФОРМАЦИИ </w:t>
      </w:r>
    </w:p>
    <w:p w:rsidR="0054488A" w:rsidRDefault="005C1DB0" w:rsidP="00372A6C">
      <w:pPr>
        <w:jc w:val="center"/>
        <w:rPr>
          <w:b/>
          <w:szCs w:val="24"/>
        </w:rPr>
      </w:pPr>
      <w:r w:rsidRPr="009B100B">
        <w:rPr>
          <w:b/>
          <w:szCs w:val="24"/>
        </w:rPr>
        <w:t>МДК02.01 ТЕХНОЛОГИИ ПУБЛИКАЦИИ ЦИФРОВОЙ МУЛЬТИМЕДИЙНОЙ ИНФОРМАЦИИ</w:t>
      </w:r>
    </w:p>
    <w:p w:rsidR="00045380" w:rsidRPr="009B100B" w:rsidRDefault="00045380" w:rsidP="00372A6C">
      <w:pPr>
        <w:jc w:val="center"/>
        <w:rPr>
          <w:b/>
          <w:szCs w:val="24"/>
        </w:rPr>
      </w:pPr>
      <w:r>
        <w:rPr>
          <w:b/>
          <w:szCs w:val="24"/>
        </w:rPr>
        <w:t xml:space="preserve">Тема 1. </w:t>
      </w:r>
      <w:r w:rsidRPr="00045380">
        <w:rPr>
          <w:b/>
          <w:szCs w:val="24"/>
        </w:rPr>
        <w:t>Методы хранения, передачи и публикации цифровой информации</w:t>
      </w:r>
    </w:p>
    <w:p w:rsidR="00D01658" w:rsidRPr="00B1432D" w:rsidRDefault="00D01658" w:rsidP="00372A6C">
      <w:pPr>
        <w:ind w:firstLine="709"/>
        <w:jc w:val="center"/>
        <w:rPr>
          <w:b/>
        </w:rPr>
      </w:pPr>
    </w:p>
    <w:p w:rsidR="003A79B5" w:rsidRPr="00B1432D" w:rsidRDefault="005C1DB0" w:rsidP="00372A6C">
      <w:pPr>
        <w:ind w:firstLine="709"/>
        <w:jc w:val="center"/>
        <w:rPr>
          <w:b/>
        </w:rPr>
      </w:pPr>
      <w:r>
        <w:rPr>
          <w:b/>
        </w:rPr>
        <w:t xml:space="preserve">По профессии </w:t>
      </w:r>
      <w:r w:rsidR="006B132B" w:rsidRPr="00B1432D">
        <w:rPr>
          <w:b/>
        </w:rPr>
        <w:t>09.01.03 Мастер по обработке цифровой информации</w:t>
      </w:r>
    </w:p>
    <w:p w:rsidR="003A79B5" w:rsidRPr="00B1432D" w:rsidRDefault="003A79B5" w:rsidP="00372A6C">
      <w:pPr>
        <w:ind w:firstLine="709"/>
        <w:jc w:val="center"/>
        <w:rPr>
          <w:b/>
        </w:rPr>
      </w:pPr>
    </w:p>
    <w:p w:rsidR="003A79B5" w:rsidRPr="00B1432D" w:rsidRDefault="003A79B5" w:rsidP="00372A6C">
      <w:pPr>
        <w:ind w:firstLine="709"/>
        <w:jc w:val="center"/>
        <w:rPr>
          <w:b/>
        </w:rPr>
      </w:pPr>
    </w:p>
    <w:p w:rsidR="003A79B5" w:rsidRPr="00B1432D" w:rsidRDefault="003A79B5" w:rsidP="00372A6C">
      <w:pPr>
        <w:ind w:firstLine="709"/>
        <w:jc w:val="center"/>
        <w:rPr>
          <w:b/>
        </w:rPr>
      </w:pPr>
    </w:p>
    <w:p w:rsidR="003A79B5" w:rsidRPr="00B1432D" w:rsidRDefault="003A79B5" w:rsidP="00372A6C">
      <w:pPr>
        <w:ind w:firstLine="709"/>
        <w:jc w:val="center"/>
        <w:rPr>
          <w:b/>
        </w:rPr>
      </w:pPr>
    </w:p>
    <w:p w:rsidR="003A79B5" w:rsidRPr="00B1432D" w:rsidRDefault="003A79B5" w:rsidP="00372A6C">
      <w:pPr>
        <w:ind w:firstLine="709"/>
        <w:jc w:val="center"/>
        <w:rPr>
          <w:b/>
        </w:rPr>
      </w:pPr>
    </w:p>
    <w:p w:rsidR="003A79B5" w:rsidRPr="00B1432D" w:rsidRDefault="003A79B5" w:rsidP="00372A6C">
      <w:pPr>
        <w:ind w:firstLine="709"/>
        <w:jc w:val="center"/>
        <w:rPr>
          <w:b/>
        </w:rPr>
      </w:pPr>
    </w:p>
    <w:p w:rsidR="003A79B5" w:rsidRPr="00B1432D" w:rsidRDefault="003A79B5" w:rsidP="00372A6C">
      <w:pPr>
        <w:ind w:firstLine="709"/>
        <w:jc w:val="center"/>
        <w:rPr>
          <w:b/>
        </w:rPr>
      </w:pPr>
    </w:p>
    <w:p w:rsidR="003A79B5" w:rsidRPr="00B1432D" w:rsidRDefault="003A79B5" w:rsidP="00372A6C">
      <w:pPr>
        <w:ind w:firstLine="709"/>
        <w:jc w:val="center"/>
        <w:rPr>
          <w:b/>
        </w:rPr>
      </w:pPr>
    </w:p>
    <w:p w:rsidR="003A79B5" w:rsidRPr="00B1432D" w:rsidRDefault="003A79B5" w:rsidP="00372A6C">
      <w:pPr>
        <w:ind w:firstLine="709"/>
        <w:jc w:val="center"/>
        <w:rPr>
          <w:b/>
        </w:rPr>
      </w:pPr>
    </w:p>
    <w:p w:rsidR="003A79B5" w:rsidRPr="00B1432D" w:rsidRDefault="003A79B5" w:rsidP="00372A6C">
      <w:pPr>
        <w:ind w:firstLine="709"/>
        <w:jc w:val="center"/>
        <w:rPr>
          <w:b/>
        </w:rPr>
      </w:pPr>
    </w:p>
    <w:p w:rsidR="003A79B5" w:rsidRDefault="003A79B5" w:rsidP="00372A6C">
      <w:pPr>
        <w:ind w:firstLine="709"/>
        <w:jc w:val="center"/>
        <w:rPr>
          <w:b/>
        </w:rPr>
      </w:pPr>
    </w:p>
    <w:p w:rsidR="00220F4F" w:rsidRDefault="00220F4F" w:rsidP="00372A6C">
      <w:pPr>
        <w:ind w:firstLine="709"/>
        <w:jc w:val="center"/>
        <w:rPr>
          <w:b/>
        </w:rPr>
      </w:pPr>
    </w:p>
    <w:p w:rsidR="00220F4F" w:rsidRDefault="00220F4F" w:rsidP="00372A6C">
      <w:pPr>
        <w:ind w:firstLine="709"/>
        <w:jc w:val="center"/>
        <w:rPr>
          <w:b/>
        </w:rPr>
      </w:pPr>
    </w:p>
    <w:p w:rsidR="00220F4F" w:rsidRDefault="00220F4F" w:rsidP="00372A6C">
      <w:pPr>
        <w:ind w:firstLine="709"/>
        <w:jc w:val="center"/>
        <w:rPr>
          <w:b/>
        </w:rPr>
      </w:pPr>
    </w:p>
    <w:p w:rsidR="00220F4F" w:rsidRDefault="00220F4F" w:rsidP="00372A6C">
      <w:pPr>
        <w:ind w:firstLine="709"/>
        <w:jc w:val="center"/>
        <w:rPr>
          <w:b/>
        </w:rPr>
      </w:pPr>
    </w:p>
    <w:p w:rsidR="00220F4F" w:rsidRDefault="00220F4F" w:rsidP="00372A6C">
      <w:pPr>
        <w:ind w:firstLine="709"/>
        <w:jc w:val="center"/>
        <w:rPr>
          <w:b/>
        </w:rPr>
      </w:pPr>
    </w:p>
    <w:p w:rsidR="003A79B5" w:rsidRPr="00B1432D" w:rsidRDefault="003A79B5" w:rsidP="00372A6C">
      <w:pPr>
        <w:ind w:firstLine="709"/>
        <w:jc w:val="center"/>
        <w:rPr>
          <w:b/>
        </w:rPr>
      </w:pPr>
    </w:p>
    <w:p w:rsidR="003A79B5" w:rsidRPr="00B1432D" w:rsidRDefault="003A79B5" w:rsidP="00372A6C">
      <w:pPr>
        <w:ind w:firstLine="709"/>
        <w:jc w:val="center"/>
        <w:rPr>
          <w:b/>
        </w:rPr>
      </w:pPr>
    </w:p>
    <w:p w:rsidR="003A79B5" w:rsidRPr="00B1432D" w:rsidRDefault="003A79B5" w:rsidP="00372A6C">
      <w:pPr>
        <w:ind w:firstLine="709"/>
        <w:jc w:val="center"/>
        <w:rPr>
          <w:b/>
        </w:rPr>
      </w:pPr>
    </w:p>
    <w:p w:rsidR="003A79B5" w:rsidRPr="00B1432D" w:rsidRDefault="003A79B5" w:rsidP="00372A6C">
      <w:pPr>
        <w:ind w:firstLine="709"/>
        <w:jc w:val="center"/>
        <w:rPr>
          <w:b/>
        </w:rPr>
      </w:pPr>
    </w:p>
    <w:p w:rsidR="003A79B5" w:rsidRPr="00B1432D" w:rsidRDefault="003A79B5" w:rsidP="00372A6C">
      <w:pPr>
        <w:ind w:firstLine="709"/>
        <w:jc w:val="center"/>
        <w:rPr>
          <w:b/>
        </w:rPr>
      </w:pPr>
    </w:p>
    <w:p w:rsidR="004B2CE1" w:rsidRPr="00B1432D" w:rsidRDefault="00045380" w:rsidP="00372A6C">
      <w:pPr>
        <w:ind w:firstLine="709"/>
        <w:jc w:val="center"/>
        <w:rPr>
          <w:b/>
        </w:rPr>
      </w:pPr>
      <w:r>
        <w:rPr>
          <w:b/>
        </w:rPr>
        <w:t>Ярославль</w:t>
      </w:r>
    </w:p>
    <w:p w:rsidR="003A79B5" w:rsidRPr="00B1432D" w:rsidRDefault="004B2CE1" w:rsidP="00372A6C">
      <w:pPr>
        <w:ind w:firstLine="709"/>
        <w:jc w:val="center"/>
        <w:rPr>
          <w:b/>
        </w:rPr>
      </w:pPr>
      <w:r w:rsidRPr="00B1432D">
        <w:rPr>
          <w:b/>
        </w:rPr>
        <w:t>201</w:t>
      </w:r>
      <w:r w:rsidR="00045380">
        <w:rPr>
          <w:b/>
        </w:rPr>
        <w:t>7</w:t>
      </w:r>
    </w:p>
    <w:p w:rsidR="003A79B5" w:rsidRPr="00B1432D" w:rsidRDefault="006B132B" w:rsidP="00372A6C">
      <w:pPr>
        <w:ind w:firstLine="709"/>
        <w:rPr>
          <w:b/>
        </w:rPr>
      </w:pPr>
      <w:r w:rsidRPr="00B1432D">
        <w:br w:type="page"/>
      </w:r>
    </w:p>
    <w:p w:rsidR="00045380" w:rsidRDefault="006B132B" w:rsidP="00372A6C">
      <w:pPr>
        <w:ind w:firstLine="709"/>
      </w:pPr>
      <w:proofErr w:type="gramStart"/>
      <w:r w:rsidRPr="00B1432D">
        <w:lastRenderedPageBreak/>
        <w:t xml:space="preserve">Методические указания по выполнению </w:t>
      </w:r>
      <w:r w:rsidR="008216F5">
        <w:t>практических</w:t>
      </w:r>
      <w:r w:rsidRPr="00B1432D">
        <w:t xml:space="preserve"> работ являются частью программы подготовки квалифицированных рабочих, служащих  и составлены на основе Федерального государственного образовательного стандарта среднего профессионального образования (далее – ФГОС СПО) по профессии 09.01.03 Мастер по обработке цифровой информации, входящей в состав укрупненной группы направлений подготовки и специальностей </w:t>
      </w:r>
      <w:r w:rsidRPr="00B1432D">
        <w:rPr>
          <w:rStyle w:val="a5"/>
          <w:rFonts w:cs="Times New Roman"/>
          <w:b w:val="0"/>
          <w:szCs w:val="24"/>
        </w:rPr>
        <w:t>09.00.00</w:t>
      </w:r>
      <w:r w:rsidR="004B2CE1" w:rsidRPr="00B1432D">
        <w:rPr>
          <w:rStyle w:val="a5"/>
          <w:rFonts w:cs="Times New Roman"/>
          <w:szCs w:val="24"/>
        </w:rPr>
        <w:t xml:space="preserve"> </w:t>
      </w:r>
      <w:r w:rsidRPr="00B1432D">
        <w:t>Информатика и вычислительная техника</w:t>
      </w:r>
      <w:r w:rsidR="004B2CE1" w:rsidRPr="00B1432D">
        <w:t xml:space="preserve"> </w:t>
      </w:r>
      <w:r w:rsidRPr="00B1432D">
        <w:t xml:space="preserve">в соответствии с рабочей программой профессионального модуля </w:t>
      </w:r>
      <w:r w:rsidR="00D01658" w:rsidRPr="00B1432D">
        <w:rPr>
          <w:caps/>
        </w:rPr>
        <w:t xml:space="preserve">ПМ.02 </w:t>
      </w:r>
      <w:r w:rsidR="00D01658" w:rsidRPr="00B1432D">
        <w:t>Хранение, передача</w:t>
      </w:r>
      <w:proofErr w:type="gramEnd"/>
      <w:r w:rsidR="00D01658" w:rsidRPr="00B1432D">
        <w:t xml:space="preserve"> и публикация цифровой информации </w:t>
      </w:r>
      <w:r w:rsidR="00636F8B" w:rsidRPr="00B1432D">
        <w:t>МДК.02.01 Технологии публикации цифровой мультимедийной информации</w:t>
      </w:r>
      <w:r w:rsidR="00045380">
        <w:t>.</w:t>
      </w:r>
    </w:p>
    <w:p w:rsidR="003A79B5" w:rsidRPr="00B1432D" w:rsidRDefault="006B132B" w:rsidP="00372A6C">
      <w:pPr>
        <w:ind w:firstLine="709"/>
      </w:pPr>
      <w:r w:rsidRPr="00B1432D">
        <w:t>Методические указания по выполнению лабораторных работ адресованы студентам очной формы обучения.</w:t>
      </w:r>
    </w:p>
    <w:p w:rsidR="003A79B5" w:rsidRPr="00B1432D" w:rsidRDefault="003A79B5" w:rsidP="00372A6C">
      <w:pPr>
        <w:ind w:firstLine="709"/>
      </w:pPr>
    </w:p>
    <w:p w:rsidR="003A79B5" w:rsidRPr="00B1432D" w:rsidRDefault="003A79B5" w:rsidP="00372A6C">
      <w:pPr>
        <w:ind w:firstLine="709"/>
      </w:pPr>
    </w:p>
    <w:p w:rsidR="003A79B5" w:rsidRPr="00B1432D" w:rsidRDefault="003A79B5" w:rsidP="00372A6C">
      <w:pPr>
        <w:ind w:firstLine="709"/>
      </w:pPr>
    </w:p>
    <w:p w:rsidR="003A79B5" w:rsidRPr="00B1432D" w:rsidRDefault="003A79B5" w:rsidP="00372A6C">
      <w:pPr>
        <w:ind w:firstLine="709"/>
      </w:pPr>
    </w:p>
    <w:p w:rsidR="003A79B5" w:rsidRPr="00B1432D" w:rsidRDefault="006B132B" w:rsidP="00372A6C">
      <w:pPr>
        <w:ind w:firstLine="709"/>
      </w:pPr>
      <w:r w:rsidRPr="00B1432D">
        <w:t xml:space="preserve">Разработчик: </w:t>
      </w:r>
      <w:r w:rsidR="00045380">
        <w:t>О.В. Кузнецов</w:t>
      </w:r>
      <w:r w:rsidRPr="00B1432D">
        <w:t xml:space="preserve">, </w:t>
      </w:r>
      <w:r w:rsidR="00045380">
        <w:t>преподаватель</w:t>
      </w:r>
    </w:p>
    <w:p w:rsidR="003A79B5" w:rsidRPr="00B1432D" w:rsidRDefault="003A79B5" w:rsidP="00372A6C">
      <w:pPr>
        <w:ind w:firstLine="709"/>
      </w:pPr>
    </w:p>
    <w:p w:rsidR="003A79B5" w:rsidRPr="00B1432D" w:rsidRDefault="003A79B5" w:rsidP="00372A6C">
      <w:pPr>
        <w:ind w:firstLine="709"/>
      </w:pPr>
    </w:p>
    <w:p w:rsidR="003A79B5" w:rsidRPr="00B1432D" w:rsidRDefault="003A79B5" w:rsidP="00372A6C">
      <w:pPr>
        <w:ind w:firstLine="709"/>
      </w:pPr>
    </w:p>
    <w:p w:rsidR="003A79B5" w:rsidRPr="00B1432D" w:rsidRDefault="006B132B" w:rsidP="00372A6C">
      <w:pPr>
        <w:ind w:firstLine="709"/>
      </w:pPr>
      <w:r w:rsidRPr="00B1432D">
        <w:t xml:space="preserve">Рассмотрено и одобрено на заседании </w:t>
      </w:r>
      <w:r w:rsidR="00045380">
        <w:t xml:space="preserve">ПЦК </w:t>
      </w:r>
      <w:r w:rsidR="00F017CE">
        <w:t>информационных технологий, информатизации и электроники.</w:t>
      </w:r>
    </w:p>
    <w:p w:rsidR="003A79B5" w:rsidRPr="00B1432D" w:rsidRDefault="003A79B5" w:rsidP="00372A6C">
      <w:pPr>
        <w:ind w:firstLine="709"/>
      </w:pPr>
    </w:p>
    <w:p w:rsidR="003A79B5" w:rsidRPr="00B1432D" w:rsidRDefault="006B132B" w:rsidP="00372A6C">
      <w:pPr>
        <w:ind w:firstLine="709"/>
      </w:pPr>
      <w:r w:rsidRPr="00B1432D">
        <w:t>Протокол № ___ от «___»______________201</w:t>
      </w:r>
      <w:r w:rsidR="00045380">
        <w:t xml:space="preserve">7 </w:t>
      </w:r>
      <w:r w:rsidRPr="00B1432D">
        <w:t xml:space="preserve">г </w:t>
      </w:r>
    </w:p>
    <w:p w:rsidR="003A79B5" w:rsidRPr="00B1432D" w:rsidRDefault="003A79B5" w:rsidP="00372A6C">
      <w:pPr>
        <w:ind w:firstLine="709"/>
      </w:pPr>
    </w:p>
    <w:p w:rsidR="003A79B5" w:rsidRPr="00B1432D" w:rsidRDefault="006B132B" w:rsidP="00372A6C">
      <w:pPr>
        <w:ind w:firstLine="709"/>
        <w:rPr>
          <w:b/>
        </w:rPr>
      </w:pPr>
      <w:r w:rsidRPr="00B1432D">
        <w:br w:type="page"/>
      </w:r>
    </w:p>
    <w:p w:rsidR="003A79B5" w:rsidRPr="00B1432D" w:rsidRDefault="006B132B" w:rsidP="00372A6C">
      <w:pPr>
        <w:ind w:firstLine="709"/>
        <w:jc w:val="center"/>
      </w:pPr>
      <w:r w:rsidRPr="00B1432D">
        <w:rPr>
          <w:b/>
          <w:bCs/>
        </w:rPr>
        <w:lastRenderedPageBreak/>
        <w:t>СОДЕРЖАНИЕ</w:t>
      </w:r>
    </w:p>
    <w:p w:rsidR="003A79B5" w:rsidRPr="00B1432D" w:rsidRDefault="003A79B5" w:rsidP="00372A6C">
      <w:pPr>
        <w:ind w:firstLine="709"/>
        <w:rPr>
          <w:b/>
          <w:bCs/>
        </w:rPr>
      </w:pPr>
    </w:p>
    <w:bookmarkStart w:id="0" w:name="_Toc477165161"/>
    <w:bookmarkStart w:id="1" w:name="_Toc317588996"/>
    <w:bookmarkEnd w:id="0"/>
    <w:p w:rsidR="00844614" w:rsidRPr="00844614" w:rsidRDefault="00AA0899" w:rsidP="00844614">
      <w:pPr>
        <w:pStyle w:val="11"/>
        <w:tabs>
          <w:tab w:val="right" w:leader="dot" w:pos="10052"/>
        </w:tabs>
        <w:spacing w:before="0" w:line="360" w:lineRule="auto"/>
        <w:rPr>
          <w:rFonts w:ascii="Times New Roman" w:eastAsiaTheme="minorEastAsia" w:hAnsi="Times New Roman" w:cs="Times New Roman"/>
          <w:b w:val="0"/>
          <w:bCs w:val="0"/>
          <w:caps w:val="0"/>
          <w:noProof/>
        </w:rPr>
      </w:pPr>
      <w:r w:rsidRPr="00AA0899">
        <w:rPr>
          <w:rFonts w:ascii="Times New Roman" w:hAnsi="Times New Roman" w:cs="Times New Roman"/>
          <w:caps w:val="0"/>
        </w:rPr>
        <w:fldChar w:fldCharType="begin"/>
      </w:r>
      <w:r w:rsidR="004F3E74" w:rsidRPr="00844614">
        <w:rPr>
          <w:rFonts w:ascii="Times New Roman" w:hAnsi="Times New Roman" w:cs="Times New Roman"/>
          <w:caps w:val="0"/>
        </w:rPr>
        <w:instrText xml:space="preserve"> TOC \o "1-3" \h \z \u </w:instrText>
      </w:r>
      <w:r w:rsidRPr="00AA0899">
        <w:rPr>
          <w:rFonts w:ascii="Times New Roman" w:hAnsi="Times New Roman" w:cs="Times New Roman"/>
          <w:caps w:val="0"/>
        </w:rPr>
        <w:fldChar w:fldCharType="separate"/>
      </w:r>
      <w:hyperlink w:anchor="_Toc514663992" w:history="1">
        <w:r w:rsidR="00844614" w:rsidRPr="00844614">
          <w:rPr>
            <w:rStyle w:val="af9"/>
            <w:rFonts w:ascii="Times New Roman" w:eastAsiaTheme="minorEastAsia" w:hAnsi="Times New Roman" w:cs="Times New Roman"/>
            <w:noProof/>
          </w:rPr>
          <w:t>ПОЯСНИТЕЛЬНАЯ ЗАПИСКА</w:t>
        </w:r>
        <w:r w:rsidR="00844614" w:rsidRPr="00844614">
          <w:rPr>
            <w:rFonts w:ascii="Times New Roman" w:hAnsi="Times New Roman" w:cs="Times New Roman"/>
            <w:noProof/>
            <w:webHidden/>
          </w:rPr>
          <w:tab/>
        </w:r>
        <w:r w:rsidRPr="00844614">
          <w:rPr>
            <w:rFonts w:ascii="Times New Roman" w:hAnsi="Times New Roman" w:cs="Times New Roman"/>
            <w:noProof/>
            <w:webHidden/>
          </w:rPr>
          <w:fldChar w:fldCharType="begin"/>
        </w:r>
        <w:r w:rsidR="00844614" w:rsidRPr="00844614">
          <w:rPr>
            <w:rFonts w:ascii="Times New Roman" w:hAnsi="Times New Roman" w:cs="Times New Roman"/>
            <w:noProof/>
            <w:webHidden/>
          </w:rPr>
          <w:instrText xml:space="preserve"> PAGEREF _Toc514663992 \h </w:instrText>
        </w:r>
        <w:r w:rsidRPr="00844614">
          <w:rPr>
            <w:rFonts w:ascii="Times New Roman" w:hAnsi="Times New Roman" w:cs="Times New Roman"/>
            <w:noProof/>
            <w:webHidden/>
          </w:rPr>
        </w:r>
        <w:r w:rsidRPr="00844614">
          <w:rPr>
            <w:rFonts w:ascii="Times New Roman" w:hAnsi="Times New Roman" w:cs="Times New Roman"/>
            <w:noProof/>
            <w:webHidden/>
          </w:rPr>
          <w:fldChar w:fldCharType="separate"/>
        </w:r>
        <w:r w:rsidR="00844614" w:rsidRPr="00844614">
          <w:rPr>
            <w:rFonts w:ascii="Times New Roman" w:hAnsi="Times New Roman" w:cs="Times New Roman"/>
            <w:noProof/>
            <w:webHidden/>
          </w:rPr>
          <w:t>5</w:t>
        </w:r>
        <w:r w:rsidRPr="00844614">
          <w:rPr>
            <w:rFonts w:ascii="Times New Roman" w:hAnsi="Times New Roman" w:cs="Times New Roman"/>
            <w:noProof/>
            <w:webHidden/>
          </w:rPr>
          <w:fldChar w:fldCharType="end"/>
        </w:r>
      </w:hyperlink>
    </w:p>
    <w:p w:rsidR="00844614" w:rsidRPr="00844614" w:rsidRDefault="00AA0899" w:rsidP="00844614">
      <w:pPr>
        <w:pStyle w:val="11"/>
        <w:tabs>
          <w:tab w:val="right" w:leader="dot" w:pos="10052"/>
        </w:tabs>
        <w:spacing w:before="0" w:line="360" w:lineRule="auto"/>
        <w:rPr>
          <w:rFonts w:ascii="Times New Roman" w:eastAsiaTheme="minorEastAsia" w:hAnsi="Times New Roman" w:cs="Times New Roman"/>
          <w:b w:val="0"/>
          <w:bCs w:val="0"/>
          <w:caps w:val="0"/>
          <w:noProof/>
        </w:rPr>
      </w:pPr>
      <w:hyperlink w:anchor="_Toc514663993" w:history="1">
        <w:r w:rsidR="00844614" w:rsidRPr="00844614">
          <w:rPr>
            <w:rStyle w:val="af9"/>
            <w:rFonts w:ascii="Times New Roman" w:eastAsiaTheme="minorEastAsia" w:hAnsi="Times New Roman" w:cs="Times New Roman"/>
            <w:noProof/>
          </w:rPr>
          <w:t>ПЕРЕЧЕНЬ ПРАКТИЧЕСКИХ РАБОТ</w:t>
        </w:r>
        <w:r w:rsidR="00844614" w:rsidRPr="00844614">
          <w:rPr>
            <w:rFonts w:ascii="Times New Roman" w:hAnsi="Times New Roman" w:cs="Times New Roman"/>
            <w:noProof/>
            <w:webHidden/>
          </w:rPr>
          <w:tab/>
        </w:r>
        <w:r w:rsidRPr="00844614">
          <w:rPr>
            <w:rFonts w:ascii="Times New Roman" w:hAnsi="Times New Roman" w:cs="Times New Roman"/>
            <w:noProof/>
            <w:webHidden/>
          </w:rPr>
          <w:fldChar w:fldCharType="begin"/>
        </w:r>
        <w:r w:rsidR="00844614" w:rsidRPr="00844614">
          <w:rPr>
            <w:rFonts w:ascii="Times New Roman" w:hAnsi="Times New Roman" w:cs="Times New Roman"/>
            <w:noProof/>
            <w:webHidden/>
          </w:rPr>
          <w:instrText xml:space="preserve"> PAGEREF _Toc514663993 \h </w:instrText>
        </w:r>
        <w:r w:rsidRPr="00844614">
          <w:rPr>
            <w:rFonts w:ascii="Times New Roman" w:hAnsi="Times New Roman" w:cs="Times New Roman"/>
            <w:noProof/>
            <w:webHidden/>
          </w:rPr>
        </w:r>
        <w:r w:rsidRPr="00844614">
          <w:rPr>
            <w:rFonts w:ascii="Times New Roman" w:hAnsi="Times New Roman" w:cs="Times New Roman"/>
            <w:noProof/>
            <w:webHidden/>
          </w:rPr>
          <w:fldChar w:fldCharType="separate"/>
        </w:r>
        <w:r w:rsidR="00844614" w:rsidRPr="00844614">
          <w:rPr>
            <w:rFonts w:ascii="Times New Roman" w:hAnsi="Times New Roman" w:cs="Times New Roman"/>
            <w:noProof/>
            <w:webHidden/>
          </w:rPr>
          <w:t>6</w:t>
        </w:r>
        <w:r w:rsidRPr="00844614">
          <w:rPr>
            <w:rFonts w:ascii="Times New Roman" w:hAnsi="Times New Roman" w:cs="Times New Roman"/>
            <w:noProof/>
            <w:webHidden/>
          </w:rPr>
          <w:fldChar w:fldCharType="end"/>
        </w:r>
      </w:hyperlink>
    </w:p>
    <w:p w:rsidR="00844614" w:rsidRPr="00844614" w:rsidRDefault="00AA0899" w:rsidP="00844614">
      <w:pPr>
        <w:pStyle w:val="11"/>
        <w:tabs>
          <w:tab w:val="right" w:leader="dot" w:pos="10052"/>
        </w:tabs>
        <w:spacing w:before="0" w:line="360" w:lineRule="auto"/>
        <w:rPr>
          <w:rFonts w:ascii="Times New Roman" w:eastAsiaTheme="minorEastAsia" w:hAnsi="Times New Roman" w:cs="Times New Roman"/>
          <w:b w:val="0"/>
          <w:bCs w:val="0"/>
          <w:caps w:val="0"/>
          <w:noProof/>
        </w:rPr>
      </w:pPr>
      <w:hyperlink w:anchor="_Toc514663994" w:history="1">
        <w:r w:rsidR="00844614" w:rsidRPr="00844614">
          <w:rPr>
            <w:rStyle w:val="af9"/>
            <w:rFonts w:ascii="Times New Roman" w:eastAsiaTheme="minorEastAsia" w:hAnsi="Times New Roman" w:cs="Times New Roman"/>
            <w:noProof/>
          </w:rPr>
          <w:t>ОБЩИЕ ТРЕБОВАНИЯ К ВЫПОЛНЕНИЮ ПРАКТИЧЕСКИХ РАБОТ</w:t>
        </w:r>
        <w:r w:rsidR="00844614" w:rsidRPr="00844614">
          <w:rPr>
            <w:rFonts w:ascii="Times New Roman" w:hAnsi="Times New Roman" w:cs="Times New Roman"/>
            <w:noProof/>
            <w:webHidden/>
          </w:rPr>
          <w:tab/>
        </w:r>
        <w:r w:rsidRPr="00844614">
          <w:rPr>
            <w:rFonts w:ascii="Times New Roman" w:hAnsi="Times New Roman" w:cs="Times New Roman"/>
            <w:noProof/>
            <w:webHidden/>
          </w:rPr>
          <w:fldChar w:fldCharType="begin"/>
        </w:r>
        <w:r w:rsidR="00844614" w:rsidRPr="00844614">
          <w:rPr>
            <w:rFonts w:ascii="Times New Roman" w:hAnsi="Times New Roman" w:cs="Times New Roman"/>
            <w:noProof/>
            <w:webHidden/>
          </w:rPr>
          <w:instrText xml:space="preserve"> PAGEREF _Toc514663994 \h </w:instrText>
        </w:r>
        <w:r w:rsidRPr="00844614">
          <w:rPr>
            <w:rFonts w:ascii="Times New Roman" w:hAnsi="Times New Roman" w:cs="Times New Roman"/>
            <w:noProof/>
            <w:webHidden/>
          </w:rPr>
        </w:r>
        <w:r w:rsidRPr="00844614">
          <w:rPr>
            <w:rFonts w:ascii="Times New Roman" w:hAnsi="Times New Roman" w:cs="Times New Roman"/>
            <w:noProof/>
            <w:webHidden/>
          </w:rPr>
          <w:fldChar w:fldCharType="separate"/>
        </w:r>
        <w:r w:rsidR="00844614" w:rsidRPr="00844614">
          <w:rPr>
            <w:rFonts w:ascii="Times New Roman" w:hAnsi="Times New Roman" w:cs="Times New Roman"/>
            <w:noProof/>
            <w:webHidden/>
          </w:rPr>
          <w:t>7</w:t>
        </w:r>
        <w:r w:rsidRPr="00844614">
          <w:rPr>
            <w:rFonts w:ascii="Times New Roman" w:hAnsi="Times New Roman" w:cs="Times New Roman"/>
            <w:noProof/>
            <w:webHidden/>
          </w:rPr>
          <w:fldChar w:fldCharType="end"/>
        </w:r>
      </w:hyperlink>
    </w:p>
    <w:p w:rsidR="00844614" w:rsidRPr="00844614" w:rsidRDefault="00AA0899" w:rsidP="00844614">
      <w:pPr>
        <w:pStyle w:val="11"/>
        <w:tabs>
          <w:tab w:val="right" w:leader="dot" w:pos="10052"/>
        </w:tabs>
        <w:spacing w:before="0" w:line="360" w:lineRule="auto"/>
        <w:rPr>
          <w:rFonts w:ascii="Times New Roman" w:eastAsiaTheme="minorEastAsia" w:hAnsi="Times New Roman" w:cs="Times New Roman"/>
          <w:b w:val="0"/>
          <w:bCs w:val="0"/>
          <w:caps w:val="0"/>
          <w:noProof/>
        </w:rPr>
      </w:pPr>
      <w:hyperlink w:anchor="_Toc514663995" w:history="1">
        <w:r w:rsidR="00844614" w:rsidRPr="00844614">
          <w:rPr>
            <w:rStyle w:val="af9"/>
            <w:rFonts w:ascii="Times New Roman" w:eastAsiaTheme="minorEastAsia" w:hAnsi="Times New Roman" w:cs="Times New Roman"/>
            <w:noProof/>
          </w:rPr>
          <w:t>Практическая работа №1</w:t>
        </w:r>
        <w:r w:rsidR="00844614" w:rsidRPr="00844614">
          <w:rPr>
            <w:rFonts w:ascii="Times New Roman" w:hAnsi="Times New Roman" w:cs="Times New Roman"/>
            <w:noProof/>
            <w:webHidden/>
          </w:rPr>
          <w:tab/>
        </w:r>
        <w:r w:rsidRPr="00844614">
          <w:rPr>
            <w:rFonts w:ascii="Times New Roman" w:hAnsi="Times New Roman" w:cs="Times New Roman"/>
            <w:noProof/>
            <w:webHidden/>
          </w:rPr>
          <w:fldChar w:fldCharType="begin"/>
        </w:r>
        <w:r w:rsidR="00844614" w:rsidRPr="00844614">
          <w:rPr>
            <w:rFonts w:ascii="Times New Roman" w:hAnsi="Times New Roman" w:cs="Times New Roman"/>
            <w:noProof/>
            <w:webHidden/>
          </w:rPr>
          <w:instrText xml:space="preserve"> PAGEREF _Toc514663995 \h </w:instrText>
        </w:r>
        <w:r w:rsidRPr="00844614">
          <w:rPr>
            <w:rFonts w:ascii="Times New Roman" w:hAnsi="Times New Roman" w:cs="Times New Roman"/>
            <w:noProof/>
            <w:webHidden/>
          </w:rPr>
        </w:r>
        <w:r w:rsidRPr="00844614">
          <w:rPr>
            <w:rFonts w:ascii="Times New Roman" w:hAnsi="Times New Roman" w:cs="Times New Roman"/>
            <w:noProof/>
            <w:webHidden/>
          </w:rPr>
          <w:fldChar w:fldCharType="separate"/>
        </w:r>
        <w:r w:rsidR="00844614" w:rsidRPr="00844614">
          <w:rPr>
            <w:rFonts w:ascii="Times New Roman" w:hAnsi="Times New Roman" w:cs="Times New Roman"/>
            <w:noProof/>
            <w:webHidden/>
          </w:rPr>
          <w:t>7</w:t>
        </w:r>
        <w:r w:rsidRPr="00844614">
          <w:rPr>
            <w:rFonts w:ascii="Times New Roman" w:hAnsi="Times New Roman" w:cs="Times New Roman"/>
            <w:noProof/>
            <w:webHidden/>
          </w:rPr>
          <w:fldChar w:fldCharType="end"/>
        </w:r>
      </w:hyperlink>
    </w:p>
    <w:p w:rsidR="00844614" w:rsidRPr="00844614" w:rsidRDefault="00AA0899" w:rsidP="00844614">
      <w:pPr>
        <w:pStyle w:val="11"/>
        <w:tabs>
          <w:tab w:val="right" w:leader="dot" w:pos="10052"/>
        </w:tabs>
        <w:spacing w:before="0" w:line="360" w:lineRule="auto"/>
        <w:rPr>
          <w:rFonts w:ascii="Times New Roman" w:eastAsiaTheme="minorEastAsia" w:hAnsi="Times New Roman" w:cs="Times New Roman"/>
          <w:b w:val="0"/>
          <w:bCs w:val="0"/>
          <w:caps w:val="0"/>
          <w:noProof/>
        </w:rPr>
      </w:pPr>
      <w:hyperlink w:anchor="_Toc514663996" w:history="1">
        <w:r w:rsidR="00844614" w:rsidRPr="00844614">
          <w:rPr>
            <w:rStyle w:val="af9"/>
            <w:rFonts w:ascii="Times New Roman" w:eastAsiaTheme="minorEastAsia" w:hAnsi="Times New Roman" w:cs="Times New Roman"/>
            <w:noProof/>
          </w:rPr>
          <w:t>Практическая работа №2</w:t>
        </w:r>
        <w:r w:rsidR="00844614" w:rsidRPr="00844614">
          <w:rPr>
            <w:rFonts w:ascii="Times New Roman" w:hAnsi="Times New Roman" w:cs="Times New Roman"/>
            <w:noProof/>
            <w:webHidden/>
          </w:rPr>
          <w:tab/>
        </w:r>
        <w:r w:rsidRPr="00844614">
          <w:rPr>
            <w:rFonts w:ascii="Times New Roman" w:hAnsi="Times New Roman" w:cs="Times New Roman"/>
            <w:noProof/>
            <w:webHidden/>
          </w:rPr>
          <w:fldChar w:fldCharType="begin"/>
        </w:r>
        <w:r w:rsidR="00844614" w:rsidRPr="00844614">
          <w:rPr>
            <w:rFonts w:ascii="Times New Roman" w:hAnsi="Times New Roman" w:cs="Times New Roman"/>
            <w:noProof/>
            <w:webHidden/>
          </w:rPr>
          <w:instrText xml:space="preserve"> PAGEREF _Toc514663996 \h </w:instrText>
        </w:r>
        <w:r w:rsidRPr="00844614">
          <w:rPr>
            <w:rFonts w:ascii="Times New Roman" w:hAnsi="Times New Roman" w:cs="Times New Roman"/>
            <w:noProof/>
            <w:webHidden/>
          </w:rPr>
        </w:r>
        <w:r w:rsidRPr="00844614">
          <w:rPr>
            <w:rFonts w:ascii="Times New Roman" w:hAnsi="Times New Roman" w:cs="Times New Roman"/>
            <w:noProof/>
            <w:webHidden/>
          </w:rPr>
          <w:fldChar w:fldCharType="separate"/>
        </w:r>
        <w:r w:rsidR="00844614" w:rsidRPr="00844614">
          <w:rPr>
            <w:rFonts w:ascii="Times New Roman" w:hAnsi="Times New Roman" w:cs="Times New Roman"/>
            <w:noProof/>
            <w:webHidden/>
          </w:rPr>
          <w:t>9</w:t>
        </w:r>
        <w:r w:rsidRPr="00844614">
          <w:rPr>
            <w:rFonts w:ascii="Times New Roman" w:hAnsi="Times New Roman" w:cs="Times New Roman"/>
            <w:noProof/>
            <w:webHidden/>
          </w:rPr>
          <w:fldChar w:fldCharType="end"/>
        </w:r>
      </w:hyperlink>
    </w:p>
    <w:p w:rsidR="00844614" w:rsidRPr="00844614" w:rsidRDefault="00AA0899" w:rsidP="00844614">
      <w:pPr>
        <w:pStyle w:val="11"/>
        <w:tabs>
          <w:tab w:val="right" w:leader="dot" w:pos="10052"/>
        </w:tabs>
        <w:spacing w:before="0" w:line="360" w:lineRule="auto"/>
        <w:rPr>
          <w:rFonts w:ascii="Times New Roman" w:eastAsiaTheme="minorEastAsia" w:hAnsi="Times New Roman" w:cs="Times New Roman"/>
          <w:b w:val="0"/>
          <w:bCs w:val="0"/>
          <w:caps w:val="0"/>
          <w:noProof/>
        </w:rPr>
      </w:pPr>
      <w:hyperlink w:anchor="_Toc514663997" w:history="1">
        <w:r w:rsidR="00844614" w:rsidRPr="00844614">
          <w:rPr>
            <w:rStyle w:val="af9"/>
            <w:rFonts w:ascii="Times New Roman" w:eastAsiaTheme="minorEastAsia" w:hAnsi="Times New Roman" w:cs="Times New Roman"/>
            <w:noProof/>
          </w:rPr>
          <w:t>Практическая работа № 3</w:t>
        </w:r>
        <w:r w:rsidR="00844614" w:rsidRPr="00844614">
          <w:rPr>
            <w:rFonts w:ascii="Times New Roman" w:hAnsi="Times New Roman" w:cs="Times New Roman"/>
            <w:noProof/>
            <w:webHidden/>
          </w:rPr>
          <w:tab/>
        </w:r>
        <w:r w:rsidRPr="00844614">
          <w:rPr>
            <w:rFonts w:ascii="Times New Roman" w:hAnsi="Times New Roman" w:cs="Times New Roman"/>
            <w:noProof/>
            <w:webHidden/>
          </w:rPr>
          <w:fldChar w:fldCharType="begin"/>
        </w:r>
        <w:r w:rsidR="00844614" w:rsidRPr="00844614">
          <w:rPr>
            <w:rFonts w:ascii="Times New Roman" w:hAnsi="Times New Roman" w:cs="Times New Roman"/>
            <w:noProof/>
            <w:webHidden/>
          </w:rPr>
          <w:instrText xml:space="preserve"> PAGEREF _Toc514663997 \h </w:instrText>
        </w:r>
        <w:r w:rsidRPr="00844614">
          <w:rPr>
            <w:rFonts w:ascii="Times New Roman" w:hAnsi="Times New Roman" w:cs="Times New Roman"/>
            <w:noProof/>
            <w:webHidden/>
          </w:rPr>
        </w:r>
        <w:r w:rsidRPr="00844614">
          <w:rPr>
            <w:rFonts w:ascii="Times New Roman" w:hAnsi="Times New Roman" w:cs="Times New Roman"/>
            <w:noProof/>
            <w:webHidden/>
          </w:rPr>
          <w:fldChar w:fldCharType="separate"/>
        </w:r>
        <w:r w:rsidR="00844614" w:rsidRPr="00844614">
          <w:rPr>
            <w:rFonts w:ascii="Times New Roman" w:hAnsi="Times New Roman" w:cs="Times New Roman"/>
            <w:noProof/>
            <w:webHidden/>
          </w:rPr>
          <w:t>13</w:t>
        </w:r>
        <w:r w:rsidRPr="00844614">
          <w:rPr>
            <w:rFonts w:ascii="Times New Roman" w:hAnsi="Times New Roman" w:cs="Times New Roman"/>
            <w:noProof/>
            <w:webHidden/>
          </w:rPr>
          <w:fldChar w:fldCharType="end"/>
        </w:r>
      </w:hyperlink>
    </w:p>
    <w:p w:rsidR="00844614" w:rsidRPr="00844614" w:rsidRDefault="00AA0899" w:rsidP="00844614">
      <w:pPr>
        <w:pStyle w:val="11"/>
        <w:tabs>
          <w:tab w:val="right" w:leader="dot" w:pos="10052"/>
        </w:tabs>
        <w:spacing w:before="0" w:line="360" w:lineRule="auto"/>
        <w:rPr>
          <w:rFonts w:ascii="Times New Roman" w:eastAsiaTheme="minorEastAsia" w:hAnsi="Times New Roman" w:cs="Times New Roman"/>
          <w:b w:val="0"/>
          <w:bCs w:val="0"/>
          <w:caps w:val="0"/>
          <w:noProof/>
        </w:rPr>
      </w:pPr>
      <w:hyperlink w:anchor="_Toc514663999" w:history="1">
        <w:r w:rsidR="00844614" w:rsidRPr="00844614">
          <w:rPr>
            <w:rStyle w:val="af9"/>
            <w:rFonts w:ascii="Times New Roman" w:eastAsiaTheme="minorEastAsia" w:hAnsi="Times New Roman" w:cs="Times New Roman"/>
            <w:noProof/>
          </w:rPr>
          <w:t>Практическая работа № 4</w:t>
        </w:r>
        <w:r w:rsidR="00844614" w:rsidRPr="00844614">
          <w:rPr>
            <w:rFonts w:ascii="Times New Roman" w:hAnsi="Times New Roman" w:cs="Times New Roman"/>
            <w:noProof/>
            <w:webHidden/>
          </w:rPr>
          <w:tab/>
        </w:r>
        <w:r w:rsidRPr="00844614">
          <w:rPr>
            <w:rFonts w:ascii="Times New Roman" w:hAnsi="Times New Roman" w:cs="Times New Roman"/>
            <w:noProof/>
            <w:webHidden/>
          </w:rPr>
          <w:fldChar w:fldCharType="begin"/>
        </w:r>
        <w:r w:rsidR="00844614" w:rsidRPr="00844614">
          <w:rPr>
            <w:rFonts w:ascii="Times New Roman" w:hAnsi="Times New Roman" w:cs="Times New Roman"/>
            <w:noProof/>
            <w:webHidden/>
          </w:rPr>
          <w:instrText xml:space="preserve"> PAGEREF _Toc514663999 \h </w:instrText>
        </w:r>
        <w:r w:rsidRPr="00844614">
          <w:rPr>
            <w:rFonts w:ascii="Times New Roman" w:hAnsi="Times New Roman" w:cs="Times New Roman"/>
            <w:noProof/>
            <w:webHidden/>
          </w:rPr>
        </w:r>
        <w:r w:rsidRPr="00844614">
          <w:rPr>
            <w:rFonts w:ascii="Times New Roman" w:hAnsi="Times New Roman" w:cs="Times New Roman"/>
            <w:noProof/>
            <w:webHidden/>
          </w:rPr>
          <w:fldChar w:fldCharType="separate"/>
        </w:r>
        <w:r w:rsidR="00844614" w:rsidRPr="00844614">
          <w:rPr>
            <w:rFonts w:ascii="Times New Roman" w:hAnsi="Times New Roman" w:cs="Times New Roman"/>
            <w:noProof/>
            <w:webHidden/>
          </w:rPr>
          <w:t>17</w:t>
        </w:r>
        <w:r w:rsidRPr="00844614">
          <w:rPr>
            <w:rFonts w:ascii="Times New Roman" w:hAnsi="Times New Roman" w:cs="Times New Roman"/>
            <w:noProof/>
            <w:webHidden/>
          </w:rPr>
          <w:fldChar w:fldCharType="end"/>
        </w:r>
      </w:hyperlink>
    </w:p>
    <w:p w:rsidR="00844614" w:rsidRPr="00844614" w:rsidRDefault="00AA0899" w:rsidP="00844614">
      <w:pPr>
        <w:pStyle w:val="11"/>
        <w:tabs>
          <w:tab w:val="right" w:leader="dot" w:pos="10052"/>
        </w:tabs>
        <w:spacing w:before="0" w:line="360" w:lineRule="auto"/>
        <w:rPr>
          <w:rFonts w:ascii="Times New Roman" w:eastAsiaTheme="minorEastAsia" w:hAnsi="Times New Roman" w:cs="Times New Roman"/>
          <w:b w:val="0"/>
          <w:bCs w:val="0"/>
          <w:caps w:val="0"/>
          <w:noProof/>
        </w:rPr>
      </w:pPr>
      <w:hyperlink w:anchor="_Toc514664003" w:history="1">
        <w:r w:rsidR="00844614" w:rsidRPr="00844614">
          <w:rPr>
            <w:rStyle w:val="af9"/>
            <w:rFonts w:ascii="Times New Roman" w:eastAsiaTheme="minorEastAsia" w:hAnsi="Times New Roman" w:cs="Times New Roman"/>
            <w:noProof/>
          </w:rPr>
          <w:t>Практическая работа № 5</w:t>
        </w:r>
        <w:r w:rsidR="00844614" w:rsidRPr="00844614">
          <w:rPr>
            <w:rFonts w:ascii="Times New Roman" w:hAnsi="Times New Roman" w:cs="Times New Roman"/>
            <w:noProof/>
            <w:webHidden/>
          </w:rPr>
          <w:tab/>
        </w:r>
        <w:r w:rsidRPr="00844614">
          <w:rPr>
            <w:rFonts w:ascii="Times New Roman" w:hAnsi="Times New Roman" w:cs="Times New Roman"/>
            <w:noProof/>
            <w:webHidden/>
          </w:rPr>
          <w:fldChar w:fldCharType="begin"/>
        </w:r>
        <w:r w:rsidR="00844614" w:rsidRPr="00844614">
          <w:rPr>
            <w:rFonts w:ascii="Times New Roman" w:hAnsi="Times New Roman" w:cs="Times New Roman"/>
            <w:noProof/>
            <w:webHidden/>
          </w:rPr>
          <w:instrText xml:space="preserve"> PAGEREF _Toc514664003 \h </w:instrText>
        </w:r>
        <w:r w:rsidRPr="00844614">
          <w:rPr>
            <w:rFonts w:ascii="Times New Roman" w:hAnsi="Times New Roman" w:cs="Times New Roman"/>
            <w:noProof/>
            <w:webHidden/>
          </w:rPr>
        </w:r>
        <w:r w:rsidRPr="00844614">
          <w:rPr>
            <w:rFonts w:ascii="Times New Roman" w:hAnsi="Times New Roman" w:cs="Times New Roman"/>
            <w:noProof/>
            <w:webHidden/>
          </w:rPr>
          <w:fldChar w:fldCharType="separate"/>
        </w:r>
        <w:r w:rsidR="00844614" w:rsidRPr="00844614">
          <w:rPr>
            <w:rFonts w:ascii="Times New Roman" w:hAnsi="Times New Roman" w:cs="Times New Roman"/>
            <w:noProof/>
            <w:webHidden/>
          </w:rPr>
          <w:t>22</w:t>
        </w:r>
        <w:r w:rsidRPr="00844614">
          <w:rPr>
            <w:rFonts w:ascii="Times New Roman" w:hAnsi="Times New Roman" w:cs="Times New Roman"/>
            <w:noProof/>
            <w:webHidden/>
          </w:rPr>
          <w:fldChar w:fldCharType="end"/>
        </w:r>
      </w:hyperlink>
    </w:p>
    <w:p w:rsidR="00844614" w:rsidRPr="00844614" w:rsidRDefault="00AA0899" w:rsidP="00844614">
      <w:pPr>
        <w:pStyle w:val="11"/>
        <w:tabs>
          <w:tab w:val="right" w:leader="dot" w:pos="10052"/>
        </w:tabs>
        <w:spacing w:before="0" w:line="360" w:lineRule="auto"/>
        <w:rPr>
          <w:rFonts w:ascii="Times New Roman" w:eastAsiaTheme="minorEastAsia" w:hAnsi="Times New Roman" w:cs="Times New Roman"/>
          <w:b w:val="0"/>
          <w:bCs w:val="0"/>
          <w:caps w:val="0"/>
          <w:noProof/>
        </w:rPr>
      </w:pPr>
      <w:hyperlink w:anchor="_Toc514664004" w:history="1">
        <w:r w:rsidR="00844614" w:rsidRPr="00844614">
          <w:rPr>
            <w:rStyle w:val="af9"/>
            <w:rFonts w:ascii="Times New Roman" w:eastAsiaTheme="minorEastAsia" w:hAnsi="Times New Roman" w:cs="Times New Roman"/>
            <w:noProof/>
          </w:rPr>
          <w:t>Практическая работа № 6</w:t>
        </w:r>
        <w:r w:rsidR="00844614" w:rsidRPr="00844614">
          <w:rPr>
            <w:rFonts w:ascii="Times New Roman" w:hAnsi="Times New Roman" w:cs="Times New Roman"/>
            <w:noProof/>
            <w:webHidden/>
          </w:rPr>
          <w:tab/>
        </w:r>
        <w:r w:rsidRPr="00844614">
          <w:rPr>
            <w:rFonts w:ascii="Times New Roman" w:hAnsi="Times New Roman" w:cs="Times New Roman"/>
            <w:noProof/>
            <w:webHidden/>
          </w:rPr>
          <w:fldChar w:fldCharType="begin"/>
        </w:r>
        <w:r w:rsidR="00844614" w:rsidRPr="00844614">
          <w:rPr>
            <w:rFonts w:ascii="Times New Roman" w:hAnsi="Times New Roman" w:cs="Times New Roman"/>
            <w:noProof/>
            <w:webHidden/>
          </w:rPr>
          <w:instrText xml:space="preserve"> PAGEREF _Toc514664004 \h </w:instrText>
        </w:r>
        <w:r w:rsidRPr="00844614">
          <w:rPr>
            <w:rFonts w:ascii="Times New Roman" w:hAnsi="Times New Roman" w:cs="Times New Roman"/>
            <w:noProof/>
            <w:webHidden/>
          </w:rPr>
        </w:r>
        <w:r w:rsidRPr="00844614">
          <w:rPr>
            <w:rFonts w:ascii="Times New Roman" w:hAnsi="Times New Roman" w:cs="Times New Roman"/>
            <w:noProof/>
            <w:webHidden/>
          </w:rPr>
          <w:fldChar w:fldCharType="separate"/>
        </w:r>
        <w:r w:rsidR="00844614" w:rsidRPr="00844614">
          <w:rPr>
            <w:rFonts w:ascii="Times New Roman" w:hAnsi="Times New Roman" w:cs="Times New Roman"/>
            <w:noProof/>
            <w:webHidden/>
          </w:rPr>
          <w:t>26</w:t>
        </w:r>
        <w:r w:rsidRPr="00844614">
          <w:rPr>
            <w:rFonts w:ascii="Times New Roman" w:hAnsi="Times New Roman" w:cs="Times New Roman"/>
            <w:noProof/>
            <w:webHidden/>
          </w:rPr>
          <w:fldChar w:fldCharType="end"/>
        </w:r>
      </w:hyperlink>
    </w:p>
    <w:p w:rsidR="00844614" w:rsidRPr="00844614" w:rsidRDefault="00AA0899" w:rsidP="00844614">
      <w:pPr>
        <w:pStyle w:val="11"/>
        <w:tabs>
          <w:tab w:val="right" w:leader="dot" w:pos="10052"/>
        </w:tabs>
        <w:spacing w:before="0" w:line="360" w:lineRule="auto"/>
        <w:rPr>
          <w:rFonts w:ascii="Times New Roman" w:eastAsiaTheme="minorEastAsia" w:hAnsi="Times New Roman" w:cs="Times New Roman"/>
          <w:b w:val="0"/>
          <w:bCs w:val="0"/>
          <w:caps w:val="0"/>
          <w:noProof/>
        </w:rPr>
      </w:pPr>
      <w:hyperlink w:anchor="_Toc514664005" w:history="1">
        <w:r w:rsidR="00844614" w:rsidRPr="00844614">
          <w:rPr>
            <w:rStyle w:val="af9"/>
            <w:rFonts w:ascii="Times New Roman" w:eastAsiaTheme="minorEastAsia" w:hAnsi="Times New Roman" w:cs="Times New Roman"/>
            <w:noProof/>
          </w:rPr>
          <w:t>Практическая работа № 7</w:t>
        </w:r>
        <w:r w:rsidR="00844614" w:rsidRPr="00844614">
          <w:rPr>
            <w:rFonts w:ascii="Times New Roman" w:hAnsi="Times New Roman" w:cs="Times New Roman"/>
            <w:noProof/>
            <w:webHidden/>
          </w:rPr>
          <w:tab/>
        </w:r>
        <w:r w:rsidRPr="00844614">
          <w:rPr>
            <w:rFonts w:ascii="Times New Roman" w:hAnsi="Times New Roman" w:cs="Times New Roman"/>
            <w:noProof/>
            <w:webHidden/>
          </w:rPr>
          <w:fldChar w:fldCharType="begin"/>
        </w:r>
        <w:r w:rsidR="00844614" w:rsidRPr="00844614">
          <w:rPr>
            <w:rFonts w:ascii="Times New Roman" w:hAnsi="Times New Roman" w:cs="Times New Roman"/>
            <w:noProof/>
            <w:webHidden/>
          </w:rPr>
          <w:instrText xml:space="preserve"> PAGEREF _Toc514664005 \h </w:instrText>
        </w:r>
        <w:r w:rsidRPr="00844614">
          <w:rPr>
            <w:rFonts w:ascii="Times New Roman" w:hAnsi="Times New Roman" w:cs="Times New Roman"/>
            <w:noProof/>
            <w:webHidden/>
          </w:rPr>
        </w:r>
        <w:r w:rsidRPr="00844614">
          <w:rPr>
            <w:rFonts w:ascii="Times New Roman" w:hAnsi="Times New Roman" w:cs="Times New Roman"/>
            <w:noProof/>
            <w:webHidden/>
          </w:rPr>
          <w:fldChar w:fldCharType="separate"/>
        </w:r>
        <w:r w:rsidR="00844614" w:rsidRPr="00844614">
          <w:rPr>
            <w:rFonts w:ascii="Times New Roman" w:hAnsi="Times New Roman" w:cs="Times New Roman"/>
            <w:noProof/>
            <w:webHidden/>
          </w:rPr>
          <w:t>30</w:t>
        </w:r>
        <w:r w:rsidRPr="00844614">
          <w:rPr>
            <w:rFonts w:ascii="Times New Roman" w:hAnsi="Times New Roman" w:cs="Times New Roman"/>
            <w:noProof/>
            <w:webHidden/>
          </w:rPr>
          <w:fldChar w:fldCharType="end"/>
        </w:r>
      </w:hyperlink>
    </w:p>
    <w:p w:rsidR="00844614" w:rsidRPr="00844614" w:rsidRDefault="00AA0899" w:rsidP="00844614">
      <w:pPr>
        <w:pStyle w:val="11"/>
        <w:tabs>
          <w:tab w:val="right" w:leader="dot" w:pos="10052"/>
        </w:tabs>
        <w:spacing w:before="0" w:line="360" w:lineRule="auto"/>
        <w:rPr>
          <w:rFonts w:ascii="Times New Roman" w:eastAsiaTheme="minorEastAsia" w:hAnsi="Times New Roman" w:cs="Times New Roman"/>
          <w:b w:val="0"/>
          <w:bCs w:val="0"/>
          <w:caps w:val="0"/>
          <w:noProof/>
        </w:rPr>
      </w:pPr>
      <w:hyperlink w:anchor="_Toc514664006" w:history="1">
        <w:r w:rsidR="00844614" w:rsidRPr="00844614">
          <w:rPr>
            <w:rStyle w:val="af9"/>
            <w:rFonts w:ascii="Times New Roman" w:eastAsiaTheme="minorEastAsia" w:hAnsi="Times New Roman" w:cs="Times New Roman"/>
            <w:noProof/>
          </w:rPr>
          <w:t>Практическая  работа № 8</w:t>
        </w:r>
        <w:r w:rsidR="00844614" w:rsidRPr="00844614">
          <w:rPr>
            <w:rFonts w:ascii="Times New Roman" w:hAnsi="Times New Roman" w:cs="Times New Roman"/>
            <w:noProof/>
            <w:webHidden/>
          </w:rPr>
          <w:tab/>
        </w:r>
        <w:r w:rsidRPr="00844614">
          <w:rPr>
            <w:rFonts w:ascii="Times New Roman" w:hAnsi="Times New Roman" w:cs="Times New Roman"/>
            <w:noProof/>
            <w:webHidden/>
          </w:rPr>
          <w:fldChar w:fldCharType="begin"/>
        </w:r>
        <w:r w:rsidR="00844614" w:rsidRPr="00844614">
          <w:rPr>
            <w:rFonts w:ascii="Times New Roman" w:hAnsi="Times New Roman" w:cs="Times New Roman"/>
            <w:noProof/>
            <w:webHidden/>
          </w:rPr>
          <w:instrText xml:space="preserve"> PAGEREF _Toc514664006 \h </w:instrText>
        </w:r>
        <w:r w:rsidRPr="00844614">
          <w:rPr>
            <w:rFonts w:ascii="Times New Roman" w:hAnsi="Times New Roman" w:cs="Times New Roman"/>
            <w:noProof/>
            <w:webHidden/>
          </w:rPr>
        </w:r>
        <w:r w:rsidRPr="00844614">
          <w:rPr>
            <w:rFonts w:ascii="Times New Roman" w:hAnsi="Times New Roman" w:cs="Times New Roman"/>
            <w:noProof/>
            <w:webHidden/>
          </w:rPr>
          <w:fldChar w:fldCharType="separate"/>
        </w:r>
        <w:r w:rsidR="00844614" w:rsidRPr="00844614">
          <w:rPr>
            <w:rFonts w:ascii="Times New Roman" w:hAnsi="Times New Roman" w:cs="Times New Roman"/>
            <w:noProof/>
            <w:webHidden/>
          </w:rPr>
          <w:t>34</w:t>
        </w:r>
        <w:r w:rsidRPr="00844614">
          <w:rPr>
            <w:rFonts w:ascii="Times New Roman" w:hAnsi="Times New Roman" w:cs="Times New Roman"/>
            <w:noProof/>
            <w:webHidden/>
          </w:rPr>
          <w:fldChar w:fldCharType="end"/>
        </w:r>
      </w:hyperlink>
    </w:p>
    <w:p w:rsidR="00844614" w:rsidRPr="00844614" w:rsidRDefault="00AA0899" w:rsidP="00844614">
      <w:pPr>
        <w:pStyle w:val="11"/>
        <w:tabs>
          <w:tab w:val="right" w:leader="dot" w:pos="10052"/>
        </w:tabs>
        <w:spacing w:before="0" w:line="360" w:lineRule="auto"/>
        <w:rPr>
          <w:rFonts w:ascii="Times New Roman" w:eastAsiaTheme="minorEastAsia" w:hAnsi="Times New Roman" w:cs="Times New Roman"/>
          <w:b w:val="0"/>
          <w:bCs w:val="0"/>
          <w:caps w:val="0"/>
          <w:noProof/>
        </w:rPr>
      </w:pPr>
      <w:hyperlink w:anchor="_Toc514664010" w:history="1">
        <w:r w:rsidR="00844614" w:rsidRPr="00844614">
          <w:rPr>
            <w:rStyle w:val="af9"/>
            <w:rFonts w:ascii="Times New Roman" w:eastAsiaTheme="minorEastAsia" w:hAnsi="Times New Roman" w:cs="Times New Roman"/>
            <w:noProof/>
          </w:rPr>
          <w:t>Практическая работа № 9</w:t>
        </w:r>
        <w:r w:rsidR="00844614" w:rsidRPr="00844614">
          <w:rPr>
            <w:rFonts w:ascii="Times New Roman" w:hAnsi="Times New Roman" w:cs="Times New Roman"/>
            <w:noProof/>
            <w:webHidden/>
          </w:rPr>
          <w:tab/>
        </w:r>
        <w:r w:rsidRPr="00844614">
          <w:rPr>
            <w:rFonts w:ascii="Times New Roman" w:hAnsi="Times New Roman" w:cs="Times New Roman"/>
            <w:noProof/>
            <w:webHidden/>
          </w:rPr>
          <w:fldChar w:fldCharType="begin"/>
        </w:r>
        <w:r w:rsidR="00844614" w:rsidRPr="00844614">
          <w:rPr>
            <w:rFonts w:ascii="Times New Roman" w:hAnsi="Times New Roman" w:cs="Times New Roman"/>
            <w:noProof/>
            <w:webHidden/>
          </w:rPr>
          <w:instrText xml:space="preserve"> PAGEREF _Toc514664010 \h </w:instrText>
        </w:r>
        <w:r w:rsidRPr="00844614">
          <w:rPr>
            <w:rFonts w:ascii="Times New Roman" w:hAnsi="Times New Roman" w:cs="Times New Roman"/>
            <w:noProof/>
            <w:webHidden/>
          </w:rPr>
        </w:r>
        <w:r w:rsidRPr="00844614">
          <w:rPr>
            <w:rFonts w:ascii="Times New Roman" w:hAnsi="Times New Roman" w:cs="Times New Roman"/>
            <w:noProof/>
            <w:webHidden/>
          </w:rPr>
          <w:fldChar w:fldCharType="separate"/>
        </w:r>
        <w:r w:rsidR="00844614" w:rsidRPr="00844614">
          <w:rPr>
            <w:rFonts w:ascii="Times New Roman" w:hAnsi="Times New Roman" w:cs="Times New Roman"/>
            <w:noProof/>
            <w:webHidden/>
          </w:rPr>
          <w:t>38</w:t>
        </w:r>
        <w:r w:rsidRPr="00844614">
          <w:rPr>
            <w:rFonts w:ascii="Times New Roman" w:hAnsi="Times New Roman" w:cs="Times New Roman"/>
            <w:noProof/>
            <w:webHidden/>
          </w:rPr>
          <w:fldChar w:fldCharType="end"/>
        </w:r>
      </w:hyperlink>
    </w:p>
    <w:p w:rsidR="00844614" w:rsidRPr="00844614" w:rsidRDefault="00AA0899" w:rsidP="00844614">
      <w:pPr>
        <w:pStyle w:val="11"/>
        <w:tabs>
          <w:tab w:val="right" w:leader="dot" w:pos="10052"/>
        </w:tabs>
        <w:spacing w:before="0" w:line="360" w:lineRule="auto"/>
        <w:rPr>
          <w:rFonts w:ascii="Times New Roman" w:eastAsiaTheme="minorEastAsia" w:hAnsi="Times New Roman" w:cs="Times New Roman"/>
          <w:b w:val="0"/>
          <w:bCs w:val="0"/>
          <w:caps w:val="0"/>
          <w:noProof/>
        </w:rPr>
      </w:pPr>
      <w:hyperlink w:anchor="_Toc514664011" w:history="1">
        <w:r w:rsidR="00844614" w:rsidRPr="00844614">
          <w:rPr>
            <w:rStyle w:val="af9"/>
            <w:rFonts w:ascii="Times New Roman" w:eastAsiaTheme="minorEastAsia" w:hAnsi="Times New Roman" w:cs="Times New Roman"/>
            <w:noProof/>
          </w:rPr>
          <w:t>Практическая работа № 10</w:t>
        </w:r>
        <w:r w:rsidR="00844614" w:rsidRPr="00844614">
          <w:rPr>
            <w:rFonts w:ascii="Times New Roman" w:hAnsi="Times New Roman" w:cs="Times New Roman"/>
            <w:noProof/>
            <w:webHidden/>
          </w:rPr>
          <w:tab/>
        </w:r>
        <w:r w:rsidRPr="00844614">
          <w:rPr>
            <w:rFonts w:ascii="Times New Roman" w:hAnsi="Times New Roman" w:cs="Times New Roman"/>
            <w:noProof/>
            <w:webHidden/>
          </w:rPr>
          <w:fldChar w:fldCharType="begin"/>
        </w:r>
        <w:r w:rsidR="00844614" w:rsidRPr="00844614">
          <w:rPr>
            <w:rFonts w:ascii="Times New Roman" w:hAnsi="Times New Roman" w:cs="Times New Roman"/>
            <w:noProof/>
            <w:webHidden/>
          </w:rPr>
          <w:instrText xml:space="preserve"> PAGEREF _Toc514664011 \h </w:instrText>
        </w:r>
        <w:r w:rsidRPr="00844614">
          <w:rPr>
            <w:rFonts w:ascii="Times New Roman" w:hAnsi="Times New Roman" w:cs="Times New Roman"/>
            <w:noProof/>
            <w:webHidden/>
          </w:rPr>
        </w:r>
        <w:r w:rsidRPr="00844614">
          <w:rPr>
            <w:rFonts w:ascii="Times New Roman" w:hAnsi="Times New Roman" w:cs="Times New Roman"/>
            <w:noProof/>
            <w:webHidden/>
          </w:rPr>
          <w:fldChar w:fldCharType="separate"/>
        </w:r>
        <w:r w:rsidR="00844614" w:rsidRPr="00844614">
          <w:rPr>
            <w:rFonts w:ascii="Times New Roman" w:hAnsi="Times New Roman" w:cs="Times New Roman"/>
            <w:noProof/>
            <w:webHidden/>
          </w:rPr>
          <w:t>42</w:t>
        </w:r>
        <w:r w:rsidRPr="00844614">
          <w:rPr>
            <w:rFonts w:ascii="Times New Roman" w:hAnsi="Times New Roman" w:cs="Times New Roman"/>
            <w:noProof/>
            <w:webHidden/>
          </w:rPr>
          <w:fldChar w:fldCharType="end"/>
        </w:r>
      </w:hyperlink>
    </w:p>
    <w:p w:rsidR="00844614" w:rsidRPr="00844614" w:rsidRDefault="00AA0899" w:rsidP="00844614">
      <w:pPr>
        <w:pStyle w:val="11"/>
        <w:tabs>
          <w:tab w:val="right" w:leader="dot" w:pos="10052"/>
        </w:tabs>
        <w:spacing w:before="0" w:line="360" w:lineRule="auto"/>
        <w:rPr>
          <w:rFonts w:ascii="Times New Roman" w:eastAsiaTheme="minorEastAsia" w:hAnsi="Times New Roman" w:cs="Times New Roman"/>
          <w:b w:val="0"/>
          <w:bCs w:val="0"/>
          <w:caps w:val="0"/>
          <w:noProof/>
        </w:rPr>
      </w:pPr>
      <w:hyperlink w:anchor="_Toc514664012" w:history="1">
        <w:r w:rsidR="00844614" w:rsidRPr="00844614">
          <w:rPr>
            <w:rStyle w:val="af9"/>
            <w:rFonts w:ascii="Times New Roman" w:eastAsiaTheme="minorEastAsia" w:hAnsi="Times New Roman" w:cs="Times New Roman"/>
            <w:noProof/>
          </w:rPr>
          <w:t>Практическая работа № 11</w:t>
        </w:r>
        <w:r w:rsidR="00844614" w:rsidRPr="00844614">
          <w:rPr>
            <w:rFonts w:ascii="Times New Roman" w:hAnsi="Times New Roman" w:cs="Times New Roman"/>
            <w:noProof/>
            <w:webHidden/>
          </w:rPr>
          <w:tab/>
        </w:r>
        <w:r w:rsidRPr="00844614">
          <w:rPr>
            <w:rFonts w:ascii="Times New Roman" w:hAnsi="Times New Roman" w:cs="Times New Roman"/>
            <w:noProof/>
            <w:webHidden/>
          </w:rPr>
          <w:fldChar w:fldCharType="begin"/>
        </w:r>
        <w:r w:rsidR="00844614" w:rsidRPr="00844614">
          <w:rPr>
            <w:rFonts w:ascii="Times New Roman" w:hAnsi="Times New Roman" w:cs="Times New Roman"/>
            <w:noProof/>
            <w:webHidden/>
          </w:rPr>
          <w:instrText xml:space="preserve"> PAGEREF _Toc514664012 \h </w:instrText>
        </w:r>
        <w:r w:rsidRPr="00844614">
          <w:rPr>
            <w:rFonts w:ascii="Times New Roman" w:hAnsi="Times New Roman" w:cs="Times New Roman"/>
            <w:noProof/>
            <w:webHidden/>
          </w:rPr>
        </w:r>
        <w:r w:rsidRPr="00844614">
          <w:rPr>
            <w:rFonts w:ascii="Times New Roman" w:hAnsi="Times New Roman" w:cs="Times New Roman"/>
            <w:noProof/>
            <w:webHidden/>
          </w:rPr>
          <w:fldChar w:fldCharType="separate"/>
        </w:r>
        <w:r w:rsidR="00844614" w:rsidRPr="00844614">
          <w:rPr>
            <w:rFonts w:ascii="Times New Roman" w:hAnsi="Times New Roman" w:cs="Times New Roman"/>
            <w:noProof/>
            <w:webHidden/>
          </w:rPr>
          <w:t>49</w:t>
        </w:r>
        <w:r w:rsidRPr="00844614">
          <w:rPr>
            <w:rFonts w:ascii="Times New Roman" w:hAnsi="Times New Roman" w:cs="Times New Roman"/>
            <w:noProof/>
            <w:webHidden/>
          </w:rPr>
          <w:fldChar w:fldCharType="end"/>
        </w:r>
      </w:hyperlink>
    </w:p>
    <w:p w:rsidR="00844614" w:rsidRPr="00844614" w:rsidRDefault="00AA0899" w:rsidP="00844614">
      <w:pPr>
        <w:pStyle w:val="11"/>
        <w:tabs>
          <w:tab w:val="right" w:leader="dot" w:pos="10052"/>
        </w:tabs>
        <w:spacing w:before="0" w:line="360" w:lineRule="auto"/>
        <w:rPr>
          <w:rFonts w:ascii="Times New Roman" w:eastAsiaTheme="minorEastAsia" w:hAnsi="Times New Roman" w:cs="Times New Roman"/>
          <w:b w:val="0"/>
          <w:bCs w:val="0"/>
          <w:caps w:val="0"/>
          <w:noProof/>
        </w:rPr>
      </w:pPr>
      <w:hyperlink w:anchor="_Toc514664021" w:history="1">
        <w:r w:rsidR="00844614" w:rsidRPr="00844614">
          <w:rPr>
            <w:rStyle w:val="af9"/>
            <w:rFonts w:ascii="Times New Roman" w:eastAsiaTheme="minorEastAsia" w:hAnsi="Times New Roman" w:cs="Times New Roman"/>
            <w:noProof/>
          </w:rPr>
          <w:t>Практическая работа № 12</w:t>
        </w:r>
        <w:r w:rsidR="00844614" w:rsidRPr="00844614">
          <w:rPr>
            <w:rFonts w:ascii="Times New Roman" w:hAnsi="Times New Roman" w:cs="Times New Roman"/>
            <w:noProof/>
            <w:webHidden/>
          </w:rPr>
          <w:tab/>
        </w:r>
        <w:r w:rsidRPr="00844614">
          <w:rPr>
            <w:rFonts w:ascii="Times New Roman" w:hAnsi="Times New Roman" w:cs="Times New Roman"/>
            <w:noProof/>
            <w:webHidden/>
          </w:rPr>
          <w:fldChar w:fldCharType="begin"/>
        </w:r>
        <w:r w:rsidR="00844614" w:rsidRPr="00844614">
          <w:rPr>
            <w:rFonts w:ascii="Times New Roman" w:hAnsi="Times New Roman" w:cs="Times New Roman"/>
            <w:noProof/>
            <w:webHidden/>
          </w:rPr>
          <w:instrText xml:space="preserve"> PAGEREF _Toc514664021 \h </w:instrText>
        </w:r>
        <w:r w:rsidRPr="00844614">
          <w:rPr>
            <w:rFonts w:ascii="Times New Roman" w:hAnsi="Times New Roman" w:cs="Times New Roman"/>
            <w:noProof/>
            <w:webHidden/>
          </w:rPr>
        </w:r>
        <w:r w:rsidRPr="00844614">
          <w:rPr>
            <w:rFonts w:ascii="Times New Roman" w:hAnsi="Times New Roman" w:cs="Times New Roman"/>
            <w:noProof/>
            <w:webHidden/>
          </w:rPr>
          <w:fldChar w:fldCharType="separate"/>
        </w:r>
        <w:r w:rsidR="00844614" w:rsidRPr="00844614">
          <w:rPr>
            <w:rFonts w:ascii="Times New Roman" w:hAnsi="Times New Roman" w:cs="Times New Roman"/>
            <w:noProof/>
            <w:webHidden/>
          </w:rPr>
          <w:t>65</w:t>
        </w:r>
        <w:r w:rsidRPr="00844614">
          <w:rPr>
            <w:rFonts w:ascii="Times New Roman" w:hAnsi="Times New Roman" w:cs="Times New Roman"/>
            <w:noProof/>
            <w:webHidden/>
          </w:rPr>
          <w:fldChar w:fldCharType="end"/>
        </w:r>
      </w:hyperlink>
    </w:p>
    <w:p w:rsidR="004F3E74" w:rsidRDefault="00AA0899" w:rsidP="00844614">
      <w:pPr>
        <w:tabs>
          <w:tab w:val="right" w:leader="dot" w:pos="9214"/>
        </w:tabs>
        <w:spacing w:line="360" w:lineRule="auto"/>
        <w:ind w:left="284"/>
        <w:rPr>
          <w:rFonts w:cs="Times New Roman"/>
          <w:bCs/>
          <w:szCs w:val="24"/>
        </w:rPr>
      </w:pPr>
      <w:r w:rsidRPr="00844614">
        <w:rPr>
          <w:rFonts w:eastAsia="Times New Roman" w:cs="Times New Roman"/>
          <w:caps/>
          <w:szCs w:val="24"/>
        </w:rPr>
        <w:fldChar w:fldCharType="end"/>
      </w:r>
    </w:p>
    <w:p w:rsidR="004F3E74" w:rsidRDefault="004F3E74">
      <w:pPr>
        <w:jc w:val="left"/>
        <w:rPr>
          <w:rFonts w:cs="Times New Roman"/>
          <w:bCs/>
          <w:szCs w:val="24"/>
        </w:rPr>
      </w:pPr>
      <w:r>
        <w:rPr>
          <w:rFonts w:cs="Times New Roman"/>
          <w:bCs/>
          <w:szCs w:val="24"/>
        </w:rPr>
        <w:br w:type="page"/>
      </w:r>
    </w:p>
    <w:p w:rsidR="003A79B5" w:rsidRPr="00B1432D" w:rsidRDefault="006B132B" w:rsidP="004F3E74">
      <w:pPr>
        <w:pStyle w:val="aff"/>
      </w:pPr>
      <w:bookmarkStart w:id="2" w:name="_Toc485227286"/>
      <w:bookmarkStart w:id="3" w:name="_Toc514663992"/>
      <w:r w:rsidRPr="00B1432D">
        <w:lastRenderedPageBreak/>
        <w:t>ПОЯСНИТЕЛЬНАЯ ЗАПИСКА</w:t>
      </w:r>
      <w:bookmarkEnd w:id="2"/>
      <w:bookmarkEnd w:id="3"/>
    </w:p>
    <w:p w:rsidR="003A79B5" w:rsidRPr="00B1432D" w:rsidRDefault="006B132B" w:rsidP="00372A6C">
      <w:pPr>
        <w:ind w:firstLine="709"/>
        <w:rPr>
          <w:bCs/>
        </w:rPr>
      </w:pPr>
      <w:r w:rsidRPr="00B1432D">
        <w:t xml:space="preserve">Методические указания по выполнению </w:t>
      </w:r>
      <w:r w:rsidR="008216F5">
        <w:t>практических</w:t>
      </w:r>
      <w:r w:rsidRPr="00B1432D">
        <w:t xml:space="preserve"> работ </w:t>
      </w:r>
      <w:r w:rsidRPr="00B1432D">
        <w:rPr>
          <w:bCs/>
        </w:rPr>
        <w:t xml:space="preserve">предназначена для студентов  </w:t>
      </w:r>
      <w:r w:rsidRPr="00B1432D">
        <w:t>по профессии 09.01.03 Мастер по обработке цифровой информации</w:t>
      </w:r>
      <w:r w:rsidRPr="00B1432D">
        <w:rPr>
          <w:bCs/>
        </w:rPr>
        <w:t xml:space="preserve">, </w:t>
      </w:r>
      <w:r w:rsidR="001B5C1E">
        <w:rPr>
          <w:bCs/>
        </w:rPr>
        <w:t>3</w:t>
      </w:r>
      <w:r w:rsidRPr="00B1432D">
        <w:rPr>
          <w:bCs/>
        </w:rPr>
        <w:t xml:space="preserve"> курс.</w:t>
      </w:r>
    </w:p>
    <w:p w:rsidR="003A79B5" w:rsidRPr="00B1432D" w:rsidRDefault="006B132B" w:rsidP="00372A6C">
      <w:pPr>
        <w:ind w:firstLine="709"/>
        <w:rPr>
          <w:bCs/>
        </w:rPr>
      </w:pPr>
      <w:r w:rsidRPr="00B1432D">
        <w:rPr>
          <w:bCs/>
        </w:rPr>
        <w:t xml:space="preserve">На </w:t>
      </w:r>
      <w:r w:rsidR="008216F5">
        <w:rPr>
          <w:bCs/>
        </w:rPr>
        <w:t>практические</w:t>
      </w:r>
      <w:r w:rsidRPr="00B1432D">
        <w:rPr>
          <w:bCs/>
        </w:rPr>
        <w:t xml:space="preserve"> занятия по рабочему учебному плану</w:t>
      </w:r>
      <w:r w:rsidR="00045380">
        <w:rPr>
          <w:bCs/>
        </w:rPr>
        <w:t xml:space="preserve"> </w:t>
      </w:r>
      <w:r w:rsidRPr="00B1432D">
        <w:rPr>
          <w:bCs/>
        </w:rPr>
        <w:t xml:space="preserve">отводится </w:t>
      </w:r>
      <w:r w:rsidR="001B5C1E">
        <w:rPr>
          <w:bCs/>
        </w:rPr>
        <w:t>48</w:t>
      </w:r>
      <w:r w:rsidRPr="00B1432D">
        <w:rPr>
          <w:bCs/>
        </w:rPr>
        <w:t xml:space="preserve"> часов.</w:t>
      </w:r>
    </w:p>
    <w:p w:rsidR="003A79B5" w:rsidRPr="00B1432D" w:rsidRDefault="006B132B" w:rsidP="00372A6C">
      <w:pPr>
        <w:ind w:firstLine="709"/>
        <w:rPr>
          <w:bCs/>
        </w:rPr>
      </w:pPr>
      <w:r w:rsidRPr="00B1432D">
        <w:rPr>
          <w:bCs/>
        </w:rPr>
        <w:t xml:space="preserve">Цель методических указаний – оказание помощи студентам при выполнении </w:t>
      </w:r>
      <w:r w:rsidR="008216F5">
        <w:rPr>
          <w:bCs/>
        </w:rPr>
        <w:t>практических</w:t>
      </w:r>
      <w:r w:rsidRPr="00B1432D">
        <w:rPr>
          <w:bCs/>
        </w:rPr>
        <w:t xml:space="preserve"> работ по </w:t>
      </w:r>
      <w:r w:rsidR="003D7568" w:rsidRPr="00B1432D">
        <w:rPr>
          <w:bCs/>
        </w:rPr>
        <w:t xml:space="preserve">программе профессионального модуля </w:t>
      </w:r>
      <w:r w:rsidR="003D7568" w:rsidRPr="00B1432D">
        <w:t>ПМ.02 Хранение, передача и публикация цифровой информации МДК.02.01 Технологии публикации цифровой мультимедийной информации,</w:t>
      </w:r>
      <w:r w:rsidR="003D7568" w:rsidRPr="00B1432D">
        <w:rPr>
          <w:bCs/>
        </w:rPr>
        <w:t xml:space="preserve"> с</w:t>
      </w:r>
      <w:r w:rsidRPr="00B1432D">
        <w:rPr>
          <w:bCs/>
        </w:rPr>
        <w:t xml:space="preserve">пособствовать освоению профессиональных и общих компетенций по </w:t>
      </w:r>
      <w:r w:rsidR="003D7568" w:rsidRPr="00B1432D">
        <w:rPr>
          <w:bCs/>
        </w:rPr>
        <w:t>профессии</w:t>
      </w:r>
      <w:r w:rsidRPr="00B1432D">
        <w:rPr>
          <w:bCs/>
        </w:rPr>
        <w:t>.</w:t>
      </w:r>
    </w:p>
    <w:p w:rsidR="003D7568" w:rsidRPr="00B1432D" w:rsidRDefault="003D7568" w:rsidP="00372A6C">
      <w:pPr>
        <w:ind w:firstLine="709"/>
        <w:rPr>
          <w:bCs/>
        </w:rPr>
      </w:pPr>
      <w:r w:rsidRPr="00B1432D">
        <w:rPr>
          <w:bCs/>
        </w:rPr>
        <w:t xml:space="preserve">Выполнение данных </w:t>
      </w:r>
      <w:r w:rsidR="008216F5">
        <w:rPr>
          <w:bCs/>
        </w:rPr>
        <w:t>практических</w:t>
      </w:r>
      <w:r w:rsidRPr="00B1432D">
        <w:rPr>
          <w:bCs/>
        </w:rPr>
        <w:t xml:space="preserve"> работ актуально и значимо для овладения </w:t>
      </w:r>
      <w:r w:rsidR="003356DD" w:rsidRPr="00B1432D">
        <w:rPr>
          <w:bCs/>
        </w:rPr>
        <w:t>профессией</w:t>
      </w:r>
      <w:r w:rsidRPr="00B1432D">
        <w:rPr>
          <w:bCs/>
        </w:rPr>
        <w:t xml:space="preserve">, для текущей и промежуточной аттестации. Допуск к </w:t>
      </w:r>
      <w:r w:rsidR="0054488A" w:rsidRPr="00B1432D">
        <w:rPr>
          <w:bCs/>
        </w:rPr>
        <w:t>экзамену</w:t>
      </w:r>
      <w:r w:rsidRPr="00B1432D">
        <w:rPr>
          <w:bCs/>
        </w:rPr>
        <w:t xml:space="preserve"> по </w:t>
      </w:r>
      <w:r w:rsidR="0054488A" w:rsidRPr="00B1432D">
        <w:rPr>
          <w:bCs/>
        </w:rPr>
        <w:t>междисциплинарному курсу</w:t>
      </w:r>
      <w:r w:rsidRPr="00B1432D">
        <w:rPr>
          <w:bCs/>
        </w:rPr>
        <w:t xml:space="preserve"> обеспечивают выполненные </w:t>
      </w:r>
      <w:r w:rsidR="008216F5">
        <w:rPr>
          <w:bCs/>
        </w:rPr>
        <w:t>практические</w:t>
      </w:r>
      <w:r w:rsidRPr="00B1432D">
        <w:rPr>
          <w:bCs/>
        </w:rPr>
        <w:t xml:space="preserve"> работы в количестве </w:t>
      </w:r>
      <w:r w:rsidR="00844614">
        <w:rPr>
          <w:bCs/>
        </w:rPr>
        <w:t>10</w:t>
      </w:r>
      <w:r w:rsidRPr="00B1432D">
        <w:rPr>
          <w:bCs/>
        </w:rPr>
        <w:t xml:space="preserve"> и более.</w:t>
      </w:r>
    </w:p>
    <w:p w:rsidR="003D7568" w:rsidRPr="00B1432D" w:rsidRDefault="003D7568" w:rsidP="00372A6C">
      <w:pPr>
        <w:rPr>
          <w:bCs/>
          <w:szCs w:val="24"/>
        </w:rPr>
      </w:pPr>
      <w:r w:rsidRPr="00B1432D">
        <w:rPr>
          <w:szCs w:val="24"/>
        </w:rPr>
        <w:t>Каждое практическое занятие содержит:</w:t>
      </w:r>
    </w:p>
    <w:p w:rsidR="003D7568" w:rsidRPr="00B1432D" w:rsidRDefault="0054488A" w:rsidP="00372A6C">
      <w:pPr>
        <w:pStyle w:val="29"/>
        <w:numPr>
          <w:ilvl w:val="0"/>
          <w:numId w:val="1"/>
        </w:numPr>
        <w:shd w:val="clear" w:color="auto" w:fill="auto"/>
        <w:tabs>
          <w:tab w:val="left" w:pos="1469"/>
        </w:tabs>
        <w:spacing w:before="0" w:after="0" w:line="276" w:lineRule="auto"/>
        <w:ind w:left="426"/>
        <w:rPr>
          <w:sz w:val="24"/>
          <w:szCs w:val="24"/>
        </w:rPr>
      </w:pPr>
      <w:r w:rsidRPr="00B1432D">
        <w:rPr>
          <w:rStyle w:val="2a"/>
          <w:b w:val="0"/>
          <w:color w:val="auto"/>
          <w:sz w:val="24"/>
          <w:szCs w:val="24"/>
        </w:rPr>
        <w:t>тему,</w:t>
      </w:r>
      <w:r w:rsidR="003D7568" w:rsidRPr="00B1432D">
        <w:rPr>
          <w:rStyle w:val="2a"/>
          <w:color w:val="auto"/>
          <w:sz w:val="24"/>
          <w:szCs w:val="24"/>
        </w:rPr>
        <w:t xml:space="preserve"> </w:t>
      </w:r>
      <w:r w:rsidR="003D7568" w:rsidRPr="00B1432D">
        <w:rPr>
          <w:sz w:val="24"/>
          <w:szCs w:val="24"/>
        </w:rPr>
        <w:t>изучаемую на конкретном лабораторно-практическом занятии;</w:t>
      </w:r>
    </w:p>
    <w:p w:rsidR="003D7568" w:rsidRPr="00B1432D" w:rsidRDefault="0054488A" w:rsidP="00372A6C">
      <w:pPr>
        <w:pStyle w:val="29"/>
        <w:numPr>
          <w:ilvl w:val="0"/>
          <w:numId w:val="1"/>
        </w:numPr>
        <w:shd w:val="clear" w:color="auto" w:fill="auto"/>
        <w:tabs>
          <w:tab w:val="left" w:pos="1498"/>
        </w:tabs>
        <w:spacing w:before="0" w:after="0" w:line="276" w:lineRule="auto"/>
        <w:ind w:left="426"/>
        <w:jc w:val="left"/>
        <w:rPr>
          <w:sz w:val="24"/>
          <w:szCs w:val="24"/>
        </w:rPr>
      </w:pPr>
      <w:r w:rsidRPr="00B1432D">
        <w:rPr>
          <w:rStyle w:val="2a"/>
          <w:b w:val="0"/>
          <w:color w:val="auto"/>
          <w:sz w:val="24"/>
          <w:szCs w:val="24"/>
        </w:rPr>
        <w:t>цели,</w:t>
      </w:r>
      <w:r w:rsidR="003D7568" w:rsidRPr="00B1432D">
        <w:rPr>
          <w:rStyle w:val="2a"/>
          <w:b w:val="0"/>
          <w:color w:val="auto"/>
          <w:sz w:val="24"/>
          <w:szCs w:val="24"/>
        </w:rPr>
        <w:t xml:space="preserve"> </w:t>
      </w:r>
      <w:r w:rsidR="003D7568" w:rsidRPr="00B1432D">
        <w:rPr>
          <w:sz w:val="24"/>
          <w:szCs w:val="24"/>
        </w:rPr>
        <w:t>которых необходимо достигнуть на лабораторно-практическом занятии;</w:t>
      </w:r>
    </w:p>
    <w:p w:rsidR="003D7568" w:rsidRPr="00B1432D" w:rsidRDefault="0054488A" w:rsidP="00372A6C">
      <w:pPr>
        <w:pStyle w:val="29"/>
        <w:numPr>
          <w:ilvl w:val="0"/>
          <w:numId w:val="1"/>
        </w:numPr>
        <w:shd w:val="clear" w:color="auto" w:fill="auto"/>
        <w:tabs>
          <w:tab w:val="left" w:pos="1498"/>
        </w:tabs>
        <w:spacing w:before="0" w:after="0" w:line="276" w:lineRule="auto"/>
        <w:ind w:left="426"/>
        <w:jc w:val="left"/>
        <w:rPr>
          <w:sz w:val="24"/>
          <w:szCs w:val="24"/>
        </w:rPr>
      </w:pPr>
      <w:r w:rsidRPr="00B1432D">
        <w:rPr>
          <w:rStyle w:val="2a"/>
          <w:b w:val="0"/>
          <w:color w:val="auto"/>
          <w:sz w:val="24"/>
          <w:szCs w:val="24"/>
        </w:rPr>
        <w:t xml:space="preserve">теоретическую </w:t>
      </w:r>
      <w:r w:rsidR="003D7568" w:rsidRPr="00B1432D">
        <w:rPr>
          <w:rStyle w:val="2a"/>
          <w:b w:val="0"/>
          <w:color w:val="auto"/>
          <w:sz w:val="24"/>
          <w:szCs w:val="24"/>
        </w:rPr>
        <w:t>часть</w:t>
      </w:r>
      <w:r w:rsidR="003D7568" w:rsidRPr="00B1432D">
        <w:rPr>
          <w:rStyle w:val="2a"/>
          <w:color w:val="auto"/>
          <w:sz w:val="24"/>
          <w:szCs w:val="24"/>
        </w:rPr>
        <w:t xml:space="preserve"> </w:t>
      </w:r>
      <w:r w:rsidR="003D7568" w:rsidRPr="00B1432D">
        <w:rPr>
          <w:sz w:val="24"/>
          <w:szCs w:val="24"/>
        </w:rPr>
        <w:t>для помощи при выполнении лабораторно-практического занятия;</w:t>
      </w:r>
    </w:p>
    <w:p w:rsidR="003D7568" w:rsidRPr="00B1432D" w:rsidRDefault="0054488A" w:rsidP="00372A6C">
      <w:pPr>
        <w:pStyle w:val="29"/>
        <w:numPr>
          <w:ilvl w:val="0"/>
          <w:numId w:val="1"/>
        </w:numPr>
        <w:shd w:val="clear" w:color="auto" w:fill="auto"/>
        <w:spacing w:before="0" w:after="0" w:line="276" w:lineRule="auto"/>
        <w:ind w:left="426"/>
        <w:rPr>
          <w:sz w:val="24"/>
          <w:szCs w:val="24"/>
        </w:rPr>
      </w:pPr>
      <w:r w:rsidRPr="00B1432D">
        <w:rPr>
          <w:rStyle w:val="2a"/>
          <w:b w:val="0"/>
          <w:color w:val="auto"/>
          <w:sz w:val="24"/>
          <w:szCs w:val="24"/>
        </w:rPr>
        <w:t xml:space="preserve">практическую </w:t>
      </w:r>
      <w:r w:rsidR="003D7568" w:rsidRPr="00B1432D">
        <w:rPr>
          <w:rStyle w:val="2a"/>
          <w:b w:val="0"/>
          <w:color w:val="auto"/>
          <w:sz w:val="24"/>
          <w:szCs w:val="24"/>
        </w:rPr>
        <w:t>часть</w:t>
      </w:r>
      <w:r w:rsidR="003D7568" w:rsidRPr="00B1432D">
        <w:rPr>
          <w:rStyle w:val="2a"/>
          <w:color w:val="auto"/>
          <w:sz w:val="24"/>
          <w:szCs w:val="24"/>
        </w:rPr>
        <w:t xml:space="preserve"> </w:t>
      </w:r>
      <w:r w:rsidR="003D7568" w:rsidRPr="00B1432D">
        <w:rPr>
          <w:sz w:val="24"/>
          <w:szCs w:val="24"/>
        </w:rPr>
        <w:t>для детальной реализации поставленных целей и задач, для получения практических навыков.</w:t>
      </w:r>
    </w:p>
    <w:p w:rsidR="003D7568" w:rsidRPr="00B1432D" w:rsidRDefault="0054488A" w:rsidP="00372A6C">
      <w:pPr>
        <w:pStyle w:val="29"/>
        <w:numPr>
          <w:ilvl w:val="0"/>
          <w:numId w:val="1"/>
        </w:numPr>
        <w:shd w:val="clear" w:color="auto" w:fill="auto"/>
        <w:tabs>
          <w:tab w:val="left" w:pos="1493"/>
        </w:tabs>
        <w:spacing w:before="0" w:after="0" w:line="276" w:lineRule="auto"/>
        <w:ind w:left="426"/>
        <w:jc w:val="left"/>
        <w:rPr>
          <w:sz w:val="24"/>
          <w:szCs w:val="24"/>
        </w:rPr>
      </w:pPr>
      <w:r w:rsidRPr="00B1432D">
        <w:rPr>
          <w:rStyle w:val="2a"/>
          <w:b w:val="0"/>
          <w:color w:val="auto"/>
          <w:sz w:val="24"/>
          <w:szCs w:val="24"/>
        </w:rPr>
        <w:t xml:space="preserve">контрольные </w:t>
      </w:r>
      <w:r w:rsidR="003D7568" w:rsidRPr="00B1432D">
        <w:rPr>
          <w:rStyle w:val="2a"/>
          <w:b w:val="0"/>
          <w:color w:val="auto"/>
          <w:sz w:val="24"/>
          <w:szCs w:val="24"/>
        </w:rPr>
        <w:t>вопросы</w:t>
      </w:r>
      <w:r w:rsidR="003D7568" w:rsidRPr="00B1432D">
        <w:rPr>
          <w:rStyle w:val="2a"/>
          <w:color w:val="auto"/>
          <w:sz w:val="24"/>
          <w:szCs w:val="24"/>
        </w:rPr>
        <w:t xml:space="preserve"> </w:t>
      </w:r>
      <w:r w:rsidR="003D7568" w:rsidRPr="00B1432D">
        <w:rPr>
          <w:sz w:val="24"/>
          <w:szCs w:val="24"/>
        </w:rPr>
        <w:t>для закрепления теоретических знаний и практических умений.</w:t>
      </w:r>
    </w:p>
    <w:p w:rsidR="004F3E74" w:rsidRDefault="004F3E74">
      <w:pPr>
        <w:jc w:val="left"/>
        <w:rPr>
          <w:rFonts w:eastAsiaTheme="minorHAnsi"/>
          <w:b/>
          <w:lang w:eastAsia="en-US"/>
        </w:rPr>
      </w:pPr>
      <w:bookmarkStart w:id="4" w:name="_Toc477165162"/>
      <w:bookmarkStart w:id="5" w:name="_Toc485227287"/>
      <w:r>
        <w:br w:type="page"/>
      </w:r>
    </w:p>
    <w:p w:rsidR="003A79B5" w:rsidRPr="004F3E74" w:rsidRDefault="006B132B" w:rsidP="004F3E74">
      <w:pPr>
        <w:pStyle w:val="aff"/>
      </w:pPr>
      <w:bookmarkStart w:id="6" w:name="_Toc514663993"/>
      <w:r w:rsidRPr="004F3E74">
        <w:lastRenderedPageBreak/>
        <w:t xml:space="preserve">ПЕРЕЧЕНЬ </w:t>
      </w:r>
      <w:bookmarkEnd w:id="1"/>
      <w:r w:rsidR="004F3E74" w:rsidRPr="004F3E74">
        <w:t xml:space="preserve">ПРАКТИЧЕСКИХ </w:t>
      </w:r>
      <w:r w:rsidRPr="004F3E74">
        <w:t>РАБОТ</w:t>
      </w:r>
      <w:bookmarkEnd w:id="4"/>
      <w:bookmarkEnd w:id="5"/>
      <w:bookmarkEnd w:id="6"/>
    </w:p>
    <w:p w:rsidR="003A79B5" w:rsidRPr="00B1432D" w:rsidRDefault="003A79B5" w:rsidP="00372A6C">
      <w:pPr>
        <w:ind w:firstLine="709"/>
      </w:pPr>
    </w:p>
    <w:tbl>
      <w:tblPr>
        <w:tblW w:w="47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tblPr>
      <w:tblGrid>
        <w:gridCol w:w="2204"/>
        <w:gridCol w:w="4166"/>
        <w:gridCol w:w="1506"/>
        <w:gridCol w:w="1785"/>
      </w:tblGrid>
      <w:tr w:rsidR="003A79B5" w:rsidRPr="00B1432D" w:rsidTr="00483154">
        <w:trPr>
          <w:trHeight w:val="1059"/>
          <w:jc w:val="center"/>
        </w:trPr>
        <w:tc>
          <w:tcPr>
            <w:tcW w:w="2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A79B5" w:rsidRPr="00B1432D" w:rsidRDefault="006B132B" w:rsidP="00372A6C">
            <w:pPr>
              <w:ind w:firstLine="709"/>
              <w:rPr>
                <w:b/>
                <w:iCs/>
              </w:rPr>
            </w:pPr>
            <w:r w:rsidRPr="00B1432D">
              <w:rPr>
                <w:b/>
                <w:iCs/>
              </w:rPr>
              <w:t>Раздел,</w:t>
            </w:r>
          </w:p>
          <w:p w:rsidR="003A79B5" w:rsidRPr="00B1432D" w:rsidRDefault="006B132B" w:rsidP="00372A6C">
            <w:pPr>
              <w:ind w:firstLine="709"/>
              <w:rPr>
                <w:b/>
                <w:iCs/>
              </w:rPr>
            </w:pPr>
            <w:r w:rsidRPr="00B1432D">
              <w:rPr>
                <w:b/>
                <w:iCs/>
              </w:rPr>
              <w:t>тема</w:t>
            </w:r>
          </w:p>
        </w:tc>
        <w:tc>
          <w:tcPr>
            <w:tcW w:w="41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A79B5" w:rsidRPr="00B1432D" w:rsidRDefault="006B132B" w:rsidP="00372A6C">
            <w:pPr>
              <w:ind w:firstLine="709"/>
              <w:rPr>
                <w:b/>
                <w:iCs/>
              </w:rPr>
            </w:pPr>
            <w:r w:rsidRPr="00B1432D">
              <w:rPr>
                <w:b/>
                <w:iCs/>
              </w:rPr>
              <w:t>№, наименование работы</w:t>
            </w:r>
          </w:p>
        </w:tc>
        <w:tc>
          <w:tcPr>
            <w:tcW w:w="15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A79B5" w:rsidRPr="00B1432D" w:rsidRDefault="006B132B" w:rsidP="00372A6C">
            <w:pPr>
              <w:ind w:firstLine="29"/>
              <w:rPr>
                <w:b/>
                <w:bCs/>
              </w:rPr>
            </w:pPr>
            <w:r w:rsidRPr="00B1432D">
              <w:rPr>
                <w:b/>
                <w:bCs/>
              </w:rPr>
              <w:t>Кол-во часов по программе</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A79B5" w:rsidRPr="00B1432D" w:rsidRDefault="006B132B" w:rsidP="00372A6C">
            <w:pPr>
              <w:rPr>
                <w:b/>
                <w:bCs/>
              </w:rPr>
            </w:pPr>
            <w:r w:rsidRPr="00B1432D">
              <w:rPr>
                <w:b/>
                <w:bCs/>
              </w:rPr>
              <w:t>Контрольн</w:t>
            </w:r>
            <w:proofErr w:type="gramStart"/>
            <w:r w:rsidRPr="00B1432D">
              <w:rPr>
                <w:b/>
                <w:bCs/>
              </w:rPr>
              <w:t>о-</w:t>
            </w:r>
            <w:proofErr w:type="gramEnd"/>
            <w:r w:rsidRPr="00B1432D">
              <w:rPr>
                <w:b/>
                <w:bCs/>
              </w:rPr>
              <w:t xml:space="preserve"> оценочные средства</w:t>
            </w:r>
          </w:p>
        </w:tc>
      </w:tr>
      <w:tr w:rsidR="003A79B5" w:rsidRPr="00B1432D" w:rsidTr="00483154">
        <w:trPr>
          <w:trHeight w:val="20"/>
          <w:jc w:val="center"/>
        </w:trPr>
        <w:tc>
          <w:tcPr>
            <w:tcW w:w="9661"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A79B5" w:rsidRPr="00B1432D" w:rsidRDefault="00756CDA" w:rsidP="00372A6C">
            <w:pPr>
              <w:jc w:val="center"/>
            </w:pPr>
            <w:r w:rsidRPr="00B1432D">
              <w:rPr>
                <w:b/>
                <w:bCs/>
              </w:rPr>
              <w:t>Раздел 1</w:t>
            </w:r>
            <w:r w:rsidR="00045380">
              <w:rPr>
                <w:b/>
                <w:bCs/>
              </w:rPr>
              <w:t>.</w:t>
            </w:r>
            <w:r w:rsidRPr="00B1432D">
              <w:rPr>
                <w:b/>
                <w:bCs/>
              </w:rPr>
              <w:t xml:space="preserve"> </w:t>
            </w:r>
            <w:r w:rsidR="00045380">
              <w:rPr>
                <w:b/>
              </w:rPr>
              <w:t xml:space="preserve">Хранение </w:t>
            </w:r>
            <w:r w:rsidRPr="00B1432D">
              <w:rPr>
                <w:b/>
              </w:rPr>
              <w:t>и каталогизация цифровой информации</w:t>
            </w:r>
          </w:p>
        </w:tc>
      </w:tr>
      <w:tr w:rsidR="003A79B5" w:rsidRPr="00B1432D" w:rsidTr="00483154">
        <w:trPr>
          <w:trHeight w:val="764"/>
          <w:jc w:val="center"/>
        </w:trPr>
        <w:tc>
          <w:tcPr>
            <w:tcW w:w="2204" w:type="dxa"/>
            <w:vMerge w:val="restart"/>
            <w:tcBorders>
              <w:top w:val="single" w:sz="4" w:space="0" w:color="auto"/>
              <w:left w:val="single" w:sz="4" w:space="0" w:color="00000A"/>
              <w:bottom w:val="single" w:sz="4" w:space="0" w:color="auto"/>
              <w:right w:val="single" w:sz="4" w:space="0" w:color="00000A"/>
            </w:tcBorders>
            <w:shd w:val="clear" w:color="auto" w:fill="auto"/>
            <w:tcMar>
              <w:left w:w="108" w:type="dxa"/>
            </w:tcMar>
          </w:tcPr>
          <w:p w:rsidR="003A79B5" w:rsidRPr="00B1432D" w:rsidRDefault="005D05C5" w:rsidP="00045380">
            <w:pPr>
              <w:ind w:left="-70"/>
              <w:jc w:val="left"/>
              <w:rPr>
                <w:b/>
                <w:bCs/>
              </w:rPr>
            </w:pPr>
            <w:r w:rsidRPr="00B1432D">
              <w:rPr>
                <w:b/>
              </w:rPr>
              <w:t>1.5</w:t>
            </w:r>
            <w:r w:rsidR="00B06B48" w:rsidRPr="00B1432D">
              <w:rPr>
                <w:b/>
              </w:rPr>
              <w:t xml:space="preserve">. </w:t>
            </w:r>
            <w:r w:rsidR="003261B2" w:rsidRPr="00B1432D">
              <w:rPr>
                <w:b/>
              </w:rPr>
              <w:t>Каталогизация мультимедийной информации.</w:t>
            </w:r>
          </w:p>
        </w:tc>
        <w:tc>
          <w:tcPr>
            <w:tcW w:w="41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A79B5" w:rsidRPr="00B1432D" w:rsidRDefault="003261B2" w:rsidP="00372A6C">
            <w:pPr>
              <w:rPr>
                <w:bCs/>
              </w:rPr>
            </w:pPr>
            <w:r w:rsidRPr="00B1432D">
              <w:t xml:space="preserve">Практическое занятие №1 </w:t>
            </w:r>
            <w:r w:rsidRPr="00B1432D">
              <w:rPr>
                <w:bCs/>
              </w:rPr>
              <w:t>Работа с программой-каталогизатором</w:t>
            </w:r>
          </w:p>
        </w:tc>
        <w:tc>
          <w:tcPr>
            <w:tcW w:w="15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A79B5" w:rsidRPr="00B1432D" w:rsidRDefault="00BB3DB7" w:rsidP="00372A6C">
            <w:pPr>
              <w:ind w:firstLine="29"/>
              <w:jc w:val="center"/>
              <w:rPr>
                <w:bCs/>
              </w:rPr>
            </w:pPr>
            <w:r w:rsidRPr="00B1432D">
              <w:rPr>
                <w:bCs/>
              </w:rPr>
              <w:t>4</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A79B5" w:rsidRPr="00B1432D" w:rsidRDefault="006B132B" w:rsidP="00372A6C">
            <w:pPr>
              <w:ind w:firstLine="41"/>
              <w:jc w:val="left"/>
            </w:pPr>
            <w:r w:rsidRPr="00B1432D">
              <w:t xml:space="preserve">Составление </w:t>
            </w:r>
            <w:r w:rsidR="004804EF" w:rsidRPr="00B1432D">
              <w:t xml:space="preserve">и защита </w:t>
            </w:r>
            <w:r w:rsidRPr="00B1432D">
              <w:t>отчета</w:t>
            </w:r>
          </w:p>
        </w:tc>
      </w:tr>
      <w:tr w:rsidR="004804EF" w:rsidRPr="00B1432D" w:rsidTr="00483154">
        <w:trPr>
          <w:trHeight w:val="829"/>
          <w:jc w:val="center"/>
        </w:trPr>
        <w:tc>
          <w:tcPr>
            <w:tcW w:w="2204" w:type="dxa"/>
            <w:vMerge/>
            <w:tcBorders>
              <w:top w:val="single" w:sz="4" w:space="0" w:color="00000A"/>
              <w:left w:val="single" w:sz="4" w:space="0" w:color="00000A"/>
              <w:bottom w:val="single" w:sz="4" w:space="0" w:color="auto"/>
              <w:right w:val="single" w:sz="4" w:space="0" w:color="00000A"/>
            </w:tcBorders>
            <w:shd w:val="clear" w:color="auto" w:fill="auto"/>
            <w:tcMar>
              <w:left w:w="108" w:type="dxa"/>
            </w:tcMar>
          </w:tcPr>
          <w:p w:rsidR="004804EF" w:rsidRPr="00B1432D" w:rsidRDefault="004804EF" w:rsidP="00045380">
            <w:pPr>
              <w:ind w:left="-70" w:firstLine="709"/>
              <w:rPr>
                <w:bCs/>
              </w:rPr>
            </w:pPr>
          </w:p>
        </w:tc>
        <w:tc>
          <w:tcPr>
            <w:tcW w:w="41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04EF" w:rsidRPr="00B1432D" w:rsidRDefault="003261B2" w:rsidP="00372A6C">
            <w:pPr>
              <w:rPr>
                <w:bCs/>
              </w:rPr>
            </w:pPr>
            <w:r w:rsidRPr="00B1432D">
              <w:t>Практическое занятие №2 Формирование медиатеки</w:t>
            </w:r>
          </w:p>
        </w:tc>
        <w:tc>
          <w:tcPr>
            <w:tcW w:w="15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04EF" w:rsidRPr="00B1432D" w:rsidRDefault="004804EF" w:rsidP="00372A6C">
            <w:pPr>
              <w:ind w:firstLine="29"/>
              <w:jc w:val="center"/>
              <w:rPr>
                <w:bCs/>
              </w:rPr>
            </w:pPr>
            <w:r w:rsidRPr="00B1432D">
              <w:rPr>
                <w:bCs/>
              </w:rPr>
              <w:t>4</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04EF" w:rsidRPr="00B1432D" w:rsidRDefault="004804EF" w:rsidP="00372A6C">
            <w:pPr>
              <w:ind w:firstLine="41"/>
              <w:jc w:val="left"/>
            </w:pPr>
            <w:r w:rsidRPr="00B1432D">
              <w:t>Составление и защита отчета</w:t>
            </w:r>
          </w:p>
        </w:tc>
      </w:tr>
      <w:tr w:rsidR="004804EF" w:rsidRPr="00B1432D" w:rsidTr="00483154">
        <w:trPr>
          <w:trHeight w:val="829"/>
          <w:jc w:val="center"/>
        </w:trPr>
        <w:tc>
          <w:tcPr>
            <w:tcW w:w="220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rsidR="004804EF" w:rsidRPr="00B1432D" w:rsidRDefault="005D05C5" w:rsidP="00045380">
            <w:pPr>
              <w:ind w:left="-70"/>
              <w:rPr>
                <w:b/>
                <w:bCs/>
              </w:rPr>
            </w:pPr>
            <w:r w:rsidRPr="00B1432D">
              <w:rPr>
                <w:b/>
              </w:rPr>
              <w:t xml:space="preserve">1.7. </w:t>
            </w:r>
            <w:r w:rsidR="00783534" w:rsidRPr="00B1432D">
              <w:rPr>
                <w:b/>
              </w:rPr>
              <w:t>Виды, назначение и функциональные возможности программ для публикации  мультимедиа контента</w:t>
            </w:r>
          </w:p>
        </w:tc>
        <w:tc>
          <w:tcPr>
            <w:tcW w:w="41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04EF" w:rsidRPr="00B1432D" w:rsidRDefault="00783534" w:rsidP="00372A6C">
            <w:pPr>
              <w:rPr>
                <w:rFonts w:eastAsia="Calibri"/>
                <w:lang w:eastAsia="en-US"/>
              </w:rPr>
            </w:pPr>
            <w:r w:rsidRPr="00B1432D">
              <w:t xml:space="preserve">Практическое занятие №3 </w:t>
            </w:r>
            <w:r w:rsidR="00D96A91" w:rsidRPr="00B1432D">
              <w:t xml:space="preserve">Программы </w:t>
            </w:r>
            <w:r w:rsidRPr="00B1432D">
              <w:t>создания мультимедийного продукта</w:t>
            </w:r>
          </w:p>
        </w:tc>
        <w:tc>
          <w:tcPr>
            <w:tcW w:w="15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04EF" w:rsidRPr="00B1432D" w:rsidRDefault="001B5C1E" w:rsidP="00372A6C">
            <w:pPr>
              <w:ind w:firstLine="29"/>
              <w:jc w:val="center"/>
              <w:rPr>
                <w:bCs/>
              </w:rPr>
            </w:pPr>
            <w:r>
              <w:rPr>
                <w:bCs/>
              </w:rPr>
              <w:t>4</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04EF" w:rsidRPr="00B1432D" w:rsidRDefault="004804EF" w:rsidP="00372A6C">
            <w:pPr>
              <w:ind w:firstLine="41"/>
              <w:jc w:val="left"/>
            </w:pPr>
            <w:r w:rsidRPr="00B1432D">
              <w:t>Составление и защита отчета</w:t>
            </w:r>
          </w:p>
        </w:tc>
      </w:tr>
      <w:tr w:rsidR="000D3444" w:rsidRPr="00B1432D" w:rsidTr="00483154">
        <w:trPr>
          <w:trHeight w:val="75"/>
          <w:jc w:val="center"/>
        </w:trPr>
        <w:tc>
          <w:tcPr>
            <w:tcW w:w="9661" w:type="dxa"/>
            <w:gridSpan w:val="4"/>
            <w:tcBorders>
              <w:top w:val="single" w:sz="4" w:space="0" w:color="00000A"/>
              <w:left w:val="single" w:sz="4" w:space="0" w:color="00000A"/>
              <w:bottom w:val="single" w:sz="4" w:space="0" w:color="auto"/>
              <w:right w:val="single" w:sz="4" w:space="0" w:color="00000A"/>
            </w:tcBorders>
            <w:shd w:val="clear" w:color="auto" w:fill="auto"/>
            <w:tcMar>
              <w:left w:w="108" w:type="dxa"/>
            </w:tcMar>
          </w:tcPr>
          <w:p w:rsidR="000D3444" w:rsidRPr="00B1432D" w:rsidRDefault="000D3444" w:rsidP="00372A6C">
            <w:pPr>
              <w:jc w:val="center"/>
              <w:rPr>
                <w:bCs/>
              </w:rPr>
            </w:pPr>
            <w:r w:rsidRPr="00B1432D">
              <w:rPr>
                <w:b/>
              </w:rPr>
              <w:t>Раздел 2.  Размещение и передача цифровой информации</w:t>
            </w:r>
          </w:p>
        </w:tc>
      </w:tr>
      <w:tr w:rsidR="002D7BA7" w:rsidRPr="00B1432D" w:rsidTr="00045380">
        <w:trPr>
          <w:trHeight w:val="720"/>
          <w:jc w:val="center"/>
        </w:trPr>
        <w:tc>
          <w:tcPr>
            <w:tcW w:w="2204" w:type="dxa"/>
            <w:vMerge w:val="restart"/>
            <w:tcBorders>
              <w:top w:val="single" w:sz="4" w:space="0" w:color="auto"/>
              <w:left w:val="single" w:sz="4" w:space="0" w:color="00000A"/>
              <w:right w:val="single" w:sz="4" w:space="0" w:color="auto"/>
            </w:tcBorders>
            <w:shd w:val="clear" w:color="auto" w:fill="auto"/>
            <w:tcMar>
              <w:left w:w="108" w:type="dxa"/>
            </w:tcMar>
          </w:tcPr>
          <w:p w:rsidR="00783534" w:rsidRPr="00B1432D" w:rsidRDefault="005D05C5" w:rsidP="00372A6C">
            <w:pPr>
              <w:pStyle w:val="2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B1432D">
              <w:rPr>
                <w:b/>
              </w:rPr>
              <w:t xml:space="preserve">2.1. </w:t>
            </w:r>
            <w:r w:rsidR="00783534" w:rsidRPr="00B1432D">
              <w:rPr>
                <w:b/>
              </w:rPr>
              <w:t>Размещение и передача цифровой информации на дисках персонального компьютера</w:t>
            </w:r>
          </w:p>
          <w:p w:rsidR="002D7BA7" w:rsidRPr="00B1432D" w:rsidRDefault="002D7BA7" w:rsidP="00372A6C">
            <w:pPr>
              <w:jc w:val="left"/>
              <w:rPr>
                <w:bCs/>
              </w:rPr>
            </w:pPr>
          </w:p>
        </w:tc>
        <w:tc>
          <w:tcPr>
            <w:tcW w:w="4166" w:type="dxa"/>
            <w:tcBorders>
              <w:top w:val="single" w:sz="4" w:space="0" w:color="auto"/>
              <w:left w:val="single" w:sz="4" w:space="0" w:color="auto"/>
              <w:bottom w:val="single" w:sz="4" w:space="0" w:color="00000A"/>
              <w:right w:val="single" w:sz="4" w:space="0" w:color="00000A"/>
            </w:tcBorders>
            <w:shd w:val="clear" w:color="auto" w:fill="auto"/>
          </w:tcPr>
          <w:p w:rsidR="002D7BA7" w:rsidRPr="00B1432D" w:rsidRDefault="00783534" w:rsidP="00372A6C">
            <w:pPr>
              <w:ind w:firstLine="22"/>
            </w:pPr>
            <w:r w:rsidRPr="00B1432D">
              <w:t>Практическое занятие № 4 Размещение цифровой информации</w:t>
            </w:r>
          </w:p>
        </w:tc>
        <w:tc>
          <w:tcPr>
            <w:tcW w:w="1506" w:type="dxa"/>
            <w:tcBorders>
              <w:top w:val="single" w:sz="4" w:space="0" w:color="auto"/>
              <w:left w:val="single" w:sz="4" w:space="0" w:color="auto"/>
              <w:bottom w:val="single" w:sz="4" w:space="0" w:color="auto"/>
              <w:right w:val="single" w:sz="4" w:space="0" w:color="00000A"/>
            </w:tcBorders>
            <w:shd w:val="clear" w:color="auto" w:fill="auto"/>
          </w:tcPr>
          <w:p w:rsidR="002D7BA7" w:rsidRPr="00B1432D" w:rsidRDefault="002D7BA7" w:rsidP="00372A6C">
            <w:pPr>
              <w:ind w:firstLine="28"/>
              <w:jc w:val="center"/>
              <w:rPr>
                <w:bCs/>
              </w:rPr>
            </w:pPr>
            <w:r w:rsidRPr="00B1432D">
              <w:rPr>
                <w:bCs/>
              </w:rPr>
              <w:t>4</w:t>
            </w:r>
          </w:p>
        </w:tc>
        <w:tc>
          <w:tcPr>
            <w:tcW w:w="1785" w:type="dxa"/>
            <w:tcBorders>
              <w:top w:val="single" w:sz="4" w:space="0" w:color="auto"/>
              <w:left w:val="single" w:sz="4" w:space="0" w:color="auto"/>
              <w:bottom w:val="single" w:sz="4" w:space="0" w:color="00000A"/>
              <w:right w:val="single" w:sz="4" w:space="0" w:color="00000A"/>
            </w:tcBorders>
            <w:shd w:val="clear" w:color="auto" w:fill="auto"/>
            <w:vAlign w:val="center"/>
          </w:tcPr>
          <w:p w:rsidR="002D7BA7" w:rsidRPr="00B1432D" w:rsidRDefault="002D7BA7" w:rsidP="00372A6C">
            <w:pPr>
              <w:ind w:firstLine="41"/>
              <w:jc w:val="left"/>
            </w:pPr>
            <w:r w:rsidRPr="00B1432D">
              <w:t>Составление и защита отчета</w:t>
            </w:r>
          </w:p>
        </w:tc>
      </w:tr>
      <w:tr w:rsidR="002D7BA7" w:rsidRPr="00B1432D" w:rsidTr="00483154">
        <w:trPr>
          <w:trHeight w:val="704"/>
          <w:jc w:val="center"/>
        </w:trPr>
        <w:tc>
          <w:tcPr>
            <w:tcW w:w="2204" w:type="dxa"/>
            <w:vMerge/>
            <w:tcBorders>
              <w:left w:val="single" w:sz="4" w:space="0" w:color="00000A"/>
              <w:right w:val="single" w:sz="4" w:space="0" w:color="auto"/>
            </w:tcBorders>
            <w:shd w:val="clear" w:color="auto" w:fill="auto"/>
            <w:tcMar>
              <w:left w:w="108" w:type="dxa"/>
            </w:tcMar>
          </w:tcPr>
          <w:p w:rsidR="002D7BA7" w:rsidRPr="00B1432D" w:rsidRDefault="002D7BA7" w:rsidP="00372A6C">
            <w:pPr>
              <w:ind w:firstLine="709"/>
              <w:rPr>
                <w:bCs/>
              </w:rPr>
            </w:pPr>
          </w:p>
        </w:tc>
        <w:tc>
          <w:tcPr>
            <w:tcW w:w="4166" w:type="dxa"/>
            <w:tcBorders>
              <w:top w:val="single" w:sz="4" w:space="0" w:color="00000A"/>
              <w:left w:val="single" w:sz="4" w:space="0" w:color="auto"/>
              <w:bottom w:val="single" w:sz="4" w:space="0" w:color="00000A"/>
              <w:right w:val="single" w:sz="4" w:space="0" w:color="00000A"/>
            </w:tcBorders>
            <w:shd w:val="clear" w:color="auto" w:fill="auto"/>
            <w:tcMar>
              <w:left w:w="108" w:type="dxa"/>
            </w:tcMar>
            <w:vAlign w:val="center"/>
          </w:tcPr>
          <w:p w:rsidR="002D7BA7" w:rsidRPr="00B1432D" w:rsidRDefault="00783534" w:rsidP="00372A6C">
            <w:pPr>
              <w:ind w:firstLine="22"/>
            </w:pPr>
            <w:proofErr w:type="gramStart"/>
            <w:r w:rsidRPr="00B1432D">
              <w:t>Практическое занятие № 5 Размещение цифровой  информации в локальной и глобальной сетях</w:t>
            </w:r>
            <w:proofErr w:type="gramEnd"/>
          </w:p>
        </w:tc>
        <w:tc>
          <w:tcPr>
            <w:tcW w:w="1506" w:type="dxa"/>
            <w:tcBorders>
              <w:top w:val="single" w:sz="4" w:space="0" w:color="auto"/>
              <w:left w:val="single" w:sz="4" w:space="0" w:color="00000A"/>
              <w:bottom w:val="single" w:sz="4" w:space="0" w:color="00000A"/>
              <w:right w:val="single" w:sz="4" w:space="0" w:color="00000A"/>
            </w:tcBorders>
            <w:shd w:val="clear" w:color="auto" w:fill="auto"/>
            <w:tcMar>
              <w:left w:w="108" w:type="dxa"/>
            </w:tcMar>
            <w:vAlign w:val="center"/>
          </w:tcPr>
          <w:p w:rsidR="002D7BA7" w:rsidRPr="00B1432D" w:rsidRDefault="00783534" w:rsidP="00372A6C">
            <w:pPr>
              <w:ind w:firstLine="28"/>
              <w:jc w:val="center"/>
              <w:rPr>
                <w:bCs/>
              </w:rPr>
            </w:pPr>
            <w:r w:rsidRPr="00B1432D">
              <w:rPr>
                <w:bCs/>
              </w:rPr>
              <w:t>4</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2D7BA7" w:rsidRPr="00B1432D" w:rsidRDefault="002D7BA7" w:rsidP="00372A6C">
            <w:pPr>
              <w:ind w:firstLine="41"/>
              <w:jc w:val="left"/>
            </w:pPr>
            <w:r w:rsidRPr="00B1432D">
              <w:t>Составление и защита отчета</w:t>
            </w:r>
          </w:p>
        </w:tc>
      </w:tr>
      <w:tr w:rsidR="002D7BA7" w:rsidRPr="00B1432D" w:rsidTr="00483154">
        <w:trPr>
          <w:trHeight w:val="20"/>
          <w:jc w:val="center"/>
        </w:trPr>
        <w:tc>
          <w:tcPr>
            <w:tcW w:w="2204" w:type="dxa"/>
            <w:vMerge/>
            <w:tcBorders>
              <w:left w:val="single" w:sz="4" w:space="0" w:color="00000A"/>
              <w:right w:val="single" w:sz="4" w:space="0" w:color="auto"/>
            </w:tcBorders>
            <w:shd w:val="clear" w:color="auto" w:fill="auto"/>
            <w:tcMar>
              <w:left w:w="108" w:type="dxa"/>
            </w:tcMar>
          </w:tcPr>
          <w:p w:rsidR="002D7BA7" w:rsidRPr="00B1432D" w:rsidRDefault="002D7BA7" w:rsidP="00372A6C">
            <w:pPr>
              <w:ind w:firstLine="709"/>
              <w:rPr>
                <w:b/>
                <w:bCs/>
              </w:rPr>
            </w:pPr>
          </w:p>
        </w:tc>
        <w:tc>
          <w:tcPr>
            <w:tcW w:w="4166" w:type="dxa"/>
            <w:tcBorders>
              <w:top w:val="single" w:sz="4" w:space="0" w:color="00000A"/>
              <w:left w:val="single" w:sz="4" w:space="0" w:color="auto"/>
              <w:bottom w:val="single" w:sz="4" w:space="0" w:color="00000A"/>
              <w:right w:val="single" w:sz="4" w:space="0" w:color="00000A"/>
            </w:tcBorders>
            <w:shd w:val="clear" w:color="auto" w:fill="auto"/>
            <w:tcMar>
              <w:left w:w="108" w:type="dxa"/>
            </w:tcMar>
            <w:vAlign w:val="center"/>
          </w:tcPr>
          <w:p w:rsidR="002D7BA7" w:rsidRPr="00B1432D" w:rsidRDefault="00783534" w:rsidP="00372A6C">
            <w:pPr>
              <w:ind w:firstLine="59"/>
            </w:pPr>
            <w:r w:rsidRPr="00B1432D">
              <w:t xml:space="preserve">Практическое занятие </w:t>
            </w:r>
            <w:r w:rsidR="005D05C5" w:rsidRPr="00B1432D">
              <w:t>№7</w:t>
            </w:r>
            <w:r w:rsidRPr="00B1432D">
              <w:t xml:space="preserve"> Создание аварийного загрузочного диска. Архивация данных</w:t>
            </w:r>
          </w:p>
        </w:tc>
        <w:tc>
          <w:tcPr>
            <w:tcW w:w="15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2D7BA7" w:rsidRPr="00B1432D" w:rsidRDefault="002D7BA7" w:rsidP="00372A6C">
            <w:pPr>
              <w:ind w:firstLine="28"/>
              <w:jc w:val="center"/>
              <w:rPr>
                <w:bCs/>
              </w:rPr>
            </w:pPr>
            <w:r w:rsidRPr="00B1432D">
              <w:rPr>
                <w:bCs/>
              </w:rPr>
              <w:t>4</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2D7BA7" w:rsidRPr="00B1432D" w:rsidRDefault="002D7BA7" w:rsidP="00372A6C">
            <w:pPr>
              <w:ind w:firstLine="41"/>
              <w:jc w:val="left"/>
            </w:pPr>
            <w:r w:rsidRPr="00B1432D">
              <w:t>Составление и защита отчета</w:t>
            </w:r>
          </w:p>
        </w:tc>
      </w:tr>
      <w:tr w:rsidR="000D3444" w:rsidRPr="00B1432D" w:rsidTr="00483154">
        <w:trPr>
          <w:trHeight w:val="342"/>
          <w:jc w:val="center"/>
        </w:trPr>
        <w:tc>
          <w:tcPr>
            <w:tcW w:w="9661" w:type="dxa"/>
            <w:gridSpan w:val="4"/>
            <w:tcBorders>
              <w:top w:val="single" w:sz="4" w:space="0" w:color="auto"/>
              <w:left w:val="single" w:sz="4" w:space="0" w:color="00000A"/>
              <w:bottom w:val="single" w:sz="4" w:space="0" w:color="auto"/>
              <w:right w:val="single" w:sz="4" w:space="0" w:color="00000A"/>
            </w:tcBorders>
            <w:shd w:val="clear" w:color="auto" w:fill="auto"/>
            <w:tcMar>
              <w:left w:w="108" w:type="dxa"/>
            </w:tcMar>
          </w:tcPr>
          <w:p w:rsidR="000D3444" w:rsidRPr="00B1432D" w:rsidRDefault="000D3444" w:rsidP="00372A6C">
            <w:pPr>
              <w:jc w:val="center"/>
            </w:pPr>
            <w:r w:rsidRPr="00B1432D">
              <w:rPr>
                <w:b/>
              </w:rPr>
              <w:t>Раздел 3. Тиражирование мультимедиа контента</w:t>
            </w:r>
          </w:p>
        </w:tc>
      </w:tr>
      <w:tr w:rsidR="00783534" w:rsidRPr="00B1432D" w:rsidTr="00483154">
        <w:trPr>
          <w:trHeight w:val="914"/>
          <w:jc w:val="center"/>
        </w:trPr>
        <w:tc>
          <w:tcPr>
            <w:tcW w:w="2204" w:type="dxa"/>
            <w:vMerge w:val="restart"/>
            <w:tcBorders>
              <w:top w:val="single" w:sz="4" w:space="0" w:color="auto"/>
              <w:left w:val="single" w:sz="4" w:space="0" w:color="00000A"/>
              <w:right w:val="single" w:sz="4" w:space="0" w:color="auto"/>
            </w:tcBorders>
            <w:shd w:val="clear" w:color="auto" w:fill="auto"/>
            <w:tcMar>
              <w:left w:w="108" w:type="dxa"/>
            </w:tcMar>
          </w:tcPr>
          <w:p w:rsidR="00783534" w:rsidRPr="00B1432D" w:rsidRDefault="005D05C5" w:rsidP="00372A6C">
            <w:pPr>
              <w:jc w:val="left"/>
              <w:rPr>
                <w:b/>
                <w:bCs/>
                <w:sz w:val="22"/>
              </w:rPr>
            </w:pPr>
            <w:r w:rsidRPr="00B1432D">
              <w:rPr>
                <w:b/>
              </w:rPr>
              <w:t xml:space="preserve">3.3. </w:t>
            </w:r>
            <w:r w:rsidR="00783534" w:rsidRPr="00B1432D">
              <w:rPr>
                <w:b/>
              </w:rPr>
              <w:t>Программы тиражирования мультимедийного контента</w:t>
            </w:r>
          </w:p>
        </w:tc>
        <w:tc>
          <w:tcPr>
            <w:tcW w:w="4166" w:type="dxa"/>
            <w:tcBorders>
              <w:top w:val="single" w:sz="4" w:space="0" w:color="auto"/>
              <w:left w:val="single" w:sz="4" w:space="0" w:color="auto"/>
              <w:bottom w:val="single" w:sz="4" w:space="0" w:color="00000A"/>
              <w:right w:val="single" w:sz="4" w:space="0" w:color="00000A"/>
            </w:tcBorders>
            <w:shd w:val="clear" w:color="auto" w:fill="auto"/>
            <w:tcMar>
              <w:left w:w="108" w:type="dxa"/>
            </w:tcMar>
            <w:vAlign w:val="center"/>
          </w:tcPr>
          <w:p w:rsidR="00783534" w:rsidRPr="00B1432D" w:rsidRDefault="00783534" w:rsidP="00372A6C">
            <w:r w:rsidRPr="00B1432D">
              <w:t>Практическое занятие</w:t>
            </w:r>
            <w:r w:rsidR="005D05C5" w:rsidRPr="00B1432D">
              <w:t xml:space="preserve"> №8</w:t>
            </w:r>
            <w:r w:rsidRPr="00B1432D">
              <w:t xml:space="preserve"> Тиражирование мультимедийного контента с помощью программы </w:t>
            </w:r>
            <w:r w:rsidRPr="00B1432D">
              <w:rPr>
                <w:lang w:val="en-US"/>
              </w:rPr>
              <w:t>Nero</w:t>
            </w:r>
          </w:p>
        </w:tc>
        <w:tc>
          <w:tcPr>
            <w:tcW w:w="1506" w:type="dxa"/>
            <w:tcBorders>
              <w:top w:val="single" w:sz="4" w:space="0" w:color="auto"/>
              <w:left w:val="single" w:sz="4" w:space="0" w:color="00000A"/>
              <w:bottom w:val="single" w:sz="4" w:space="0" w:color="00000A"/>
              <w:right w:val="single" w:sz="4" w:space="0" w:color="00000A"/>
            </w:tcBorders>
            <w:shd w:val="clear" w:color="auto" w:fill="auto"/>
            <w:tcMar>
              <w:left w:w="108" w:type="dxa"/>
            </w:tcMar>
            <w:vAlign w:val="center"/>
          </w:tcPr>
          <w:p w:rsidR="00783534" w:rsidRPr="00B1432D" w:rsidRDefault="001B5C1E" w:rsidP="00372A6C">
            <w:pPr>
              <w:ind w:firstLine="28"/>
              <w:jc w:val="center"/>
              <w:rPr>
                <w:bCs/>
              </w:rPr>
            </w:pPr>
            <w:r>
              <w:rPr>
                <w:bCs/>
              </w:rPr>
              <w:t>4</w:t>
            </w:r>
          </w:p>
        </w:tc>
        <w:tc>
          <w:tcPr>
            <w:tcW w:w="1785" w:type="dxa"/>
            <w:tcBorders>
              <w:top w:val="single" w:sz="4" w:space="0" w:color="auto"/>
              <w:left w:val="single" w:sz="4" w:space="0" w:color="00000A"/>
              <w:bottom w:val="single" w:sz="4" w:space="0" w:color="00000A"/>
              <w:right w:val="single" w:sz="4" w:space="0" w:color="00000A"/>
            </w:tcBorders>
            <w:shd w:val="clear" w:color="auto" w:fill="auto"/>
            <w:tcMar>
              <w:left w:w="108" w:type="dxa"/>
            </w:tcMar>
            <w:vAlign w:val="center"/>
          </w:tcPr>
          <w:p w:rsidR="00783534" w:rsidRPr="00B1432D" w:rsidRDefault="00783534" w:rsidP="00372A6C">
            <w:pPr>
              <w:ind w:firstLine="41"/>
              <w:jc w:val="left"/>
            </w:pPr>
            <w:r w:rsidRPr="00B1432D">
              <w:t>Составление и защита отчета</w:t>
            </w:r>
          </w:p>
        </w:tc>
      </w:tr>
      <w:tr w:rsidR="00783534" w:rsidRPr="00B1432D" w:rsidTr="00483154">
        <w:trPr>
          <w:trHeight w:val="20"/>
          <w:jc w:val="center"/>
        </w:trPr>
        <w:tc>
          <w:tcPr>
            <w:tcW w:w="2204" w:type="dxa"/>
            <w:vMerge/>
            <w:tcBorders>
              <w:left w:val="single" w:sz="4" w:space="0" w:color="00000A"/>
              <w:right w:val="single" w:sz="4" w:space="0" w:color="auto"/>
            </w:tcBorders>
            <w:shd w:val="clear" w:color="auto" w:fill="auto"/>
            <w:tcMar>
              <w:left w:w="108" w:type="dxa"/>
            </w:tcMar>
          </w:tcPr>
          <w:p w:rsidR="00783534" w:rsidRPr="00B1432D" w:rsidRDefault="00783534" w:rsidP="00372A6C">
            <w:pPr>
              <w:jc w:val="left"/>
              <w:rPr>
                <w:bCs/>
              </w:rPr>
            </w:pPr>
          </w:p>
        </w:tc>
        <w:tc>
          <w:tcPr>
            <w:tcW w:w="4166" w:type="dxa"/>
            <w:tcBorders>
              <w:top w:val="single" w:sz="4" w:space="0" w:color="00000A"/>
              <w:left w:val="single" w:sz="4" w:space="0" w:color="auto"/>
              <w:bottom w:val="single" w:sz="4" w:space="0" w:color="00000A"/>
              <w:right w:val="single" w:sz="4" w:space="0" w:color="00000A"/>
            </w:tcBorders>
            <w:shd w:val="clear" w:color="auto" w:fill="auto"/>
            <w:tcMar>
              <w:left w:w="108" w:type="dxa"/>
            </w:tcMar>
            <w:vAlign w:val="center"/>
          </w:tcPr>
          <w:p w:rsidR="00783534" w:rsidRPr="00B1432D" w:rsidRDefault="00783534" w:rsidP="00372A6C">
            <w:r w:rsidRPr="00B1432D">
              <w:t>Практическое занятие</w:t>
            </w:r>
            <w:r w:rsidR="005D05C5" w:rsidRPr="00B1432D">
              <w:t xml:space="preserve"> №9</w:t>
            </w:r>
            <w:r w:rsidRPr="00B1432D">
              <w:t xml:space="preserve"> Создание </w:t>
            </w:r>
            <w:r w:rsidRPr="00B1432D">
              <w:rPr>
                <w:lang w:val="en-US"/>
              </w:rPr>
              <w:t>Audio</w:t>
            </w:r>
            <w:r w:rsidRPr="00B1432D">
              <w:t xml:space="preserve"> </w:t>
            </w:r>
            <w:r w:rsidRPr="00B1432D">
              <w:rPr>
                <w:lang w:val="en-US"/>
              </w:rPr>
              <w:t>CD</w:t>
            </w:r>
            <w:r w:rsidRPr="00B1432D">
              <w:t xml:space="preserve">, </w:t>
            </w:r>
            <w:r w:rsidRPr="00B1432D">
              <w:rPr>
                <w:lang w:val="en-US"/>
              </w:rPr>
              <w:t>DVD</w:t>
            </w:r>
            <w:r w:rsidRPr="00B1432D">
              <w:t xml:space="preserve">-диска,  </w:t>
            </w:r>
            <w:r w:rsidRPr="00B1432D">
              <w:rPr>
                <w:lang w:val="en-US"/>
              </w:rPr>
              <w:t>MP</w:t>
            </w:r>
            <w:r w:rsidRPr="00B1432D">
              <w:t xml:space="preserve">3 </w:t>
            </w:r>
            <w:r w:rsidRPr="00B1432D">
              <w:rPr>
                <w:lang w:val="en-US"/>
              </w:rPr>
              <w:t>DVD</w:t>
            </w:r>
            <w:r w:rsidRPr="00B1432D">
              <w:t>-диска Анализ параметров записи</w:t>
            </w:r>
            <w:proofErr w:type="gramStart"/>
            <w:r w:rsidRPr="00B1432D">
              <w:t>,.</w:t>
            </w:r>
            <w:proofErr w:type="gramEnd"/>
          </w:p>
        </w:tc>
        <w:tc>
          <w:tcPr>
            <w:tcW w:w="15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83534" w:rsidRPr="00B1432D" w:rsidRDefault="00783534" w:rsidP="00372A6C">
            <w:pPr>
              <w:ind w:firstLine="28"/>
              <w:jc w:val="center"/>
              <w:rPr>
                <w:bCs/>
              </w:rPr>
            </w:pPr>
            <w:r w:rsidRPr="00B1432D">
              <w:rPr>
                <w:bCs/>
              </w:rPr>
              <w:t>4</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83534" w:rsidRPr="00B1432D" w:rsidRDefault="00783534" w:rsidP="00372A6C">
            <w:pPr>
              <w:ind w:firstLine="41"/>
              <w:jc w:val="left"/>
            </w:pPr>
            <w:r w:rsidRPr="00B1432D">
              <w:t>Составление и защита отчета</w:t>
            </w:r>
          </w:p>
        </w:tc>
      </w:tr>
      <w:tr w:rsidR="00783534" w:rsidRPr="00B1432D" w:rsidTr="00483154">
        <w:trPr>
          <w:trHeight w:val="20"/>
          <w:jc w:val="center"/>
        </w:trPr>
        <w:tc>
          <w:tcPr>
            <w:tcW w:w="2204" w:type="dxa"/>
            <w:vMerge/>
            <w:tcBorders>
              <w:left w:val="single" w:sz="4" w:space="0" w:color="00000A"/>
              <w:bottom w:val="single" w:sz="4" w:space="0" w:color="00000A"/>
              <w:right w:val="single" w:sz="4" w:space="0" w:color="auto"/>
            </w:tcBorders>
            <w:shd w:val="clear" w:color="auto" w:fill="auto"/>
            <w:tcMar>
              <w:left w:w="108" w:type="dxa"/>
            </w:tcMar>
          </w:tcPr>
          <w:p w:rsidR="00783534" w:rsidRPr="00B1432D" w:rsidRDefault="00783534" w:rsidP="00372A6C">
            <w:pPr>
              <w:ind w:firstLine="709"/>
              <w:rPr>
                <w:b/>
                <w:bCs/>
              </w:rPr>
            </w:pPr>
          </w:p>
        </w:tc>
        <w:tc>
          <w:tcPr>
            <w:tcW w:w="4166" w:type="dxa"/>
            <w:tcBorders>
              <w:top w:val="single" w:sz="4" w:space="0" w:color="00000A"/>
              <w:left w:val="single" w:sz="4" w:space="0" w:color="auto"/>
              <w:bottom w:val="single" w:sz="4" w:space="0" w:color="00000A"/>
              <w:right w:val="single" w:sz="4" w:space="0" w:color="00000A"/>
            </w:tcBorders>
            <w:shd w:val="clear" w:color="auto" w:fill="auto"/>
            <w:tcMar>
              <w:left w:w="108" w:type="dxa"/>
            </w:tcMar>
            <w:vAlign w:val="center"/>
          </w:tcPr>
          <w:p w:rsidR="00783534" w:rsidRPr="00B1432D" w:rsidRDefault="00783534" w:rsidP="00372A6C">
            <w:r w:rsidRPr="00B1432D">
              <w:t>Практическое занятие</w:t>
            </w:r>
            <w:r w:rsidR="005D05C5" w:rsidRPr="00B1432D">
              <w:t xml:space="preserve"> № 10</w:t>
            </w:r>
            <w:r w:rsidRPr="00B1432D">
              <w:t xml:space="preserve"> </w:t>
            </w:r>
            <w:r w:rsidRPr="00B1432D">
              <w:rPr>
                <w:bCs/>
              </w:rPr>
              <w:t>Работа с файловыми архивами</w:t>
            </w:r>
          </w:p>
        </w:tc>
        <w:tc>
          <w:tcPr>
            <w:tcW w:w="15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83534" w:rsidRPr="00B1432D" w:rsidRDefault="001B5C1E" w:rsidP="00372A6C">
            <w:pPr>
              <w:ind w:firstLine="28"/>
              <w:jc w:val="center"/>
              <w:rPr>
                <w:bCs/>
              </w:rPr>
            </w:pPr>
            <w:r>
              <w:rPr>
                <w:bCs/>
              </w:rPr>
              <w:t>4</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83534" w:rsidRPr="00B1432D" w:rsidRDefault="00783534" w:rsidP="00372A6C">
            <w:pPr>
              <w:ind w:firstLine="41"/>
              <w:jc w:val="left"/>
            </w:pPr>
            <w:r w:rsidRPr="00B1432D">
              <w:t>Составление и защита отчета</w:t>
            </w:r>
          </w:p>
        </w:tc>
      </w:tr>
      <w:tr w:rsidR="000D3444" w:rsidRPr="00B1432D" w:rsidTr="00483154">
        <w:trPr>
          <w:trHeight w:val="20"/>
          <w:jc w:val="center"/>
        </w:trPr>
        <w:tc>
          <w:tcPr>
            <w:tcW w:w="9661"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D3444" w:rsidRPr="00B1432D" w:rsidRDefault="000D3444" w:rsidP="00372A6C">
            <w:pPr>
              <w:jc w:val="center"/>
            </w:pPr>
            <w:r w:rsidRPr="00B1432D">
              <w:rPr>
                <w:b/>
              </w:rPr>
              <w:t>Раздел 4. Публикация мультимедиа контента в сети Интернет</w:t>
            </w:r>
          </w:p>
        </w:tc>
      </w:tr>
      <w:tr w:rsidR="007F7A7C" w:rsidRPr="00B1432D" w:rsidTr="00483154">
        <w:trPr>
          <w:trHeight w:val="20"/>
          <w:jc w:val="center"/>
        </w:trPr>
        <w:tc>
          <w:tcPr>
            <w:tcW w:w="2204" w:type="dxa"/>
            <w:vMerge w:val="restart"/>
            <w:tcBorders>
              <w:top w:val="single" w:sz="4" w:space="0" w:color="00000A"/>
              <w:left w:val="single" w:sz="4" w:space="0" w:color="00000A"/>
              <w:right w:val="single" w:sz="4" w:space="0" w:color="auto"/>
            </w:tcBorders>
            <w:shd w:val="clear" w:color="auto" w:fill="auto"/>
            <w:tcMar>
              <w:left w:w="108" w:type="dxa"/>
            </w:tcMar>
          </w:tcPr>
          <w:p w:rsidR="007F7A7C" w:rsidRPr="00B1432D" w:rsidRDefault="005D05C5" w:rsidP="00045380">
            <w:pPr>
              <w:jc w:val="left"/>
              <w:rPr>
                <w:b/>
                <w:bCs/>
              </w:rPr>
            </w:pPr>
            <w:r w:rsidRPr="00B1432D">
              <w:rPr>
                <w:b/>
              </w:rPr>
              <w:t xml:space="preserve">4.4. </w:t>
            </w:r>
            <w:r w:rsidR="00783534" w:rsidRPr="00B1432D">
              <w:rPr>
                <w:b/>
              </w:rPr>
              <w:t>Контент. Общие правила размещения контента.</w:t>
            </w:r>
          </w:p>
        </w:tc>
        <w:tc>
          <w:tcPr>
            <w:tcW w:w="4166" w:type="dxa"/>
            <w:tcBorders>
              <w:top w:val="single" w:sz="4" w:space="0" w:color="00000A"/>
              <w:left w:val="single" w:sz="4" w:space="0" w:color="auto"/>
              <w:bottom w:val="single" w:sz="4" w:space="0" w:color="00000A"/>
              <w:right w:val="single" w:sz="4" w:space="0" w:color="auto"/>
            </w:tcBorders>
            <w:shd w:val="clear" w:color="auto" w:fill="auto"/>
            <w:tcMar>
              <w:left w:w="108" w:type="dxa"/>
            </w:tcMar>
            <w:vAlign w:val="center"/>
          </w:tcPr>
          <w:p w:rsidR="007F7A7C" w:rsidRPr="00B1432D" w:rsidRDefault="00783534" w:rsidP="00372A6C">
            <w:r w:rsidRPr="00B1432D">
              <w:t>Практическое занятие</w:t>
            </w:r>
            <w:r w:rsidR="005D05C5" w:rsidRPr="00B1432D">
              <w:t xml:space="preserve"> № 11</w:t>
            </w:r>
            <w:r w:rsidRPr="00B1432D">
              <w:t xml:space="preserve"> Работа с подкастингом</w:t>
            </w:r>
          </w:p>
        </w:tc>
        <w:tc>
          <w:tcPr>
            <w:tcW w:w="1506" w:type="dxa"/>
            <w:tcBorders>
              <w:top w:val="single" w:sz="4" w:space="0" w:color="00000A"/>
              <w:left w:val="single" w:sz="4" w:space="0" w:color="auto"/>
              <w:bottom w:val="single" w:sz="4" w:space="0" w:color="00000A"/>
              <w:right w:val="single" w:sz="4" w:space="0" w:color="00000A"/>
            </w:tcBorders>
            <w:shd w:val="clear" w:color="auto" w:fill="auto"/>
            <w:tcMar>
              <w:left w:w="108" w:type="dxa"/>
            </w:tcMar>
            <w:vAlign w:val="center"/>
          </w:tcPr>
          <w:p w:rsidR="007F7A7C" w:rsidRPr="00B1432D" w:rsidRDefault="001B5C1E" w:rsidP="00372A6C">
            <w:pPr>
              <w:ind w:firstLine="28"/>
              <w:jc w:val="center"/>
              <w:rPr>
                <w:bCs/>
              </w:rPr>
            </w:pPr>
            <w:r>
              <w:rPr>
                <w:bCs/>
              </w:rPr>
              <w:t>4</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F7A7C" w:rsidRPr="00B1432D" w:rsidRDefault="007F7A7C" w:rsidP="00372A6C">
            <w:pPr>
              <w:ind w:firstLine="40"/>
              <w:jc w:val="left"/>
            </w:pPr>
            <w:r w:rsidRPr="00B1432D">
              <w:t>Составление и защита отчета</w:t>
            </w:r>
          </w:p>
        </w:tc>
      </w:tr>
      <w:tr w:rsidR="00C74B23" w:rsidRPr="00B1432D" w:rsidTr="00483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25"/>
          <w:jc w:val="center"/>
        </w:trPr>
        <w:tc>
          <w:tcPr>
            <w:tcW w:w="2204" w:type="dxa"/>
            <w:vMerge/>
            <w:tcBorders>
              <w:left w:val="single" w:sz="4" w:space="0" w:color="00000A"/>
              <w:right w:val="single" w:sz="4" w:space="0" w:color="auto"/>
            </w:tcBorders>
          </w:tcPr>
          <w:p w:rsidR="00C74B23" w:rsidRPr="00B1432D" w:rsidRDefault="00C74B23" w:rsidP="00372A6C">
            <w:pPr>
              <w:ind w:firstLine="709"/>
              <w:rPr>
                <w:b/>
              </w:rPr>
            </w:pPr>
          </w:p>
        </w:tc>
        <w:tc>
          <w:tcPr>
            <w:tcW w:w="4166" w:type="dxa"/>
            <w:tcBorders>
              <w:left w:val="single" w:sz="4" w:space="0" w:color="auto"/>
            </w:tcBorders>
          </w:tcPr>
          <w:p w:rsidR="00C74B23" w:rsidRPr="00B1432D" w:rsidRDefault="00783534" w:rsidP="00372A6C">
            <w:r w:rsidRPr="00B1432D">
              <w:t>Практическое занятие</w:t>
            </w:r>
            <w:r w:rsidR="005D05C5" w:rsidRPr="00B1432D">
              <w:t xml:space="preserve"> № 12</w:t>
            </w:r>
            <w:r w:rsidRPr="00B1432D">
              <w:t xml:space="preserve"> Создание и публикация подкаста</w:t>
            </w:r>
          </w:p>
        </w:tc>
        <w:tc>
          <w:tcPr>
            <w:tcW w:w="1506" w:type="dxa"/>
          </w:tcPr>
          <w:p w:rsidR="00C74B23" w:rsidRPr="00B1432D" w:rsidRDefault="00783534" w:rsidP="00372A6C">
            <w:pPr>
              <w:ind w:firstLine="28"/>
              <w:jc w:val="center"/>
            </w:pPr>
            <w:r w:rsidRPr="00B1432D">
              <w:t>4</w:t>
            </w:r>
          </w:p>
        </w:tc>
        <w:tc>
          <w:tcPr>
            <w:tcW w:w="1785" w:type="dxa"/>
            <w:vAlign w:val="center"/>
          </w:tcPr>
          <w:p w:rsidR="00C74B23" w:rsidRPr="00B1432D" w:rsidRDefault="00C74B23" w:rsidP="00372A6C">
            <w:pPr>
              <w:ind w:firstLine="40"/>
              <w:jc w:val="left"/>
            </w:pPr>
            <w:r w:rsidRPr="00B1432D">
              <w:t>Составление и защита отчета</w:t>
            </w:r>
          </w:p>
        </w:tc>
      </w:tr>
      <w:tr w:rsidR="00C74B23" w:rsidRPr="00B1432D" w:rsidTr="00483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6"/>
          <w:jc w:val="center"/>
        </w:trPr>
        <w:tc>
          <w:tcPr>
            <w:tcW w:w="2204" w:type="dxa"/>
            <w:vMerge/>
            <w:tcBorders>
              <w:left w:val="single" w:sz="4" w:space="0" w:color="00000A"/>
              <w:right w:val="single" w:sz="4" w:space="0" w:color="auto"/>
            </w:tcBorders>
          </w:tcPr>
          <w:p w:rsidR="00C74B23" w:rsidRPr="00B1432D" w:rsidRDefault="00C74B23" w:rsidP="00372A6C">
            <w:pPr>
              <w:ind w:firstLine="709"/>
              <w:rPr>
                <w:b/>
              </w:rPr>
            </w:pPr>
          </w:p>
        </w:tc>
        <w:tc>
          <w:tcPr>
            <w:tcW w:w="4166" w:type="dxa"/>
            <w:tcBorders>
              <w:left w:val="single" w:sz="4" w:space="0" w:color="auto"/>
            </w:tcBorders>
          </w:tcPr>
          <w:p w:rsidR="00C74B23" w:rsidRPr="00B1432D" w:rsidRDefault="00783534" w:rsidP="00372A6C">
            <w:pPr>
              <w:ind w:firstLine="22"/>
            </w:pPr>
            <w:r w:rsidRPr="00B1432D">
              <w:t>Практическое занятие</w:t>
            </w:r>
            <w:r w:rsidR="005D05C5" w:rsidRPr="00B1432D">
              <w:t xml:space="preserve"> №13</w:t>
            </w:r>
            <w:r w:rsidRPr="00B1432D">
              <w:t xml:space="preserve"> Использование скринкаста</w:t>
            </w:r>
          </w:p>
        </w:tc>
        <w:tc>
          <w:tcPr>
            <w:tcW w:w="1506" w:type="dxa"/>
          </w:tcPr>
          <w:p w:rsidR="00C74B23" w:rsidRPr="00B1432D" w:rsidRDefault="00C74B23" w:rsidP="00372A6C">
            <w:pPr>
              <w:ind w:firstLine="28"/>
              <w:jc w:val="center"/>
            </w:pPr>
            <w:r w:rsidRPr="00B1432D">
              <w:t>4</w:t>
            </w:r>
          </w:p>
        </w:tc>
        <w:tc>
          <w:tcPr>
            <w:tcW w:w="1785" w:type="dxa"/>
            <w:vAlign w:val="center"/>
          </w:tcPr>
          <w:p w:rsidR="00C74B23" w:rsidRPr="00B1432D" w:rsidRDefault="00C74B23" w:rsidP="00372A6C">
            <w:pPr>
              <w:ind w:firstLine="40"/>
              <w:jc w:val="left"/>
            </w:pPr>
            <w:r w:rsidRPr="00B1432D">
              <w:t>Составление и защита отчета</w:t>
            </w:r>
          </w:p>
        </w:tc>
      </w:tr>
    </w:tbl>
    <w:p w:rsidR="003A79B5" w:rsidRPr="00B1432D" w:rsidRDefault="006B132B" w:rsidP="004F3E74">
      <w:pPr>
        <w:pStyle w:val="aff"/>
      </w:pPr>
      <w:bookmarkStart w:id="7" w:name="_Toc477165163"/>
      <w:bookmarkStart w:id="8" w:name="_Toc485227288"/>
      <w:bookmarkStart w:id="9" w:name="_Toc514663994"/>
      <w:bookmarkEnd w:id="7"/>
      <w:r w:rsidRPr="00B1432D">
        <w:lastRenderedPageBreak/>
        <w:t xml:space="preserve">ОБЩИЕ ТРЕБОВАНИЯ К ВЫПОЛНЕНИЮ </w:t>
      </w:r>
      <w:r w:rsidR="004F3E74" w:rsidRPr="00B1432D">
        <w:t xml:space="preserve">ПРАКТИЧЕСКИХ </w:t>
      </w:r>
      <w:r w:rsidRPr="00B1432D">
        <w:t>РАБОТ</w:t>
      </w:r>
      <w:bookmarkEnd w:id="8"/>
      <w:bookmarkEnd w:id="9"/>
    </w:p>
    <w:p w:rsidR="003A79B5" w:rsidRPr="00B1432D" w:rsidRDefault="006B132B" w:rsidP="00372A6C">
      <w:pPr>
        <w:ind w:firstLine="709"/>
        <w:rPr>
          <w:rFonts w:eastAsia="Times New Roman"/>
        </w:rPr>
      </w:pPr>
      <w:r w:rsidRPr="00B1432D">
        <w:rPr>
          <w:rFonts w:eastAsia="Times New Roman"/>
        </w:rPr>
        <w:t xml:space="preserve">Выполнение </w:t>
      </w:r>
      <w:r w:rsidR="008216F5">
        <w:rPr>
          <w:rFonts w:eastAsia="Times New Roman"/>
        </w:rPr>
        <w:t>практической</w:t>
      </w:r>
      <w:r w:rsidRPr="00B1432D">
        <w:rPr>
          <w:rFonts w:eastAsia="Times New Roman"/>
        </w:rPr>
        <w:t xml:space="preserve"> работы следует начать с изучения теоретических сведений, которые приводятся в соответствующих методических указаниях. </w:t>
      </w:r>
    </w:p>
    <w:p w:rsidR="003A79B5" w:rsidRPr="00B1432D" w:rsidRDefault="006B132B" w:rsidP="00372A6C">
      <w:pPr>
        <w:ind w:firstLine="709"/>
      </w:pPr>
      <w:r w:rsidRPr="00B1432D">
        <w:rPr>
          <w:rFonts w:eastAsia="Times New Roman"/>
        </w:rPr>
        <w:t>Результаты работы необходимо оформить в виде отчета.</w:t>
      </w:r>
    </w:p>
    <w:p w:rsidR="003A79B5" w:rsidRPr="00B1432D" w:rsidRDefault="006B132B" w:rsidP="00372A6C">
      <w:pPr>
        <w:ind w:firstLine="709"/>
      </w:pPr>
      <w:r w:rsidRPr="00B1432D">
        <w:t>Отчет выполняется в тетради для лабораторных работ и содержит:</w:t>
      </w:r>
    </w:p>
    <w:p w:rsidR="003A79B5" w:rsidRPr="00B1432D" w:rsidRDefault="006B132B" w:rsidP="00372A6C">
      <w:pPr>
        <w:ind w:firstLine="709"/>
      </w:pPr>
      <w:r w:rsidRPr="00B1432D">
        <w:t>тему;</w:t>
      </w:r>
    </w:p>
    <w:p w:rsidR="003A79B5" w:rsidRPr="00B1432D" w:rsidRDefault="006B132B" w:rsidP="00372A6C">
      <w:pPr>
        <w:ind w:firstLine="709"/>
      </w:pPr>
      <w:r w:rsidRPr="00B1432D">
        <w:t>цель;</w:t>
      </w:r>
    </w:p>
    <w:p w:rsidR="003A79B5" w:rsidRPr="00B1432D" w:rsidRDefault="006B132B" w:rsidP="00372A6C">
      <w:pPr>
        <w:ind w:firstLine="709"/>
      </w:pPr>
      <w:r w:rsidRPr="00B1432D">
        <w:t>основные моменты теоретической части;</w:t>
      </w:r>
    </w:p>
    <w:p w:rsidR="003A79B5" w:rsidRPr="00B1432D" w:rsidRDefault="006B132B" w:rsidP="00372A6C">
      <w:pPr>
        <w:ind w:firstLine="709"/>
      </w:pPr>
      <w:r w:rsidRPr="00B1432D">
        <w:t>ход работы;</w:t>
      </w:r>
    </w:p>
    <w:p w:rsidR="003A79B5" w:rsidRPr="00B1432D" w:rsidRDefault="006B132B" w:rsidP="00372A6C">
      <w:pPr>
        <w:ind w:firstLine="709"/>
      </w:pPr>
      <w:r w:rsidRPr="00B1432D">
        <w:t>ответы на вопросы.</w:t>
      </w:r>
    </w:p>
    <w:p w:rsidR="003A79B5" w:rsidRPr="00B1432D" w:rsidRDefault="00B1432D" w:rsidP="00372A6C">
      <w:pPr>
        <w:ind w:firstLine="709"/>
        <w:rPr>
          <w:rFonts w:eastAsia="Times New Roman"/>
        </w:rPr>
      </w:pPr>
      <w:r w:rsidRPr="00B1432D">
        <w:t>Практическая</w:t>
      </w:r>
      <w:r w:rsidR="006B132B" w:rsidRPr="00B1432D">
        <w:t xml:space="preserve"> работа считается выполненной, если</w:t>
      </w:r>
    </w:p>
    <w:p w:rsidR="003A79B5" w:rsidRPr="00B1432D" w:rsidRDefault="006B132B" w:rsidP="00372A6C">
      <w:pPr>
        <w:ind w:firstLine="709"/>
      </w:pPr>
      <w:r w:rsidRPr="00B1432D">
        <w:t>предоставлен отчет о результатах выполнения задания;</w:t>
      </w:r>
    </w:p>
    <w:p w:rsidR="003A79B5" w:rsidRPr="00B1432D" w:rsidRDefault="006B132B" w:rsidP="00372A6C">
      <w:pPr>
        <w:ind w:firstLine="709"/>
      </w:pPr>
      <w:r w:rsidRPr="00B1432D">
        <w:t>проведена защита проделанной работы.</w:t>
      </w:r>
    </w:p>
    <w:p w:rsidR="003A79B5" w:rsidRPr="00B1432D" w:rsidRDefault="006B132B" w:rsidP="00372A6C">
      <w:pPr>
        <w:ind w:firstLine="709"/>
        <w:rPr>
          <w:rFonts w:eastAsia="Times New Roman"/>
        </w:rPr>
      </w:pPr>
      <w:r w:rsidRPr="00B1432D">
        <w:rPr>
          <w:rFonts w:eastAsia="Times New Roman"/>
        </w:rPr>
        <w:t>Защита проводится в два этапа:</w:t>
      </w:r>
    </w:p>
    <w:p w:rsidR="003A79B5" w:rsidRPr="00B1432D" w:rsidRDefault="006B132B" w:rsidP="00372A6C">
      <w:pPr>
        <w:ind w:firstLine="709"/>
      </w:pPr>
      <w:r w:rsidRPr="00B1432D">
        <w:t>Демонстрируются результаты выполнения задания.</w:t>
      </w:r>
    </w:p>
    <w:p w:rsidR="003A79B5" w:rsidRPr="00B1432D" w:rsidRDefault="006B132B" w:rsidP="00372A6C">
      <w:pPr>
        <w:ind w:firstLine="709"/>
      </w:pPr>
      <w:r w:rsidRPr="00B1432D">
        <w:t xml:space="preserve">Ответить на ряд вопросов из перечня контрольных вопросов, который приводится в задании на </w:t>
      </w:r>
      <w:r w:rsidR="008216F5">
        <w:t>практическую</w:t>
      </w:r>
      <w:r w:rsidRPr="00B1432D">
        <w:t xml:space="preserve"> работу.</w:t>
      </w:r>
    </w:p>
    <w:p w:rsidR="003A79B5" w:rsidRPr="00B1432D" w:rsidRDefault="006B132B" w:rsidP="00372A6C">
      <w:pPr>
        <w:ind w:firstLine="709"/>
        <w:rPr>
          <w:rFonts w:eastAsia="Times New Roman"/>
        </w:rPr>
      </w:pPr>
      <w:r w:rsidRPr="00B1432D">
        <w:rPr>
          <w:rFonts w:eastAsia="Times New Roman"/>
        </w:rPr>
        <w:t xml:space="preserve">Каждая </w:t>
      </w:r>
      <w:r w:rsidR="008216F5">
        <w:rPr>
          <w:rFonts w:eastAsia="Times New Roman"/>
        </w:rPr>
        <w:t>практическая</w:t>
      </w:r>
      <w:r w:rsidRPr="00B1432D">
        <w:rPr>
          <w:rFonts w:eastAsia="Times New Roman"/>
        </w:rPr>
        <w:t xml:space="preserve"> работа оценивается определенным количеством баллов в соответствии с</w:t>
      </w:r>
      <w:r w:rsidRPr="00B1432D">
        <w:t xml:space="preserve"> критериями оценивания.</w:t>
      </w:r>
    </w:p>
    <w:p w:rsidR="003A79B5" w:rsidRPr="00B1432D" w:rsidRDefault="003A79B5" w:rsidP="00372A6C">
      <w:pPr>
        <w:ind w:firstLine="709"/>
        <w:rPr>
          <w:b/>
          <w:sz w:val="20"/>
          <w:szCs w:val="20"/>
        </w:rPr>
      </w:pPr>
    </w:p>
    <w:p w:rsidR="0063045E" w:rsidRPr="00B1432D" w:rsidRDefault="00B1432D" w:rsidP="004F3E74">
      <w:pPr>
        <w:pStyle w:val="aff"/>
      </w:pPr>
      <w:bookmarkStart w:id="10" w:name="_Toc477165164"/>
      <w:bookmarkStart w:id="11" w:name="_Toc485227289"/>
      <w:bookmarkStart w:id="12" w:name="_Toc514663995"/>
      <w:bookmarkEnd w:id="10"/>
      <w:r w:rsidRPr="00B1432D">
        <w:t>Практическая</w:t>
      </w:r>
      <w:r w:rsidR="0063045E" w:rsidRPr="00B1432D">
        <w:t xml:space="preserve"> работа №1</w:t>
      </w:r>
      <w:bookmarkEnd w:id="11"/>
      <w:bookmarkEnd w:id="12"/>
    </w:p>
    <w:p w:rsidR="0063045E" w:rsidRPr="00B1432D" w:rsidRDefault="00402860" w:rsidP="00372A6C">
      <w:pPr>
        <w:jc w:val="center"/>
      </w:pPr>
      <w:r w:rsidRPr="00B1432D">
        <w:rPr>
          <w:b/>
        </w:rPr>
        <w:t>Тема</w:t>
      </w:r>
      <w:r w:rsidRPr="00B1432D">
        <w:t xml:space="preserve">: </w:t>
      </w:r>
      <w:r w:rsidR="005D05C5" w:rsidRPr="00B1432D">
        <w:rPr>
          <w:bCs/>
        </w:rPr>
        <w:t>Работа с программой-каталогизатором</w:t>
      </w:r>
    </w:p>
    <w:p w:rsidR="00417D8C" w:rsidRPr="00B1432D" w:rsidRDefault="00402860" w:rsidP="00372A6C">
      <w:pPr>
        <w:ind w:firstLine="709"/>
        <w:rPr>
          <w:b/>
        </w:rPr>
      </w:pPr>
      <w:r w:rsidRPr="00B1432D">
        <w:rPr>
          <w:b/>
        </w:rPr>
        <w:t>Цель</w:t>
      </w:r>
      <w:r w:rsidRPr="00B1432D">
        <w:t xml:space="preserve">: </w:t>
      </w:r>
      <w:r w:rsidR="005D05C5" w:rsidRPr="00B1432D">
        <w:rPr>
          <w:b/>
        </w:rPr>
        <w:t>приобретение навыков</w:t>
      </w:r>
      <w:r w:rsidR="00417D8C" w:rsidRPr="00B1432D">
        <w:rPr>
          <w:b/>
        </w:rPr>
        <w:t xml:space="preserve"> </w:t>
      </w:r>
      <w:r w:rsidR="00347F47" w:rsidRPr="00B1432D">
        <w:rPr>
          <w:b/>
        </w:rPr>
        <w:t>работы с программами-каталогизаторо</w:t>
      </w:r>
      <w:r w:rsidR="005D05C5" w:rsidRPr="00B1432D">
        <w:rPr>
          <w:b/>
        </w:rPr>
        <w:t>ми</w:t>
      </w:r>
      <w:r w:rsidR="00417D8C" w:rsidRPr="00B1432D">
        <w:rPr>
          <w:b/>
        </w:rPr>
        <w:t>.</w:t>
      </w:r>
    </w:p>
    <w:p w:rsidR="00402860" w:rsidRPr="00B1432D" w:rsidRDefault="00402860" w:rsidP="00372A6C">
      <w:pPr>
        <w:ind w:firstLine="709"/>
      </w:pPr>
      <w:r w:rsidRPr="00B1432D">
        <w:rPr>
          <w:b/>
        </w:rPr>
        <w:t xml:space="preserve">Количество часов на выполнение: </w:t>
      </w:r>
      <w:r w:rsidR="0054141A" w:rsidRPr="00B1432D">
        <w:rPr>
          <w:b/>
        </w:rPr>
        <w:t>4</w:t>
      </w:r>
      <w:r w:rsidRPr="00B1432D">
        <w:t xml:space="preserve"> часа.</w:t>
      </w:r>
    </w:p>
    <w:p w:rsidR="0054141A" w:rsidRPr="00B1432D" w:rsidRDefault="0054141A" w:rsidP="00372A6C">
      <w:pPr>
        <w:ind w:firstLine="709"/>
        <w:rPr>
          <w:b/>
          <w:bCs/>
          <w:u w:val="single"/>
        </w:rPr>
      </w:pPr>
      <w:r w:rsidRPr="00B1432D">
        <w:rPr>
          <w:b/>
          <w:bCs/>
          <w:u w:val="single"/>
        </w:rPr>
        <w:t xml:space="preserve">Теоретическая часть </w:t>
      </w:r>
    </w:p>
    <w:p w:rsidR="005D05C5" w:rsidRPr="00B1432D" w:rsidRDefault="005D05C5" w:rsidP="00372A6C">
      <w:pPr>
        <w:pStyle w:val="af2"/>
        <w:shd w:val="clear" w:color="auto" w:fill="FFFFFF"/>
        <w:spacing w:beforeAutospacing="0" w:afterAutospacing="0" w:line="276" w:lineRule="auto"/>
        <w:ind w:firstLine="709"/>
        <w:jc w:val="both"/>
        <w:rPr>
          <w:rFonts w:ascii="Times New Roman" w:hAnsi="Times New Roman"/>
        </w:rPr>
      </w:pPr>
      <w:r w:rsidRPr="00B1432D">
        <w:rPr>
          <w:rFonts w:ascii="Times New Roman" w:hAnsi="Times New Roman"/>
        </w:rPr>
        <w:t xml:space="preserve">Пользователям, которым приходится иметь дело с большим числом электронных документов, хорошо знакома ситуация, когда, </w:t>
      </w:r>
      <w:proofErr w:type="gramStart"/>
      <w:r w:rsidRPr="00B1432D">
        <w:rPr>
          <w:rFonts w:ascii="Times New Roman" w:hAnsi="Times New Roman"/>
        </w:rPr>
        <w:t>даже</w:t>
      </w:r>
      <w:proofErr w:type="gramEnd"/>
      <w:r w:rsidRPr="00B1432D">
        <w:rPr>
          <w:rFonts w:ascii="Times New Roman" w:hAnsi="Times New Roman"/>
        </w:rPr>
        <w:t xml:space="preserve"> несмотря на строгую систему каталогов и подкаталогов, на поиски нужного документа уходит немало времени. Один из вариантов решения данной проблемы — использование специальной программы-каталогизатора, основная задача которой состоит в упорядочивании и рассортировке данных, что в итоге обеспечивает быстрый поиск нужной информации. Таких каталогизаторов на рынке представлено огромное множество, и все они ориентированы на каталогизацию либо дисков, папок и файлов, либо какой-то узкоспециализированной информации (фильмов, монет, марок и пр.). Для каталогизации документов подойдет любой универсальный каталогизатор, позволяющий каталогизировать папки и файлы разных типов. Лучшим среди подобных решений считается пакет WhereIsIt (http://www.whereisit-soft.com/), однако он довольно дорог, а его возможности для многих пользователей явно избыточны. Большинству будет вполне достаточно воспользоваться пакетом WinCatalog Standard.</w:t>
      </w:r>
    </w:p>
    <w:p w:rsidR="005D05C5" w:rsidRPr="00B1432D" w:rsidRDefault="005D05C5" w:rsidP="00372A6C">
      <w:pPr>
        <w:pStyle w:val="af2"/>
        <w:shd w:val="clear" w:color="auto" w:fill="FFFFFF"/>
        <w:spacing w:beforeAutospacing="0" w:afterAutospacing="0" w:line="276" w:lineRule="auto"/>
        <w:ind w:firstLine="709"/>
        <w:jc w:val="both"/>
        <w:rPr>
          <w:rFonts w:ascii="Times New Roman" w:hAnsi="Times New Roman"/>
        </w:rPr>
      </w:pPr>
      <w:r w:rsidRPr="00B1432D">
        <w:rPr>
          <w:rFonts w:ascii="Times New Roman" w:hAnsi="Times New Roman"/>
        </w:rPr>
        <w:t xml:space="preserve">Другим способом является объединение связанных между собой документов в сложные иерархически-структурированные документы, хранимые внутри файлов данных, соответствующих этим структурам. В подобных структурированных документах гораздо удобнее ориентироваться и находить нужную информацию благодаря как структуризации, так и расширенным возможностям поиска внутри документа. Кроме того, подобное структурирование позволяет производить внешний поиск и искать документы по фрагментам входящего в них </w:t>
      </w:r>
      <w:r w:rsidRPr="00B1432D">
        <w:rPr>
          <w:rFonts w:ascii="Times New Roman" w:hAnsi="Times New Roman"/>
        </w:rPr>
        <w:lastRenderedPageBreak/>
        <w:t>текста. Например, для создания иерархически-структурированных документов предназначен пакет Maple.</w:t>
      </w:r>
    </w:p>
    <w:p w:rsidR="005D05C5" w:rsidRPr="00B1432D" w:rsidRDefault="005D05C5" w:rsidP="00372A6C">
      <w:pPr>
        <w:pStyle w:val="af2"/>
        <w:shd w:val="clear" w:color="auto" w:fill="FFFFFF"/>
        <w:spacing w:beforeAutospacing="0" w:afterAutospacing="0" w:line="276" w:lineRule="auto"/>
        <w:jc w:val="both"/>
        <w:rPr>
          <w:rFonts w:ascii="Times New Roman" w:hAnsi="Times New Roman"/>
        </w:rPr>
      </w:pPr>
      <w:bookmarkStart w:id="13" w:name="WinCatalog_Standard"/>
      <w:bookmarkEnd w:id="13"/>
      <w:r w:rsidRPr="00B1432D">
        <w:rPr>
          <w:rFonts w:ascii="Times New Roman" w:hAnsi="Times New Roman"/>
        </w:rPr>
        <w:t>WinCatalog Standard</w:t>
      </w:r>
    </w:p>
    <w:p w:rsidR="005D05C5" w:rsidRPr="00B1432D" w:rsidRDefault="005D05C5" w:rsidP="00790155">
      <w:pPr>
        <w:pStyle w:val="af2"/>
        <w:numPr>
          <w:ilvl w:val="0"/>
          <w:numId w:val="49"/>
        </w:numPr>
        <w:shd w:val="clear" w:color="auto" w:fill="FFFFFF"/>
        <w:spacing w:beforeAutospacing="0" w:afterAutospacing="0" w:line="276" w:lineRule="auto"/>
        <w:jc w:val="both"/>
        <w:rPr>
          <w:rFonts w:ascii="Times New Roman" w:hAnsi="Times New Roman"/>
        </w:rPr>
      </w:pPr>
      <w:r w:rsidRPr="00B1432D">
        <w:rPr>
          <w:rFonts w:ascii="Times New Roman" w:hAnsi="Times New Roman"/>
          <w:iCs/>
        </w:rPr>
        <w:t>Разработчик:</w:t>
      </w:r>
      <w:r w:rsidRPr="00B1432D">
        <w:rPr>
          <w:rFonts w:ascii="Times New Roman" w:hAnsi="Times New Roman"/>
        </w:rPr>
        <w:t> WinCatalog.com</w:t>
      </w:r>
    </w:p>
    <w:p w:rsidR="005D05C5" w:rsidRPr="00B1432D" w:rsidRDefault="005D05C5" w:rsidP="00790155">
      <w:pPr>
        <w:pStyle w:val="af2"/>
        <w:numPr>
          <w:ilvl w:val="0"/>
          <w:numId w:val="49"/>
        </w:numPr>
        <w:shd w:val="clear" w:color="auto" w:fill="FFFFFF"/>
        <w:spacing w:beforeAutospacing="0" w:afterAutospacing="0" w:line="276" w:lineRule="auto"/>
        <w:jc w:val="both"/>
        <w:rPr>
          <w:rFonts w:ascii="Times New Roman" w:hAnsi="Times New Roman"/>
        </w:rPr>
      </w:pPr>
      <w:r w:rsidRPr="00B1432D">
        <w:rPr>
          <w:rFonts w:ascii="Times New Roman" w:hAnsi="Times New Roman"/>
          <w:iCs/>
        </w:rPr>
        <w:t>Сайт программы:</w:t>
      </w:r>
      <w:r w:rsidRPr="00B1432D">
        <w:rPr>
          <w:rFonts w:ascii="Times New Roman" w:hAnsi="Times New Roman"/>
        </w:rPr>
        <w:t> </w:t>
      </w:r>
      <w:hyperlink r:id="rId8" w:history="1">
        <w:r w:rsidRPr="00B1432D">
          <w:rPr>
            <w:rFonts w:ascii="Times New Roman" w:hAnsi="Times New Roman"/>
          </w:rPr>
          <w:t>http://www.wincatalog.com/</w:t>
        </w:r>
      </w:hyperlink>
    </w:p>
    <w:p w:rsidR="005D05C5" w:rsidRPr="00B1432D" w:rsidRDefault="005D05C5" w:rsidP="00790155">
      <w:pPr>
        <w:pStyle w:val="af2"/>
        <w:numPr>
          <w:ilvl w:val="0"/>
          <w:numId w:val="49"/>
        </w:numPr>
        <w:shd w:val="clear" w:color="auto" w:fill="FFFFFF"/>
        <w:spacing w:beforeAutospacing="0" w:afterAutospacing="0" w:line="276" w:lineRule="auto"/>
        <w:jc w:val="both"/>
        <w:rPr>
          <w:rFonts w:ascii="Times New Roman" w:hAnsi="Times New Roman"/>
        </w:rPr>
      </w:pPr>
      <w:r w:rsidRPr="00B1432D">
        <w:rPr>
          <w:rFonts w:ascii="Times New Roman" w:hAnsi="Times New Roman"/>
          <w:iCs/>
        </w:rPr>
        <w:t>Размер дистрибутива:</w:t>
      </w:r>
      <w:r w:rsidRPr="00B1432D">
        <w:rPr>
          <w:rFonts w:ascii="Times New Roman" w:hAnsi="Times New Roman"/>
        </w:rPr>
        <w:t> 1,62 Мбайт</w:t>
      </w:r>
    </w:p>
    <w:p w:rsidR="005D05C5" w:rsidRPr="00B1432D" w:rsidRDefault="005D05C5" w:rsidP="00790155">
      <w:pPr>
        <w:pStyle w:val="af2"/>
        <w:numPr>
          <w:ilvl w:val="0"/>
          <w:numId w:val="49"/>
        </w:numPr>
        <w:shd w:val="clear" w:color="auto" w:fill="FFFFFF"/>
        <w:spacing w:beforeAutospacing="0" w:afterAutospacing="0" w:line="276" w:lineRule="auto"/>
        <w:jc w:val="both"/>
        <w:rPr>
          <w:rFonts w:ascii="Times New Roman" w:hAnsi="Times New Roman"/>
        </w:rPr>
      </w:pPr>
      <w:r w:rsidRPr="00B1432D">
        <w:rPr>
          <w:rFonts w:ascii="Times New Roman" w:hAnsi="Times New Roman"/>
          <w:iCs/>
        </w:rPr>
        <w:t>Работа под управлением:</w:t>
      </w:r>
      <w:r w:rsidRPr="00B1432D">
        <w:rPr>
          <w:rFonts w:ascii="Times New Roman" w:hAnsi="Times New Roman"/>
        </w:rPr>
        <w:t> Windows 95/98/2000/Me/NT 4.0/XP</w:t>
      </w:r>
    </w:p>
    <w:p w:rsidR="005D05C5" w:rsidRPr="00B1432D" w:rsidRDefault="005D05C5" w:rsidP="00790155">
      <w:pPr>
        <w:pStyle w:val="af2"/>
        <w:numPr>
          <w:ilvl w:val="0"/>
          <w:numId w:val="49"/>
        </w:numPr>
        <w:shd w:val="clear" w:color="auto" w:fill="FFFFFF"/>
        <w:spacing w:beforeAutospacing="0" w:afterAutospacing="0" w:line="276" w:lineRule="auto"/>
        <w:jc w:val="both"/>
        <w:rPr>
          <w:rFonts w:ascii="Times New Roman" w:hAnsi="Times New Roman"/>
        </w:rPr>
      </w:pPr>
      <w:r w:rsidRPr="00B1432D">
        <w:rPr>
          <w:rFonts w:ascii="Times New Roman" w:hAnsi="Times New Roman"/>
          <w:iCs/>
        </w:rPr>
        <w:t>Способ распространения:</w:t>
      </w:r>
      <w:r w:rsidRPr="00B1432D">
        <w:rPr>
          <w:rFonts w:ascii="Times New Roman" w:hAnsi="Times New Roman"/>
        </w:rPr>
        <w:t> shareware (функционально ограниченная демо-версия —</w:t>
      </w:r>
      <w:hyperlink r:id="rId9" w:history="1">
        <w:r w:rsidRPr="00B1432D">
          <w:rPr>
            <w:rFonts w:ascii="Times New Roman" w:hAnsi="Times New Roman"/>
          </w:rPr>
          <w:t>http://www.wincatalog.com/ru/download/wincatalogs10ru.exe</w:t>
        </w:r>
      </w:hyperlink>
      <w:r w:rsidRPr="00B1432D">
        <w:rPr>
          <w:rFonts w:ascii="Times New Roman" w:hAnsi="Times New Roman"/>
        </w:rPr>
        <w:t>)</w:t>
      </w:r>
    </w:p>
    <w:p w:rsidR="005D05C5" w:rsidRPr="00B1432D" w:rsidRDefault="005D05C5" w:rsidP="00790155">
      <w:pPr>
        <w:pStyle w:val="af2"/>
        <w:numPr>
          <w:ilvl w:val="0"/>
          <w:numId w:val="49"/>
        </w:numPr>
        <w:shd w:val="clear" w:color="auto" w:fill="FFFFFF"/>
        <w:spacing w:beforeAutospacing="0" w:afterAutospacing="0" w:line="276" w:lineRule="auto"/>
        <w:jc w:val="both"/>
        <w:rPr>
          <w:rFonts w:ascii="Times New Roman" w:hAnsi="Times New Roman"/>
        </w:rPr>
      </w:pPr>
      <w:r w:rsidRPr="00B1432D">
        <w:rPr>
          <w:rFonts w:ascii="Times New Roman" w:hAnsi="Times New Roman"/>
          <w:iCs/>
        </w:rPr>
        <w:t>Цена:</w:t>
      </w:r>
      <w:r w:rsidRPr="00B1432D">
        <w:rPr>
          <w:rFonts w:ascii="Times New Roman" w:hAnsi="Times New Roman"/>
        </w:rPr>
        <w:t> </w:t>
      </w:r>
      <w:r w:rsidR="00447356" w:rsidRPr="00B1432D">
        <w:rPr>
          <w:rFonts w:ascii="Times New Roman" w:hAnsi="Times New Roman"/>
          <w:b/>
          <w:bCs/>
        </w:rPr>
        <w:t>$29.95</w:t>
      </w:r>
      <w:r w:rsidRPr="00B1432D">
        <w:rPr>
          <w:rFonts w:ascii="Times New Roman" w:hAnsi="Times New Roman"/>
        </w:rPr>
        <w:t>.</w:t>
      </w:r>
    </w:p>
    <w:p w:rsidR="005D05C5" w:rsidRPr="00B1432D" w:rsidRDefault="005D05C5" w:rsidP="00372A6C">
      <w:pPr>
        <w:pStyle w:val="af2"/>
        <w:shd w:val="clear" w:color="auto" w:fill="FFFFFF"/>
        <w:spacing w:beforeAutospacing="0" w:afterAutospacing="0" w:line="276" w:lineRule="auto"/>
        <w:ind w:firstLine="709"/>
        <w:jc w:val="both"/>
        <w:rPr>
          <w:rFonts w:ascii="Times New Roman" w:hAnsi="Times New Roman"/>
        </w:rPr>
      </w:pPr>
      <w:r w:rsidRPr="00B1432D">
        <w:rPr>
          <w:rFonts w:ascii="Times New Roman" w:hAnsi="Times New Roman"/>
        </w:rPr>
        <w:t>WinCatalog Standard представляет собой удобный в работе многофункциональный каталогизатор с понятным русскоязычным интерфейсом (рис. 1). Пакет позволяет каталогизировать данные с любых носителей информации, которые могут быть подключены к компьютеру: дискет, жестких и сетевых дисков, обычных CD- и аудиодисков, Zip-дисков и т.д. С его помощью можно рассортировать и упорядочить любые папки и файлы независимо от их местонахождения. Вносить данные в каталог можно как вручную (сразу в виртуальные папки), так и путем сканирования дисков (включая находящиеся там Zip-архивы) — в таком случае извлеченные с дисков папки и файлы для удобства ориентации лучше потом рассортировать по виртуальным папкам, что благодаря поддержке операции drag &amp; drop не займет много времени.</w:t>
      </w:r>
    </w:p>
    <w:p w:rsidR="005D05C5" w:rsidRPr="00B1432D" w:rsidRDefault="005D05C5" w:rsidP="00372A6C">
      <w:pPr>
        <w:pStyle w:val="af2"/>
        <w:shd w:val="clear" w:color="auto" w:fill="FFFFFF"/>
        <w:spacing w:beforeAutospacing="0" w:afterAutospacing="0" w:line="276" w:lineRule="auto"/>
        <w:ind w:firstLine="230"/>
        <w:rPr>
          <w:rFonts w:ascii="Times New Roman" w:hAnsi="Times New Roman"/>
        </w:rPr>
      </w:pPr>
      <w:r w:rsidRPr="00B1432D">
        <w:rPr>
          <w:rFonts w:ascii="Times New Roman" w:hAnsi="Times New Roman"/>
        </w:rPr>
        <w:t> </w:t>
      </w:r>
    </w:p>
    <w:p w:rsidR="005D05C5" w:rsidRPr="00B1432D" w:rsidRDefault="008A26BA" w:rsidP="00372A6C">
      <w:pPr>
        <w:pStyle w:val="pic"/>
        <w:shd w:val="clear" w:color="auto" w:fill="FFFFFF"/>
        <w:spacing w:before="0" w:beforeAutospacing="0" w:after="0" w:afterAutospacing="0" w:line="276" w:lineRule="auto"/>
        <w:ind w:firstLine="230"/>
        <w:jc w:val="center"/>
        <w:rPr>
          <w:iCs/>
        </w:rPr>
      </w:pPr>
      <w:r w:rsidRPr="00B1432D">
        <w:rPr>
          <w:iCs/>
          <w:noProof/>
        </w:rPr>
        <w:drawing>
          <wp:inline distT="0" distB="0" distL="0" distR="0">
            <wp:extent cx="3810000" cy="2428875"/>
            <wp:effectExtent l="19050" t="0" r="0" b="0"/>
            <wp:docPr id="32" name="Рисунок 31"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0" cstate="print"/>
                    <a:stretch>
                      <a:fillRect/>
                    </a:stretch>
                  </pic:blipFill>
                  <pic:spPr>
                    <a:xfrm>
                      <a:off x="0" y="0"/>
                      <a:ext cx="3810000" cy="2428875"/>
                    </a:xfrm>
                    <a:prstGeom prst="rect">
                      <a:avLst/>
                    </a:prstGeom>
                  </pic:spPr>
                </pic:pic>
              </a:graphicData>
            </a:graphic>
          </wp:inline>
        </w:drawing>
      </w:r>
    </w:p>
    <w:p w:rsidR="005D05C5" w:rsidRPr="00B1432D" w:rsidRDefault="005D05C5" w:rsidP="00372A6C">
      <w:pPr>
        <w:pStyle w:val="pic"/>
        <w:shd w:val="clear" w:color="auto" w:fill="FFFFFF"/>
        <w:spacing w:before="60" w:beforeAutospacing="0" w:after="0" w:afterAutospacing="0" w:line="276" w:lineRule="auto"/>
        <w:ind w:firstLine="232"/>
        <w:jc w:val="center"/>
      </w:pPr>
      <w:r w:rsidRPr="00B1432D">
        <w:t>Рис. 1. Интерфейс WinCatalog Standard</w:t>
      </w:r>
    </w:p>
    <w:p w:rsidR="005D05C5" w:rsidRPr="00B1432D" w:rsidRDefault="005D05C5" w:rsidP="00372A6C">
      <w:pPr>
        <w:pStyle w:val="af2"/>
        <w:shd w:val="clear" w:color="auto" w:fill="FFFFFF"/>
        <w:spacing w:beforeAutospacing="0" w:afterAutospacing="0" w:line="276" w:lineRule="auto"/>
        <w:ind w:firstLine="709"/>
        <w:jc w:val="both"/>
        <w:rPr>
          <w:rFonts w:ascii="Times New Roman" w:hAnsi="Times New Roman"/>
        </w:rPr>
      </w:pPr>
      <w:r w:rsidRPr="00B1432D">
        <w:rPr>
          <w:rFonts w:ascii="Times New Roman" w:hAnsi="Times New Roman"/>
        </w:rPr>
        <w:t>Общее управление каталогом осуществляется легко и удобно. Разбиение данных по тематическим папкам существенно упрощает ориентацию, а размещение папок и вложенных в них элементов нетрудно изменить обычным перетаскиванием. Расширенный поиск (по имени, комментарию, размеру и дате изменения; рис. 2), поддерживающий булевы операции и возможность выбора конкретной папки для поиска, а также учитывающий ключевые слова (их можно предусмотрительно добавлять к отдельным элементам каталога), позволяет быстро найти нужный документ, а поиск дубликатов — удалить из коллекции повторяющиеся элементы. Экспорт всей или части каталога документации в CVS-файл обеспечивает возможность обработки данных в другом приложении (например, в MS Excel), а экспорт в HTML-файл удобен для печати каталога.</w:t>
      </w:r>
    </w:p>
    <w:p w:rsidR="00D058B3" w:rsidRDefault="00D058B3" w:rsidP="00372A6C">
      <w:pPr>
        <w:pStyle w:val="pic"/>
        <w:shd w:val="clear" w:color="auto" w:fill="FFFFFF"/>
        <w:spacing w:before="0" w:beforeAutospacing="0" w:after="0" w:afterAutospacing="0" w:line="276" w:lineRule="auto"/>
        <w:ind w:firstLine="230"/>
        <w:jc w:val="center"/>
        <w:rPr>
          <w:iCs/>
        </w:rPr>
      </w:pPr>
    </w:p>
    <w:p w:rsidR="005D05C5" w:rsidRPr="00B1432D" w:rsidRDefault="008A26BA" w:rsidP="00372A6C">
      <w:pPr>
        <w:pStyle w:val="pic"/>
        <w:shd w:val="clear" w:color="auto" w:fill="FFFFFF"/>
        <w:spacing w:before="0" w:beforeAutospacing="0" w:after="0" w:afterAutospacing="0" w:line="276" w:lineRule="auto"/>
        <w:ind w:firstLine="230"/>
        <w:jc w:val="center"/>
        <w:rPr>
          <w:iCs/>
        </w:rPr>
      </w:pPr>
      <w:r w:rsidRPr="00B1432D">
        <w:rPr>
          <w:iCs/>
          <w:noProof/>
        </w:rPr>
        <w:lastRenderedPageBreak/>
        <w:drawing>
          <wp:inline distT="0" distB="0" distL="0" distR="0">
            <wp:extent cx="3810000" cy="2752725"/>
            <wp:effectExtent l="19050" t="0" r="0" b="0"/>
            <wp:docPr id="33" name="Рисунок 32"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1" cstate="print"/>
                    <a:stretch>
                      <a:fillRect/>
                    </a:stretch>
                  </pic:blipFill>
                  <pic:spPr>
                    <a:xfrm>
                      <a:off x="0" y="0"/>
                      <a:ext cx="3810000" cy="2752725"/>
                    </a:xfrm>
                    <a:prstGeom prst="rect">
                      <a:avLst/>
                    </a:prstGeom>
                  </pic:spPr>
                </pic:pic>
              </a:graphicData>
            </a:graphic>
          </wp:inline>
        </w:drawing>
      </w:r>
    </w:p>
    <w:p w:rsidR="005D05C5" w:rsidRPr="00D058B3" w:rsidRDefault="005D05C5" w:rsidP="00372A6C">
      <w:pPr>
        <w:pStyle w:val="pic"/>
        <w:shd w:val="clear" w:color="auto" w:fill="FFFFFF"/>
        <w:spacing w:before="60" w:beforeAutospacing="0" w:after="0" w:afterAutospacing="0" w:line="276" w:lineRule="auto"/>
        <w:ind w:firstLine="232"/>
        <w:jc w:val="center"/>
      </w:pPr>
      <w:r w:rsidRPr="00D058B3">
        <w:t>Рис. 2. Поиск документов в WinCatalog Standard</w:t>
      </w:r>
    </w:p>
    <w:p w:rsidR="00D058B3" w:rsidRDefault="00D058B3" w:rsidP="00372A6C">
      <w:pPr>
        <w:ind w:firstLine="709"/>
        <w:rPr>
          <w:b/>
          <w:szCs w:val="28"/>
        </w:rPr>
      </w:pPr>
      <w:r w:rsidRPr="00947798">
        <w:rPr>
          <w:b/>
          <w:szCs w:val="28"/>
        </w:rPr>
        <w:t>Контрольные вопросы</w:t>
      </w:r>
      <w:r w:rsidR="006B00A9">
        <w:rPr>
          <w:b/>
          <w:szCs w:val="28"/>
        </w:rPr>
        <w:t>:</w:t>
      </w:r>
    </w:p>
    <w:p w:rsidR="006B00A9" w:rsidRPr="000741B5" w:rsidRDefault="006B00A9" w:rsidP="00790155">
      <w:pPr>
        <w:pStyle w:val="af1"/>
        <w:numPr>
          <w:ilvl w:val="0"/>
          <w:numId w:val="64"/>
        </w:numPr>
        <w:rPr>
          <w:szCs w:val="28"/>
        </w:rPr>
      </w:pPr>
      <w:r w:rsidRPr="000741B5">
        <w:rPr>
          <w:szCs w:val="28"/>
        </w:rPr>
        <w:t>Что такое прогмма-катализатор?</w:t>
      </w:r>
    </w:p>
    <w:p w:rsidR="005D05C5" w:rsidRDefault="005B2898" w:rsidP="00790155">
      <w:pPr>
        <w:pStyle w:val="af1"/>
        <w:numPr>
          <w:ilvl w:val="0"/>
          <w:numId w:val="64"/>
        </w:numPr>
      </w:pPr>
      <w:r w:rsidRPr="000741B5">
        <w:rPr>
          <w:bCs/>
        </w:rPr>
        <w:t xml:space="preserve">Что </w:t>
      </w:r>
      <w:proofErr w:type="gramStart"/>
      <w:r w:rsidRPr="000741B5">
        <w:rPr>
          <w:bCs/>
        </w:rPr>
        <w:t>представляет из себя</w:t>
      </w:r>
      <w:proofErr w:type="gramEnd"/>
      <w:r w:rsidRPr="000741B5">
        <w:rPr>
          <w:bCs/>
        </w:rPr>
        <w:t xml:space="preserve"> программа </w:t>
      </w:r>
      <w:r w:rsidRPr="00B1432D">
        <w:t>WinCatalog Standard</w:t>
      </w:r>
      <w:r>
        <w:t>?</w:t>
      </w:r>
    </w:p>
    <w:p w:rsidR="00447356" w:rsidRPr="00B1432D" w:rsidRDefault="00185DDE" w:rsidP="00372A6C">
      <w:pPr>
        <w:ind w:firstLine="709"/>
        <w:rPr>
          <w:rFonts w:eastAsia="Segoe UI"/>
          <w:b/>
        </w:rPr>
      </w:pPr>
      <w:r w:rsidRPr="00B1432D">
        <w:rPr>
          <w:rFonts w:eastAsia="Segoe UI"/>
          <w:b/>
        </w:rPr>
        <w:t>Источники</w:t>
      </w:r>
    </w:p>
    <w:p w:rsidR="00185DDE" w:rsidRPr="00D058B3" w:rsidRDefault="00AA0899" w:rsidP="00372A6C">
      <w:pPr>
        <w:ind w:firstLine="709"/>
      </w:pPr>
      <w:hyperlink r:id="rId12" w:history="1">
        <w:r w:rsidR="00185DDE" w:rsidRPr="00D058B3">
          <w:rPr>
            <w:rStyle w:val="af9"/>
            <w:color w:val="auto"/>
            <w:u w:val="none"/>
          </w:rPr>
          <w:t>https://compress.ru/article.aspx?id=15519</w:t>
        </w:r>
      </w:hyperlink>
    </w:p>
    <w:p w:rsidR="00185DDE" w:rsidRPr="00D058B3" w:rsidRDefault="00AA0899" w:rsidP="00372A6C">
      <w:pPr>
        <w:ind w:firstLine="709"/>
      </w:pPr>
      <w:hyperlink r:id="rId13" w:history="1">
        <w:r w:rsidR="00185DDE" w:rsidRPr="00D058B3">
          <w:rPr>
            <w:rStyle w:val="af9"/>
            <w:color w:val="auto"/>
            <w:u w:val="none"/>
          </w:rPr>
          <w:t>http://soft.oszone.net/cat/12</w:t>
        </w:r>
      </w:hyperlink>
    </w:p>
    <w:p w:rsidR="00185DDE" w:rsidRPr="00D058B3" w:rsidRDefault="00AA0899" w:rsidP="00372A6C">
      <w:pPr>
        <w:ind w:firstLine="709"/>
      </w:pPr>
      <w:hyperlink r:id="rId14" w:history="1">
        <w:r w:rsidR="00185DDE" w:rsidRPr="00D058B3">
          <w:rPr>
            <w:rStyle w:val="af9"/>
            <w:color w:val="auto"/>
            <w:u w:val="none"/>
          </w:rPr>
          <w:t>https://warezok.net/windows/diski-i-fayly/katalogizatory/</w:t>
        </w:r>
      </w:hyperlink>
    </w:p>
    <w:p w:rsidR="00D76A43" w:rsidRPr="00B1432D" w:rsidRDefault="00B1432D" w:rsidP="004F3E74">
      <w:pPr>
        <w:pStyle w:val="aff"/>
      </w:pPr>
      <w:bookmarkStart w:id="14" w:name="_Toc485227290"/>
      <w:bookmarkStart w:id="15" w:name="_Toc514663996"/>
      <w:r w:rsidRPr="00B1432D">
        <w:t>Практическая</w:t>
      </w:r>
      <w:r w:rsidR="0063045E" w:rsidRPr="00B1432D">
        <w:t xml:space="preserve"> работа №2</w:t>
      </w:r>
      <w:bookmarkEnd w:id="14"/>
      <w:bookmarkEnd w:id="15"/>
      <w:r w:rsidR="0063045E" w:rsidRPr="00B1432D">
        <w:t xml:space="preserve"> </w:t>
      </w:r>
    </w:p>
    <w:p w:rsidR="00FA6F37" w:rsidRPr="00B1432D" w:rsidRDefault="00D76A43" w:rsidP="00372A6C">
      <w:pPr>
        <w:ind w:left="709"/>
        <w:rPr>
          <w:b/>
        </w:rPr>
      </w:pPr>
      <w:r w:rsidRPr="00B1432D">
        <w:rPr>
          <w:b/>
        </w:rPr>
        <w:t xml:space="preserve">Тема: </w:t>
      </w:r>
      <w:r w:rsidR="006B00A9" w:rsidRPr="00B1432D">
        <w:t>Формирование медиатеки</w:t>
      </w:r>
      <w:r w:rsidR="00FA6F37" w:rsidRPr="00B1432D">
        <w:rPr>
          <w:b/>
        </w:rPr>
        <w:t>.</w:t>
      </w:r>
    </w:p>
    <w:p w:rsidR="0063045E" w:rsidRPr="00B1432D" w:rsidRDefault="00D76A43" w:rsidP="00372A6C">
      <w:pPr>
        <w:ind w:left="709"/>
        <w:rPr>
          <w:b/>
        </w:rPr>
      </w:pPr>
      <w:r w:rsidRPr="00B1432D">
        <w:rPr>
          <w:b/>
        </w:rPr>
        <w:t>Цель:</w:t>
      </w:r>
      <w:r w:rsidR="00885D0A" w:rsidRPr="00B1432D">
        <w:rPr>
          <w:b/>
        </w:rPr>
        <w:t xml:space="preserve"> </w:t>
      </w:r>
      <w:r w:rsidR="006B00A9">
        <w:t>Получить практические знания по работе с медиатекой.</w:t>
      </w:r>
    </w:p>
    <w:p w:rsidR="00726867" w:rsidRPr="00B1432D" w:rsidRDefault="00726867" w:rsidP="00372A6C">
      <w:pPr>
        <w:ind w:firstLine="709"/>
        <w:rPr>
          <w:b/>
        </w:rPr>
      </w:pPr>
      <w:r w:rsidRPr="00B1432D">
        <w:rPr>
          <w:b/>
        </w:rPr>
        <w:t>Количество часов на выполнение: 4 часа.</w:t>
      </w:r>
    </w:p>
    <w:p w:rsidR="007A1A6D" w:rsidRPr="00B1432D" w:rsidRDefault="007A1A6D" w:rsidP="00372A6C">
      <w:pPr>
        <w:ind w:firstLine="709"/>
        <w:rPr>
          <w:b/>
        </w:rPr>
      </w:pPr>
      <w:r w:rsidRPr="00B1432D">
        <w:rPr>
          <w:b/>
        </w:rPr>
        <w:t>Методические указания и пояснения к работе:</w:t>
      </w:r>
    </w:p>
    <w:p w:rsidR="007A1A6D" w:rsidRPr="00B1432D" w:rsidRDefault="007A1A6D" w:rsidP="00372A6C">
      <w:pPr>
        <w:pStyle w:val="af1"/>
        <w:numPr>
          <w:ilvl w:val="0"/>
          <w:numId w:val="2"/>
        </w:numPr>
        <w:ind w:left="993"/>
      </w:pPr>
      <w:r w:rsidRPr="00B1432D">
        <w:t>Изучить теоретическую часть.</w:t>
      </w:r>
    </w:p>
    <w:p w:rsidR="007A1A6D" w:rsidRPr="00B1432D" w:rsidRDefault="007A1A6D" w:rsidP="00372A6C">
      <w:pPr>
        <w:pStyle w:val="af1"/>
        <w:numPr>
          <w:ilvl w:val="0"/>
          <w:numId w:val="2"/>
        </w:numPr>
        <w:ind w:left="993"/>
      </w:pPr>
      <w:r w:rsidRPr="00B1432D">
        <w:t>Выполнить практическую часть.</w:t>
      </w:r>
    </w:p>
    <w:p w:rsidR="007A1A6D" w:rsidRPr="00B1432D" w:rsidRDefault="007A1A6D" w:rsidP="00372A6C">
      <w:pPr>
        <w:pStyle w:val="af1"/>
        <w:numPr>
          <w:ilvl w:val="0"/>
          <w:numId w:val="2"/>
        </w:numPr>
        <w:ind w:left="993"/>
      </w:pPr>
      <w:r w:rsidRPr="00B1432D">
        <w:t>Составить и защитить отчет.</w:t>
      </w:r>
    </w:p>
    <w:p w:rsidR="007A1A6D" w:rsidRPr="00B1432D" w:rsidRDefault="007A1A6D" w:rsidP="006B00A9">
      <w:pPr>
        <w:ind w:left="709"/>
        <w:jc w:val="left"/>
        <w:rPr>
          <w:rFonts w:eastAsia="Times New Roman" w:cs="Times New Roman"/>
          <w:szCs w:val="24"/>
        </w:rPr>
      </w:pPr>
      <w:r w:rsidRPr="00B1432D">
        <w:rPr>
          <w:rFonts w:eastAsia="Times New Roman" w:cs="Times New Roman"/>
          <w:b/>
          <w:bCs/>
          <w:iCs/>
          <w:szCs w:val="24"/>
        </w:rPr>
        <w:t>Содержание отчета</w:t>
      </w:r>
    </w:p>
    <w:p w:rsidR="007A1A6D" w:rsidRPr="00B1432D" w:rsidRDefault="007A1A6D" w:rsidP="006B00A9">
      <w:pPr>
        <w:ind w:left="709"/>
        <w:jc w:val="left"/>
        <w:rPr>
          <w:rFonts w:eastAsia="Times New Roman" w:cs="Times New Roman"/>
          <w:szCs w:val="24"/>
        </w:rPr>
      </w:pPr>
      <w:r w:rsidRPr="00B1432D">
        <w:rPr>
          <w:rFonts w:eastAsia="Times New Roman" w:cs="Times New Roman"/>
          <w:szCs w:val="24"/>
        </w:rPr>
        <w:t>Отчет должен содержать:</w:t>
      </w:r>
    </w:p>
    <w:p w:rsidR="007A1A6D" w:rsidRPr="00B1432D" w:rsidRDefault="007A1A6D" w:rsidP="006B00A9">
      <w:pPr>
        <w:numPr>
          <w:ilvl w:val="1"/>
          <w:numId w:val="3"/>
        </w:numPr>
        <w:tabs>
          <w:tab w:val="clear" w:pos="1440"/>
          <w:tab w:val="num" w:pos="709"/>
        </w:tabs>
        <w:ind w:left="993"/>
        <w:jc w:val="left"/>
        <w:rPr>
          <w:rFonts w:eastAsia="Times New Roman" w:cs="Times New Roman"/>
          <w:szCs w:val="24"/>
        </w:rPr>
      </w:pPr>
      <w:r w:rsidRPr="00B1432D">
        <w:rPr>
          <w:rFonts w:eastAsia="Times New Roman" w:cs="Times New Roman"/>
          <w:szCs w:val="24"/>
        </w:rPr>
        <w:t>Название работы.</w:t>
      </w:r>
    </w:p>
    <w:p w:rsidR="007A1A6D" w:rsidRPr="00B1432D" w:rsidRDefault="007A1A6D" w:rsidP="006B00A9">
      <w:pPr>
        <w:numPr>
          <w:ilvl w:val="1"/>
          <w:numId w:val="3"/>
        </w:numPr>
        <w:ind w:left="993"/>
        <w:jc w:val="left"/>
        <w:rPr>
          <w:rFonts w:eastAsia="Times New Roman" w:cs="Times New Roman"/>
          <w:szCs w:val="24"/>
        </w:rPr>
      </w:pPr>
      <w:r w:rsidRPr="00B1432D">
        <w:rPr>
          <w:rFonts w:eastAsia="Times New Roman" w:cs="Times New Roman"/>
          <w:szCs w:val="24"/>
        </w:rPr>
        <w:t>Цель работы.</w:t>
      </w:r>
    </w:p>
    <w:p w:rsidR="007A1A6D" w:rsidRPr="00B1432D" w:rsidRDefault="007A1A6D" w:rsidP="006B00A9">
      <w:pPr>
        <w:numPr>
          <w:ilvl w:val="1"/>
          <w:numId w:val="3"/>
        </w:numPr>
        <w:ind w:left="993"/>
        <w:jc w:val="left"/>
        <w:rPr>
          <w:rFonts w:eastAsia="Times New Roman" w:cs="Times New Roman"/>
          <w:szCs w:val="24"/>
        </w:rPr>
      </w:pPr>
      <w:r w:rsidRPr="00B1432D">
        <w:rPr>
          <w:rFonts w:eastAsia="Times New Roman" w:cs="Times New Roman"/>
          <w:szCs w:val="24"/>
        </w:rPr>
        <w:t>Задание и краткое описание его выполнения.</w:t>
      </w:r>
    </w:p>
    <w:p w:rsidR="007A1A6D" w:rsidRPr="00B1432D" w:rsidRDefault="007A1A6D" w:rsidP="006B00A9">
      <w:pPr>
        <w:numPr>
          <w:ilvl w:val="1"/>
          <w:numId w:val="3"/>
        </w:numPr>
        <w:ind w:left="993"/>
        <w:jc w:val="left"/>
        <w:rPr>
          <w:rFonts w:eastAsia="Times New Roman" w:cs="Times New Roman"/>
          <w:szCs w:val="24"/>
        </w:rPr>
      </w:pPr>
      <w:r w:rsidRPr="00B1432D">
        <w:rPr>
          <w:rFonts w:eastAsia="Times New Roman" w:cs="Times New Roman"/>
          <w:szCs w:val="24"/>
        </w:rPr>
        <w:t>Ответы на контрольные вопросы.</w:t>
      </w:r>
    </w:p>
    <w:p w:rsidR="007A1A6D" w:rsidRPr="00B1432D" w:rsidRDefault="007A1A6D" w:rsidP="006B00A9">
      <w:pPr>
        <w:numPr>
          <w:ilvl w:val="1"/>
          <w:numId w:val="3"/>
        </w:numPr>
        <w:ind w:left="993"/>
        <w:jc w:val="left"/>
        <w:rPr>
          <w:rFonts w:eastAsia="Times New Roman" w:cs="Times New Roman"/>
          <w:szCs w:val="24"/>
        </w:rPr>
      </w:pPr>
      <w:r w:rsidRPr="00B1432D">
        <w:rPr>
          <w:rFonts w:eastAsia="Times New Roman" w:cs="Times New Roman"/>
          <w:szCs w:val="24"/>
        </w:rPr>
        <w:t>Вывод по работе.</w:t>
      </w:r>
    </w:p>
    <w:p w:rsidR="007A1A6D" w:rsidRPr="00B1432D" w:rsidRDefault="007A1A6D" w:rsidP="00372A6C">
      <w:pPr>
        <w:ind w:left="360"/>
        <w:rPr>
          <w:b/>
          <w:bCs/>
          <w:u w:val="single"/>
        </w:rPr>
      </w:pPr>
      <w:r w:rsidRPr="00B1432D">
        <w:rPr>
          <w:b/>
          <w:bCs/>
          <w:u w:val="single"/>
        </w:rPr>
        <w:t xml:space="preserve">Теоретическая часть </w:t>
      </w:r>
    </w:p>
    <w:p w:rsidR="00447356" w:rsidRPr="00D058B3" w:rsidRDefault="00447356" w:rsidP="00372A6C">
      <w:pPr>
        <w:pStyle w:val="headertext"/>
        <w:shd w:val="clear" w:color="auto" w:fill="FFFFFF"/>
        <w:spacing w:before="115" w:beforeAutospacing="0" w:after="58" w:afterAutospacing="0" w:line="276" w:lineRule="auto"/>
        <w:ind w:firstLine="709"/>
        <w:jc w:val="both"/>
        <w:textAlignment w:val="baseline"/>
        <w:rPr>
          <w:spacing w:val="1"/>
        </w:rPr>
      </w:pPr>
      <w:r w:rsidRPr="00D058B3">
        <w:rPr>
          <w:spacing w:val="1"/>
        </w:rPr>
        <w:t>1. Общие положения</w:t>
      </w:r>
    </w:p>
    <w:p w:rsidR="000741B5" w:rsidRDefault="00447356" w:rsidP="000741B5">
      <w:pPr>
        <w:pStyle w:val="formattext"/>
        <w:shd w:val="clear" w:color="auto" w:fill="FFFFFF"/>
        <w:spacing w:before="0" w:beforeAutospacing="0" w:after="0" w:afterAutospacing="0" w:line="276" w:lineRule="auto"/>
        <w:ind w:firstLine="709"/>
        <w:jc w:val="both"/>
        <w:textAlignment w:val="baseline"/>
        <w:rPr>
          <w:spacing w:val="1"/>
        </w:rPr>
      </w:pPr>
      <w:r w:rsidRPr="00D058B3">
        <w:rPr>
          <w:spacing w:val="1"/>
        </w:rPr>
        <w:t xml:space="preserve">Медиатека передового опыта учреждений социального обслуживания семьи и детей Республики Татарстан (далее - медиатека) является частью единого информационного пространства системы социального обслуживания семьи и детей Республики Татарстан и представляет собой фонд информационных и методических материалов передового опыта </w:t>
      </w:r>
      <w:r w:rsidRPr="00D058B3">
        <w:rPr>
          <w:spacing w:val="1"/>
        </w:rPr>
        <w:lastRenderedPageBreak/>
        <w:t>учреждений социального обслуживания семьи и детей на электронных и бумажных носителях (далее - информация).</w:t>
      </w:r>
      <w:r w:rsidR="000741B5">
        <w:rPr>
          <w:spacing w:val="1"/>
        </w:rPr>
        <w:t xml:space="preserve"> </w:t>
      </w:r>
    </w:p>
    <w:p w:rsidR="00447356" w:rsidRPr="00D058B3" w:rsidRDefault="00447356" w:rsidP="000741B5">
      <w:pPr>
        <w:pStyle w:val="formattext"/>
        <w:shd w:val="clear" w:color="auto" w:fill="FFFFFF"/>
        <w:spacing w:before="0" w:beforeAutospacing="0" w:after="0" w:afterAutospacing="0" w:line="276" w:lineRule="auto"/>
        <w:ind w:firstLine="709"/>
        <w:jc w:val="both"/>
        <w:textAlignment w:val="baseline"/>
        <w:rPr>
          <w:spacing w:val="1"/>
        </w:rPr>
      </w:pPr>
      <w:r w:rsidRPr="00D058B3">
        <w:rPr>
          <w:spacing w:val="1"/>
        </w:rPr>
        <w:t>2. Направления деятельности медиатеки</w:t>
      </w:r>
    </w:p>
    <w:p w:rsidR="000741B5" w:rsidRDefault="00447356" w:rsidP="00372A6C">
      <w:pPr>
        <w:pStyle w:val="formattext"/>
        <w:shd w:val="clear" w:color="auto" w:fill="FFFFFF"/>
        <w:spacing w:before="0" w:beforeAutospacing="0" w:after="0" w:afterAutospacing="0" w:line="276" w:lineRule="auto"/>
        <w:ind w:firstLine="709"/>
        <w:jc w:val="both"/>
        <w:textAlignment w:val="baseline"/>
        <w:rPr>
          <w:spacing w:val="1"/>
        </w:rPr>
      </w:pPr>
      <w:r w:rsidRPr="00D058B3">
        <w:rPr>
          <w:spacing w:val="1"/>
        </w:rPr>
        <w:t xml:space="preserve">2.1. Формирование </w:t>
      </w:r>
      <w:proofErr w:type="gramStart"/>
      <w:r w:rsidRPr="00D058B3">
        <w:rPr>
          <w:spacing w:val="1"/>
        </w:rPr>
        <w:t>фонда информационных ресурсов передового опыта учреждений социального обслуживания семьи</w:t>
      </w:r>
      <w:proofErr w:type="gramEnd"/>
      <w:r w:rsidRPr="00D058B3">
        <w:rPr>
          <w:spacing w:val="1"/>
        </w:rPr>
        <w:t xml:space="preserve"> и детей.</w:t>
      </w:r>
      <w:r w:rsidR="000741B5">
        <w:rPr>
          <w:spacing w:val="1"/>
        </w:rPr>
        <w:t xml:space="preserve"> </w:t>
      </w:r>
    </w:p>
    <w:p w:rsidR="000741B5" w:rsidRDefault="00447356" w:rsidP="00372A6C">
      <w:pPr>
        <w:pStyle w:val="formattext"/>
        <w:shd w:val="clear" w:color="auto" w:fill="FFFFFF"/>
        <w:spacing w:before="0" w:beforeAutospacing="0" w:after="0" w:afterAutospacing="0" w:line="276" w:lineRule="auto"/>
        <w:ind w:firstLine="709"/>
        <w:jc w:val="both"/>
        <w:textAlignment w:val="baseline"/>
        <w:rPr>
          <w:spacing w:val="1"/>
        </w:rPr>
      </w:pPr>
      <w:r w:rsidRPr="00D058B3">
        <w:rPr>
          <w:spacing w:val="1"/>
        </w:rPr>
        <w:t>2.2. Организация доступа пользователей к информации.</w:t>
      </w:r>
    </w:p>
    <w:p w:rsidR="000741B5" w:rsidRDefault="00447356" w:rsidP="00372A6C">
      <w:pPr>
        <w:pStyle w:val="formattext"/>
        <w:shd w:val="clear" w:color="auto" w:fill="FFFFFF"/>
        <w:spacing w:before="0" w:beforeAutospacing="0" w:after="0" w:afterAutospacing="0" w:line="276" w:lineRule="auto"/>
        <w:ind w:firstLine="709"/>
        <w:jc w:val="both"/>
        <w:textAlignment w:val="baseline"/>
        <w:rPr>
          <w:spacing w:val="1"/>
        </w:rPr>
      </w:pPr>
      <w:r w:rsidRPr="00D058B3">
        <w:rPr>
          <w:spacing w:val="1"/>
        </w:rPr>
        <w:t>2.3. Методическая помощь пользователям в работе с каталогом медиатеки.</w:t>
      </w:r>
    </w:p>
    <w:p w:rsidR="00447356" w:rsidRDefault="00447356" w:rsidP="00372A6C">
      <w:pPr>
        <w:pStyle w:val="formattext"/>
        <w:shd w:val="clear" w:color="auto" w:fill="FFFFFF"/>
        <w:spacing w:before="0" w:beforeAutospacing="0" w:after="0" w:afterAutospacing="0" w:line="276" w:lineRule="auto"/>
        <w:ind w:firstLine="709"/>
        <w:jc w:val="both"/>
        <w:textAlignment w:val="baseline"/>
        <w:rPr>
          <w:spacing w:val="1"/>
        </w:rPr>
      </w:pPr>
      <w:r w:rsidRPr="00D058B3">
        <w:rPr>
          <w:spacing w:val="1"/>
        </w:rPr>
        <w:t>2.4. Обучение пользователей методике и способам поиска и получения информации.</w:t>
      </w:r>
    </w:p>
    <w:p w:rsidR="00447356" w:rsidRPr="00D058B3" w:rsidRDefault="00447356" w:rsidP="00372A6C">
      <w:pPr>
        <w:pStyle w:val="headertext"/>
        <w:shd w:val="clear" w:color="auto" w:fill="FFFFFF"/>
        <w:spacing w:before="0" w:beforeAutospacing="0" w:after="0" w:afterAutospacing="0" w:line="276" w:lineRule="auto"/>
        <w:ind w:firstLine="709"/>
        <w:jc w:val="both"/>
        <w:textAlignment w:val="baseline"/>
        <w:rPr>
          <w:spacing w:val="1"/>
        </w:rPr>
      </w:pPr>
      <w:r w:rsidRPr="00D058B3">
        <w:rPr>
          <w:spacing w:val="1"/>
        </w:rPr>
        <w:t>3. Фонд медиатеки</w:t>
      </w:r>
    </w:p>
    <w:p w:rsidR="004F3E74" w:rsidRDefault="00447356" w:rsidP="00372A6C">
      <w:pPr>
        <w:pStyle w:val="formattext"/>
        <w:shd w:val="clear" w:color="auto" w:fill="FFFFFF"/>
        <w:spacing w:before="0" w:beforeAutospacing="0" w:after="0" w:afterAutospacing="0" w:line="276" w:lineRule="auto"/>
        <w:ind w:firstLine="709"/>
        <w:jc w:val="both"/>
        <w:textAlignment w:val="baseline"/>
        <w:rPr>
          <w:spacing w:val="1"/>
        </w:rPr>
      </w:pPr>
      <w:r w:rsidRPr="00D058B3">
        <w:rPr>
          <w:spacing w:val="1"/>
        </w:rPr>
        <w:t>Фонд медиатеки складывается из составляющих:</w:t>
      </w:r>
    </w:p>
    <w:p w:rsidR="004F3E74" w:rsidRDefault="00447356" w:rsidP="00372A6C">
      <w:pPr>
        <w:pStyle w:val="formattext"/>
        <w:shd w:val="clear" w:color="auto" w:fill="FFFFFF"/>
        <w:spacing w:before="0" w:beforeAutospacing="0" w:after="0" w:afterAutospacing="0" w:line="276" w:lineRule="auto"/>
        <w:ind w:firstLine="709"/>
        <w:jc w:val="both"/>
        <w:textAlignment w:val="baseline"/>
        <w:rPr>
          <w:spacing w:val="1"/>
        </w:rPr>
      </w:pPr>
      <w:r w:rsidRPr="00D058B3">
        <w:rPr>
          <w:spacing w:val="1"/>
        </w:rPr>
        <w:t>хранилище информации на бумажных носителях;</w:t>
      </w:r>
    </w:p>
    <w:p w:rsidR="004F3E74" w:rsidRDefault="00447356" w:rsidP="00372A6C">
      <w:pPr>
        <w:pStyle w:val="formattext"/>
        <w:shd w:val="clear" w:color="auto" w:fill="FFFFFF"/>
        <w:spacing w:before="0" w:beforeAutospacing="0" w:after="0" w:afterAutospacing="0" w:line="276" w:lineRule="auto"/>
        <w:ind w:firstLine="709"/>
        <w:jc w:val="both"/>
        <w:textAlignment w:val="baseline"/>
        <w:rPr>
          <w:spacing w:val="1"/>
        </w:rPr>
      </w:pPr>
      <w:r w:rsidRPr="00D058B3">
        <w:rPr>
          <w:spacing w:val="1"/>
        </w:rPr>
        <w:t>хранилище информации на электронных носителях.</w:t>
      </w:r>
    </w:p>
    <w:p w:rsidR="004F3E74" w:rsidRDefault="00447356" w:rsidP="004F3E74">
      <w:pPr>
        <w:pStyle w:val="formattext"/>
        <w:shd w:val="clear" w:color="auto" w:fill="FFFFFF"/>
        <w:spacing w:before="0" w:beforeAutospacing="0" w:after="0" w:afterAutospacing="0" w:line="276" w:lineRule="auto"/>
        <w:ind w:firstLine="709"/>
        <w:jc w:val="both"/>
        <w:textAlignment w:val="baseline"/>
        <w:rPr>
          <w:spacing w:val="1"/>
        </w:rPr>
      </w:pPr>
      <w:r w:rsidRPr="00D058B3">
        <w:rPr>
          <w:spacing w:val="1"/>
        </w:rPr>
        <w:t xml:space="preserve">Формирование медиатеки должно осуществляться с соблюдением авторских прав разработчика. </w:t>
      </w:r>
      <w:proofErr w:type="gramStart"/>
      <w:r w:rsidRPr="00D058B3">
        <w:rPr>
          <w:spacing w:val="1"/>
        </w:rPr>
        <w:t>Информация, предоставляемая разработчиком по согласованию с руководителем управления (отдела) социальной защиты Министерства труда, занятости и социальной защиты Республики Татарстан в муниципальных районах (городских округах), включается в фонд медиатеки при наличии дипломов, грамот, рецензий научных центров, экспертных комитетов, советов, комиссий, а также экспертов, уполномоченных Министерством труда, занятости и социальной защиты Республики Татарстан.</w:t>
      </w:r>
      <w:proofErr w:type="gramEnd"/>
      <w:r w:rsidRPr="00D058B3">
        <w:rPr>
          <w:spacing w:val="1"/>
        </w:rPr>
        <w:t xml:space="preserve"> Оригиналы и копии документов должны быть четкими, читаемыми (включая имеющиеся на них печати и подписи), не иметь исправлений и дополнений.</w:t>
      </w:r>
    </w:p>
    <w:p w:rsidR="00D058B3" w:rsidRDefault="00447356" w:rsidP="004F3E74">
      <w:pPr>
        <w:pStyle w:val="formattext"/>
        <w:shd w:val="clear" w:color="auto" w:fill="FFFFFF"/>
        <w:spacing w:before="0" w:beforeAutospacing="0" w:after="0" w:afterAutospacing="0" w:line="276" w:lineRule="auto"/>
        <w:ind w:firstLine="709"/>
        <w:jc w:val="both"/>
        <w:textAlignment w:val="baseline"/>
        <w:rPr>
          <w:spacing w:val="1"/>
        </w:rPr>
      </w:pPr>
      <w:r w:rsidRPr="00D058B3">
        <w:rPr>
          <w:spacing w:val="1"/>
        </w:rPr>
        <w:t>Использование фонда медиатеки осуществляется в специализированном зале, оборудованном автоматизированными рабочими местами.</w:t>
      </w:r>
      <w:r w:rsidR="004F3E74">
        <w:rPr>
          <w:spacing w:val="1"/>
        </w:rPr>
        <w:t xml:space="preserve"> </w:t>
      </w:r>
      <w:r w:rsidRPr="00D058B3">
        <w:rPr>
          <w:spacing w:val="1"/>
        </w:rPr>
        <w:t>Организация и поддержка фонда медиатеки осуществляется Министерством труда, занятости и социальной защиты Республики Татарстан совместно с Центром социальной помощи семье и детям "Гаилэ", учреждениями социальн</w:t>
      </w:r>
      <w:r w:rsidR="00D058B3">
        <w:rPr>
          <w:spacing w:val="1"/>
        </w:rPr>
        <w:t>ого обслуживания семьи и детей.</w:t>
      </w:r>
    </w:p>
    <w:p w:rsidR="00447356" w:rsidRPr="00D058B3" w:rsidRDefault="00447356" w:rsidP="00372A6C">
      <w:pPr>
        <w:pStyle w:val="formattext"/>
        <w:shd w:val="clear" w:color="auto" w:fill="FFFFFF"/>
        <w:spacing w:before="0" w:beforeAutospacing="0" w:after="0" w:afterAutospacing="0" w:line="276" w:lineRule="auto"/>
        <w:ind w:firstLine="709"/>
        <w:jc w:val="both"/>
        <w:textAlignment w:val="baseline"/>
        <w:rPr>
          <w:spacing w:val="1"/>
        </w:rPr>
      </w:pPr>
      <w:r w:rsidRPr="00D058B3">
        <w:rPr>
          <w:spacing w:val="1"/>
        </w:rPr>
        <w:t>4. Пользователи медиатеки</w:t>
      </w:r>
    </w:p>
    <w:p w:rsidR="000741B5" w:rsidRDefault="00447356" w:rsidP="00372A6C">
      <w:pPr>
        <w:pStyle w:val="formattext"/>
        <w:shd w:val="clear" w:color="auto" w:fill="FFFFFF"/>
        <w:spacing w:before="0" w:beforeAutospacing="0" w:after="0" w:afterAutospacing="0" w:line="276" w:lineRule="auto"/>
        <w:ind w:firstLine="709"/>
        <w:jc w:val="both"/>
        <w:textAlignment w:val="baseline"/>
        <w:rPr>
          <w:spacing w:val="1"/>
        </w:rPr>
      </w:pPr>
      <w:r w:rsidRPr="00D058B3">
        <w:rPr>
          <w:spacing w:val="1"/>
        </w:rPr>
        <w:t>4.1. Работники учреждений социального обслуживания, подведомственных Министерству труда, занятости и социальной защиты Республики Татарстан;</w:t>
      </w:r>
    </w:p>
    <w:p w:rsidR="000741B5" w:rsidRDefault="00447356" w:rsidP="00372A6C">
      <w:pPr>
        <w:pStyle w:val="formattext"/>
        <w:shd w:val="clear" w:color="auto" w:fill="FFFFFF"/>
        <w:spacing w:before="0" w:beforeAutospacing="0" w:after="0" w:afterAutospacing="0" w:line="276" w:lineRule="auto"/>
        <w:ind w:firstLine="709"/>
        <w:jc w:val="both"/>
        <w:textAlignment w:val="baseline"/>
        <w:rPr>
          <w:spacing w:val="1"/>
        </w:rPr>
      </w:pPr>
      <w:r w:rsidRPr="00D058B3">
        <w:rPr>
          <w:spacing w:val="1"/>
        </w:rPr>
        <w:t>4.2. работники отделов (управлений) социальной защиты в муниципальных образованиях Республики Татарстан;</w:t>
      </w:r>
    </w:p>
    <w:p w:rsidR="000741B5" w:rsidRDefault="00447356" w:rsidP="00372A6C">
      <w:pPr>
        <w:pStyle w:val="formattext"/>
        <w:shd w:val="clear" w:color="auto" w:fill="FFFFFF"/>
        <w:spacing w:before="0" w:beforeAutospacing="0" w:after="0" w:afterAutospacing="0" w:line="276" w:lineRule="auto"/>
        <w:ind w:firstLine="709"/>
        <w:jc w:val="both"/>
        <w:textAlignment w:val="baseline"/>
        <w:rPr>
          <w:spacing w:val="1"/>
        </w:rPr>
      </w:pPr>
      <w:r w:rsidRPr="00D058B3">
        <w:rPr>
          <w:spacing w:val="1"/>
        </w:rPr>
        <w:t>4.3. учащиеся и студенты, а также преподаватели СУЗов и ВУЗов.</w:t>
      </w:r>
    </w:p>
    <w:p w:rsidR="000741B5" w:rsidRDefault="00447356" w:rsidP="00372A6C">
      <w:pPr>
        <w:pStyle w:val="formattext"/>
        <w:shd w:val="clear" w:color="auto" w:fill="FFFFFF"/>
        <w:spacing w:before="0" w:beforeAutospacing="0" w:after="0" w:afterAutospacing="0" w:line="276" w:lineRule="auto"/>
        <w:ind w:firstLine="709"/>
        <w:jc w:val="both"/>
        <w:textAlignment w:val="baseline"/>
        <w:rPr>
          <w:spacing w:val="1"/>
        </w:rPr>
      </w:pPr>
      <w:r w:rsidRPr="00D058B3">
        <w:rPr>
          <w:spacing w:val="1"/>
        </w:rPr>
        <w:t>Порядок доступа к информационным ресурсам, перечень основных услуг и условия их предоставления пользователям определяется правилами пользования медиатекой.</w:t>
      </w:r>
    </w:p>
    <w:p w:rsidR="00447356" w:rsidRDefault="00447356" w:rsidP="00372A6C">
      <w:pPr>
        <w:pStyle w:val="formattext"/>
        <w:shd w:val="clear" w:color="auto" w:fill="FFFFFF"/>
        <w:spacing w:before="0" w:beforeAutospacing="0" w:after="0" w:afterAutospacing="0" w:line="276" w:lineRule="auto"/>
        <w:ind w:firstLine="709"/>
        <w:jc w:val="both"/>
        <w:textAlignment w:val="baseline"/>
        <w:rPr>
          <w:spacing w:val="1"/>
        </w:rPr>
      </w:pPr>
      <w:r w:rsidRPr="00D058B3">
        <w:rPr>
          <w:spacing w:val="1"/>
        </w:rPr>
        <w:t>Правила пользования медиатекой, технологические документы, планы и отчеты о работе медиатеки утверждает директор Центра социальной помощи семье и детям "Гаилэ".</w:t>
      </w:r>
    </w:p>
    <w:p w:rsidR="00447356" w:rsidRPr="00D058B3" w:rsidRDefault="00447356" w:rsidP="00372A6C">
      <w:pPr>
        <w:pStyle w:val="headertext"/>
        <w:shd w:val="clear" w:color="auto" w:fill="FFFFFF"/>
        <w:spacing w:before="0" w:beforeAutospacing="0" w:after="0" w:afterAutospacing="0" w:line="276" w:lineRule="auto"/>
        <w:ind w:firstLine="709"/>
        <w:jc w:val="both"/>
        <w:textAlignment w:val="baseline"/>
        <w:rPr>
          <w:spacing w:val="1"/>
        </w:rPr>
      </w:pPr>
      <w:r w:rsidRPr="00D058B3">
        <w:rPr>
          <w:spacing w:val="1"/>
        </w:rPr>
        <w:t>5. Организация деятельности медиатеки</w:t>
      </w:r>
    </w:p>
    <w:p w:rsidR="000741B5" w:rsidRDefault="00447356" w:rsidP="00372A6C">
      <w:pPr>
        <w:pStyle w:val="formattext"/>
        <w:shd w:val="clear" w:color="auto" w:fill="FFFFFF"/>
        <w:spacing w:before="0" w:beforeAutospacing="0" w:after="0" w:afterAutospacing="0" w:line="276" w:lineRule="auto"/>
        <w:ind w:firstLine="709"/>
        <w:jc w:val="both"/>
        <w:textAlignment w:val="baseline"/>
        <w:rPr>
          <w:spacing w:val="1"/>
        </w:rPr>
      </w:pPr>
      <w:r w:rsidRPr="00D058B3">
        <w:rPr>
          <w:spacing w:val="1"/>
        </w:rPr>
        <w:t>Работа медиатеки осуществляется на основании следующих нормативно-правовых документов: </w:t>
      </w:r>
      <w:hyperlink r:id="rId15" w:history="1">
        <w:r w:rsidRPr="00D058B3">
          <w:rPr>
            <w:rStyle w:val="af9"/>
            <w:color w:val="auto"/>
            <w:spacing w:val="1"/>
          </w:rPr>
          <w:t>Закона Российской Федерации "Об информации, информационных технологиях и о защите информации" от 27 июля 2006 года N 149-ФЗ</w:t>
        </w:r>
      </w:hyperlink>
      <w:r w:rsidRPr="00D058B3">
        <w:rPr>
          <w:spacing w:val="1"/>
        </w:rPr>
        <w:t>; приказами, инструктивными материалами и распоряжениями Министерства труда, занятости и социальной защиты Республики Татарстан, настоящим Положением.</w:t>
      </w:r>
    </w:p>
    <w:p w:rsidR="000741B5" w:rsidRDefault="00447356" w:rsidP="00372A6C">
      <w:pPr>
        <w:pStyle w:val="formattext"/>
        <w:shd w:val="clear" w:color="auto" w:fill="FFFFFF"/>
        <w:spacing w:before="0" w:beforeAutospacing="0" w:after="0" w:afterAutospacing="0" w:line="276" w:lineRule="auto"/>
        <w:ind w:firstLine="709"/>
        <w:jc w:val="both"/>
        <w:textAlignment w:val="baseline"/>
        <w:rPr>
          <w:spacing w:val="1"/>
        </w:rPr>
      </w:pPr>
      <w:r w:rsidRPr="00D058B3">
        <w:rPr>
          <w:spacing w:val="1"/>
        </w:rPr>
        <w:t>Медиатека предоставляет доступ к фонду всем категориям пользователей, обеспечивая следующие виды услуг:</w:t>
      </w:r>
    </w:p>
    <w:p w:rsidR="000741B5" w:rsidRDefault="00447356" w:rsidP="00372A6C">
      <w:pPr>
        <w:pStyle w:val="formattext"/>
        <w:shd w:val="clear" w:color="auto" w:fill="FFFFFF"/>
        <w:spacing w:before="0" w:beforeAutospacing="0" w:after="0" w:afterAutospacing="0" w:line="276" w:lineRule="auto"/>
        <w:ind w:firstLine="709"/>
        <w:jc w:val="both"/>
        <w:textAlignment w:val="baseline"/>
        <w:rPr>
          <w:spacing w:val="1"/>
        </w:rPr>
      </w:pPr>
      <w:r w:rsidRPr="00D058B3">
        <w:rPr>
          <w:spacing w:val="1"/>
        </w:rPr>
        <w:t>доступ к электронным материалам медиатеки;</w:t>
      </w:r>
    </w:p>
    <w:p w:rsidR="000741B5" w:rsidRDefault="00447356" w:rsidP="00372A6C">
      <w:pPr>
        <w:pStyle w:val="formattext"/>
        <w:shd w:val="clear" w:color="auto" w:fill="FFFFFF"/>
        <w:spacing w:before="0" w:beforeAutospacing="0" w:after="0" w:afterAutospacing="0" w:line="276" w:lineRule="auto"/>
        <w:ind w:firstLine="709"/>
        <w:jc w:val="both"/>
        <w:textAlignment w:val="baseline"/>
        <w:rPr>
          <w:spacing w:val="1"/>
        </w:rPr>
      </w:pPr>
      <w:r w:rsidRPr="00D058B3">
        <w:rPr>
          <w:spacing w:val="1"/>
        </w:rPr>
        <w:t>ретроспективный и текущий поиск в базе данных медиатеки;</w:t>
      </w:r>
    </w:p>
    <w:p w:rsidR="000741B5" w:rsidRDefault="00447356" w:rsidP="00372A6C">
      <w:pPr>
        <w:pStyle w:val="formattext"/>
        <w:shd w:val="clear" w:color="auto" w:fill="FFFFFF"/>
        <w:spacing w:before="0" w:beforeAutospacing="0" w:after="0" w:afterAutospacing="0" w:line="276" w:lineRule="auto"/>
        <w:ind w:firstLine="709"/>
        <w:jc w:val="both"/>
        <w:textAlignment w:val="baseline"/>
        <w:rPr>
          <w:spacing w:val="1"/>
        </w:rPr>
      </w:pPr>
      <w:r w:rsidRPr="00D058B3">
        <w:rPr>
          <w:spacing w:val="1"/>
        </w:rPr>
        <w:lastRenderedPageBreak/>
        <w:t>доступ к электронным каталогам медиатеки.</w:t>
      </w:r>
    </w:p>
    <w:p w:rsidR="00447356" w:rsidRDefault="00447356" w:rsidP="00372A6C">
      <w:pPr>
        <w:pStyle w:val="formattext"/>
        <w:shd w:val="clear" w:color="auto" w:fill="FFFFFF"/>
        <w:spacing w:before="0" w:beforeAutospacing="0" w:after="0" w:afterAutospacing="0" w:line="276" w:lineRule="auto"/>
        <w:ind w:firstLine="709"/>
        <w:jc w:val="both"/>
        <w:textAlignment w:val="baseline"/>
        <w:rPr>
          <w:spacing w:val="1"/>
        </w:rPr>
      </w:pPr>
      <w:r w:rsidRPr="00D058B3">
        <w:rPr>
          <w:spacing w:val="1"/>
        </w:rPr>
        <w:t>Медиатека предоставляет возможность копировать информацию при условии соблюдения авторских прав.</w:t>
      </w:r>
    </w:p>
    <w:p w:rsidR="00185DDE" w:rsidRPr="00D058B3" w:rsidRDefault="00185DDE" w:rsidP="000741B5">
      <w:pPr>
        <w:pStyle w:val="formattext"/>
        <w:shd w:val="clear" w:color="auto" w:fill="FFFFFF"/>
        <w:spacing w:before="0" w:beforeAutospacing="0" w:after="0" w:afterAutospacing="0" w:line="276" w:lineRule="auto"/>
        <w:ind w:firstLine="709"/>
        <w:jc w:val="both"/>
        <w:textAlignment w:val="baseline"/>
        <w:rPr>
          <w:b/>
          <w:spacing w:val="1"/>
          <w:u w:val="single"/>
        </w:rPr>
      </w:pPr>
      <w:r w:rsidRPr="00D058B3">
        <w:rPr>
          <w:b/>
          <w:spacing w:val="1"/>
          <w:u w:val="single"/>
        </w:rPr>
        <w:t>Практическая часть</w:t>
      </w:r>
    </w:p>
    <w:p w:rsidR="00185DDE" w:rsidRPr="00D058B3" w:rsidRDefault="00185DDE" w:rsidP="000741B5">
      <w:pPr>
        <w:numPr>
          <w:ilvl w:val="0"/>
          <w:numId w:val="45"/>
        </w:numPr>
        <w:ind w:firstLine="709"/>
        <w:rPr>
          <w:rFonts w:eastAsia="Times New Roman" w:cs="Times New Roman"/>
          <w:szCs w:val="24"/>
        </w:rPr>
      </w:pPr>
      <w:r w:rsidRPr="00D058B3">
        <w:rPr>
          <w:rFonts w:eastAsia="Times New Roman" w:cs="Times New Roman"/>
          <w:b/>
          <w:bCs/>
          <w:szCs w:val="24"/>
        </w:rPr>
        <w:t>Введение.</w:t>
      </w:r>
    </w:p>
    <w:p w:rsidR="00185DDE" w:rsidRPr="00D058B3" w:rsidRDefault="00185DDE" w:rsidP="000741B5">
      <w:pPr>
        <w:ind w:firstLine="709"/>
        <w:rPr>
          <w:rFonts w:eastAsia="Times New Roman" w:cs="Times New Roman"/>
          <w:szCs w:val="24"/>
        </w:rPr>
      </w:pPr>
      <w:r w:rsidRPr="00D058B3">
        <w:rPr>
          <w:rFonts w:eastAsia="Times New Roman" w:cs="Times New Roman"/>
          <w:b/>
          <w:bCs/>
          <w:szCs w:val="24"/>
        </w:rPr>
        <w:t>Picasa</w:t>
      </w:r>
      <w:r w:rsidRPr="00D058B3">
        <w:rPr>
          <w:rFonts w:eastAsia="Times New Roman" w:cs="Times New Roman"/>
          <w:szCs w:val="24"/>
        </w:rPr>
        <w:t>- это программное обеспечение, с помощью которого Вы можете искать, редактировать фотографии и обмениваться ими. Каждый раз, когда Вы открываете Picasa, программа автоматически определяет местоположение Ваших фотографий (даже тех, о которых Вы забыли) и сортирует их в визуальные альбомы, упорядоченные по дате с именами папок, по которым Вы сможете ориентироваться. Вы можете перетащить и поместить фотографии, чтобы упорядочить Ваши альбомы и сделать метки для создания новых групп. С Picasa Вы можете быть уверены, что Ваши фотографии всегда будут в порядке.</w:t>
      </w:r>
    </w:p>
    <w:p w:rsidR="00185DDE" w:rsidRPr="00D058B3" w:rsidRDefault="00185DDE" w:rsidP="000741B5">
      <w:pPr>
        <w:ind w:firstLine="709"/>
        <w:rPr>
          <w:rFonts w:eastAsia="Times New Roman" w:cs="Times New Roman"/>
          <w:szCs w:val="24"/>
        </w:rPr>
      </w:pPr>
      <w:r w:rsidRPr="00D058B3">
        <w:rPr>
          <w:rFonts w:eastAsia="Times New Roman" w:cs="Times New Roman"/>
          <w:szCs w:val="24"/>
        </w:rPr>
        <w:t xml:space="preserve">Picasa также упрощает внесение сложных изменений благодаря мощным эффектам и возможности вносить исправления одним нажатием. С помощью Picasa можно легко и быстро обмениваться фотографиями – Вы можете отправлять фотографии по электронной почте и печатать, создавать подарочные CD и даже размещать фотографии в </w:t>
      </w:r>
      <w:proofErr w:type="gramStart"/>
      <w:r w:rsidRPr="00D058B3">
        <w:rPr>
          <w:rFonts w:eastAsia="Times New Roman" w:cs="Times New Roman"/>
          <w:szCs w:val="24"/>
        </w:rPr>
        <w:t>Вашем</w:t>
      </w:r>
      <w:proofErr w:type="gramEnd"/>
      <w:r w:rsidRPr="00D058B3">
        <w:rPr>
          <w:rFonts w:eastAsia="Times New Roman" w:cs="Times New Roman"/>
          <w:szCs w:val="24"/>
        </w:rPr>
        <w:t xml:space="preserve"> блоге.</w:t>
      </w:r>
    </w:p>
    <w:p w:rsidR="00185DDE" w:rsidRPr="00D058B3" w:rsidRDefault="00185DDE" w:rsidP="000741B5">
      <w:pPr>
        <w:numPr>
          <w:ilvl w:val="0"/>
          <w:numId w:val="46"/>
        </w:numPr>
        <w:ind w:firstLine="709"/>
        <w:rPr>
          <w:rFonts w:eastAsia="Times New Roman" w:cs="Times New Roman"/>
          <w:szCs w:val="24"/>
        </w:rPr>
      </w:pPr>
      <w:r w:rsidRPr="00D058B3">
        <w:rPr>
          <w:rFonts w:eastAsia="Times New Roman" w:cs="Times New Roman"/>
          <w:b/>
          <w:bCs/>
          <w:szCs w:val="24"/>
        </w:rPr>
        <w:t>Создавайте альбомы</w:t>
      </w:r>
    </w:p>
    <w:p w:rsidR="00185DDE" w:rsidRPr="00D058B3" w:rsidRDefault="00185DDE" w:rsidP="000741B5">
      <w:pPr>
        <w:ind w:firstLine="709"/>
        <w:rPr>
          <w:rFonts w:eastAsia="Times New Roman" w:cs="Times New Roman"/>
          <w:szCs w:val="24"/>
        </w:rPr>
      </w:pPr>
      <w:r w:rsidRPr="00D058B3">
        <w:rPr>
          <w:rFonts w:eastAsia="Times New Roman" w:cs="Times New Roman"/>
          <w:szCs w:val="24"/>
        </w:rPr>
        <w:t>Чтобы быстро группировать фотографии, используйте функцию </w:t>
      </w:r>
      <w:r w:rsidRPr="00D058B3">
        <w:rPr>
          <w:rFonts w:eastAsia="Times New Roman" w:cs="Times New Roman"/>
          <w:b/>
          <w:bCs/>
          <w:szCs w:val="24"/>
        </w:rPr>
        <w:t>"Альбомы"</w:t>
      </w:r>
      <w:r w:rsidRPr="00D058B3">
        <w:rPr>
          <w:rFonts w:eastAsia="Times New Roman" w:cs="Times New Roman"/>
          <w:szCs w:val="24"/>
        </w:rPr>
        <w:t> в программе Picasa. Для создания нового альбома воспользуйтесь кнопкой «Создать новый альбом». Просматривать фотографии, организованные в альбомы, и обмениваться ими очень просто – из них можно создавать отличные слайд-шоу или видеофильмы, а также отправлять друзьям по электронной почте.</w:t>
      </w:r>
    </w:p>
    <w:p w:rsidR="00185DDE" w:rsidRPr="00D058B3" w:rsidRDefault="00185DDE" w:rsidP="000741B5">
      <w:pPr>
        <w:ind w:firstLine="709"/>
        <w:rPr>
          <w:rFonts w:eastAsia="Times New Roman" w:cs="Times New Roman"/>
          <w:szCs w:val="24"/>
        </w:rPr>
      </w:pPr>
      <w:r w:rsidRPr="00D058B3">
        <w:rPr>
          <w:rFonts w:eastAsia="Times New Roman" w:cs="Times New Roman"/>
          <w:b/>
          <w:bCs/>
          <w:szCs w:val="24"/>
        </w:rPr>
        <w:t>Задание 1.</w:t>
      </w:r>
    </w:p>
    <w:p w:rsidR="00185DDE" w:rsidRPr="00D058B3" w:rsidRDefault="00185DDE" w:rsidP="000741B5">
      <w:pPr>
        <w:ind w:firstLine="709"/>
        <w:rPr>
          <w:rFonts w:eastAsia="Times New Roman" w:cs="Times New Roman"/>
          <w:szCs w:val="24"/>
        </w:rPr>
      </w:pPr>
      <w:r w:rsidRPr="00D058B3">
        <w:rPr>
          <w:rFonts w:eastAsia="Times New Roman" w:cs="Times New Roman"/>
          <w:b/>
          <w:bCs/>
          <w:szCs w:val="24"/>
        </w:rPr>
        <w:t>Создайте новый альбом «Фотографии людей» и перенесите все фотографии людей в этот альбом.</w:t>
      </w:r>
    </w:p>
    <w:p w:rsidR="00185DDE" w:rsidRPr="00D058B3" w:rsidRDefault="00185DDE" w:rsidP="000741B5">
      <w:pPr>
        <w:numPr>
          <w:ilvl w:val="0"/>
          <w:numId w:val="47"/>
        </w:numPr>
        <w:ind w:firstLine="709"/>
        <w:rPr>
          <w:rFonts w:eastAsia="Times New Roman" w:cs="Times New Roman"/>
          <w:szCs w:val="24"/>
        </w:rPr>
      </w:pPr>
      <w:r w:rsidRPr="00D058B3">
        <w:rPr>
          <w:rFonts w:eastAsia="Times New Roman" w:cs="Times New Roman"/>
          <w:b/>
          <w:bCs/>
          <w:szCs w:val="24"/>
        </w:rPr>
        <w:t>Добавляйте метки</w:t>
      </w:r>
    </w:p>
    <w:p w:rsidR="00185DDE" w:rsidRPr="00D058B3" w:rsidRDefault="00185DDE" w:rsidP="000741B5">
      <w:pPr>
        <w:ind w:firstLine="709"/>
        <w:rPr>
          <w:rFonts w:eastAsia="Times New Roman" w:cs="Times New Roman"/>
          <w:szCs w:val="24"/>
        </w:rPr>
      </w:pPr>
      <w:r w:rsidRPr="00D058B3">
        <w:rPr>
          <w:rFonts w:eastAsia="Times New Roman" w:cs="Times New Roman"/>
          <w:szCs w:val="24"/>
        </w:rPr>
        <w:t xml:space="preserve">Добавьте звездочку к любому фото, которое вам нравится: Это позволит зрительно выделить ваши любимые снимки. Помимо этого, в Picasa есть функция поиска по меткам, которая позволяет сократить коллекцию фотографий менее чем за секунду, оставив только </w:t>
      </w:r>
      <w:proofErr w:type="gramStart"/>
      <w:r w:rsidRPr="00D058B3">
        <w:rPr>
          <w:rFonts w:eastAsia="Times New Roman" w:cs="Times New Roman"/>
          <w:szCs w:val="24"/>
        </w:rPr>
        <w:t>лучшие</w:t>
      </w:r>
      <w:proofErr w:type="gramEnd"/>
      <w:r w:rsidRPr="00D058B3">
        <w:rPr>
          <w:rFonts w:eastAsia="Times New Roman" w:cs="Times New Roman"/>
          <w:szCs w:val="24"/>
        </w:rPr>
        <w:t xml:space="preserve"> из лучших.</w:t>
      </w:r>
    </w:p>
    <w:p w:rsidR="00185DDE" w:rsidRPr="00D058B3" w:rsidRDefault="00185DDE" w:rsidP="000741B5">
      <w:pPr>
        <w:ind w:firstLine="709"/>
        <w:rPr>
          <w:rFonts w:eastAsia="Times New Roman" w:cs="Times New Roman"/>
          <w:szCs w:val="24"/>
        </w:rPr>
      </w:pPr>
      <w:r w:rsidRPr="000741B5">
        <w:rPr>
          <w:rFonts w:eastAsia="Times New Roman" w:cs="Times New Roman"/>
          <w:b/>
          <w:szCs w:val="24"/>
        </w:rPr>
        <w:t>Задание 2</w:t>
      </w:r>
      <w:r w:rsidRPr="000741B5">
        <w:rPr>
          <w:rFonts w:eastAsia="Times New Roman" w:cs="Times New Roman"/>
          <w:szCs w:val="24"/>
        </w:rPr>
        <w:t>.</w:t>
      </w:r>
    </w:p>
    <w:p w:rsidR="00185DDE" w:rsidRPr="00D058B3" w:rsidRDefault="00185DDE" w:rsidP="000741B5">
      <w:pPr>
        <w:ind w:firstLine="709"/>
        <w:rPr>
          <w:rFonts w:eastAsia="Times New Roman" w:cs="Times New Roman"/>
          <w:szCs w:val="24"/>
        </w:rPr>
      </w:pPr>
      <w:r w:rsidRPr="000741B5">
        <w:rPr>
          <w:rFonts w:eastAsia="Times New Roman" w:cs="Times New Roman"/>
          <w:szCs w:val="24"/>
        </w:rPr>
        <w:t>Установите метки на 5 фотографий, связанных с природой.</w:t>
      </w:r>
    </w:p>
    <w:p w:rsidR="00185DDE" w:rsidRPr="00D058B3" w:rsidRDefault="00185DDE" w:rsidP="000741B5">
      <w:pPr>
        <w:ind w:firstLine="709"/>
        <w:rPr>
          <w:rFonts w:eastAsia="Times New Roman" w:cs="Times New Roman"/>
          <w:szCs w:val="24"/>
        </w:rPr>
      </w:pPr>
      <w:r w:rsidRPr="000741B5">
        <w:rPr>
          <w:rFonts w:eastAsia="Times New Roman" w:cs="Times New Roman"/>
          <w:szCs w:val="24"/>
        </w:rPr>
        <w:t>Храните одну фотографию в нескольких альбомах</w:t>
      </w:r>
    </w:p>
    <w:p w:rsidR="00185DDE" w:rsidRPr="00D058B3" w:rsidRDefault="00185DDE" w:rsidP="000741B5">
      <w:pPr>
        <w:ind w:firstLine="709"/>
        <w:rPr>
          <w:rFonts w:eastAsia="Times New Roman" w:cs="Times New Roman"/>
          <w:szCs w:val="24"/>
        </w:rPr>
      </w:pPr>
      <w:r w:rsidRPr="00D058B3">
        <w:rPr>
          <w:rFonts w:eastAsia="Times New Roman" w:cs="Times New Roman"/>
          <w:szCs w:val="24"/>
        </w:rPr>
        <w:t>Picasa создает новую “копию” каждой помеченной фотографии, не занимая дополнительное место на вашем компьютере, так что вы можете положить одну и ту же фотографию в несколько альбомов.</w:t>
      </w:r>
    </w:p>
    <w:p w:rsidR="00185DDE" w:rsidRPr="000741B5" w:rsidRDefault="00185DDE" w:rsidP="000741B5">
      <w:pPr>
        <w:ind w:firstLine="709"/>
        <w:rPr>
          <w:rFonts w:eastAsia="Times New Roman" w:cs="Times New Roman"/>
          <w:b/>
          <w:szCs w:val="24"/>
        </w:rPr>
      </w:pPr>
      <w:r w:rsidRPr="000741B5">
        <w:rPr>
          <w:rFonts w:eastAsia="Times New Roman" w:cs="Times New Roman"/>
          <w:b/>
          <w:szCs w:val="24"/>
        </w:rPr>
        <w:t>Задание 3.</w:t>
      </w:r>
    </w:p>
    <w:p w:rsidR="00185DDE" w:rsidRPr="00D058B3" w:rsidRDefault="00185DDE" w:rsidP="000741B5">
      <w:pPr>
        <w:ind w:firstLine="709"/>
        <w:rPr>
          <w:rFonts w:eastAsia="Times New Roman" w:cs="Times New Roman"/>
          <w:szCs w:val="24"/>
        </w:rPr>
      </w:pPr>
      <w:r w:rsidRPr="000741B5">
        <w:rPr>
          <w:rFonts w:eastAsia="Times New Roman" w:cs="Times New Roman"/>
          <w:szCs w:val="24"/>
        </w:rPr>
        <w:t xml:space="preserve">Поместите </w:t>
      </w:r>
      <w:proofErr w:type="gramStart"/>
      <w:r w:rsidRPr="000741B5">
        <w:rPr>
          <w:rFonts w:eastAsia="Times New Roman" w:cs="Times New Roman"/>
          <w:szCs w:val="24"/>
        </w:rPr>
        <w:t>одну и туже</w:t>
      </w:r>
      <w:proofErr w:type="gramEnd"/>
      <w:r w:rsidRPr="000741B5">
        <w:rPr>
          <w:rFonts w:eastAsia="Times New Roman" w:cs="Times New Roman"/>
          <w:szCs w:val="24"/>
        </w:rPr>
        <w:t xml:space="preserve"> фотографию в различные альбомы.</w:t>
      </w:r>
    </w:p>
    <w:p w:rsidR="00185DDE" w:rsidRPr="00D058B3" w:rsidRDefault="00185DDE" w:rsidP="000741B5">
      <w:pPr>
        <w:ind w:firstLine="709"/>
        <w:rPr>
          <w:rFonts w:eastAsia="Times New Roman" w:cs="Times New Roman"/>
          <w:szCs w:val="24"/>
        </w:rPr>
      </w:pPr>
      <w:r w:rsidRPr="000741B5">
        <w:rPr>
          <w:rFonts w:eastAsia="Times New Roman" w:cs="Times New Roman"/>
          <w:szCs w:val="24"/>
        </w:rPr>
        <w:t>Коллекции, защищенные паролем</w:t>
      </w:r>
    </w:p>
    <w:p w:rsidR="00185DDE" w:rsidRPr="00D058B3" w:rsidRDefault="00185DDE" w:rsidP="000741B5">
      <w:pPr>
        <w:ind w:firstLine="709"/>
        <w:rPr>
          <w:rFonts w:eastAsia="Times New Roman" w:cs="Times New Roman"/>
          <w:szCs w:val="24"/>
        </w:rPr>
      </w:pPr>
      <w:r w:rsidRPr="00D058B3">
        <w:rPr>
          <w:rFonts w:eastAsia="Times New Roman" w:cs="Times New Roman"/>
          <w:szCs w:val="24"/>
        </w:rPr>
        <w:t>Хотите, чтобы о некоторых фотографиях знали только вы сами? Вы можете добавить пароли к любой из ваших коллекций Picasa (это не ограничивает возможности просмотра фотографий на жестком диске компьютера).</w:t>
      </w:r>
    </w:p>
    <w:p w:rsidR="00185DDE" w:rsidRPr="000741B5" w:rsidRDefault="00185DDE" w:rsidP="000741B5">
      <w:pPr>
        <w:ind w:firstLine="709"/>
        <w:rPr>
          <w:rFonts w:eastAsia="Times New Roman" w:cs="Times New Roman"/>
          <w:b/>
          <w:szCs w:val="24"/>
        </w:rPr>
      </w:pPr>
      <w:r w:rsidRPr="000741B5">
        <w:rPr>
          <w:rFonts w:eastAsia="Times New Roman" w:cs="Times New Roman"/>
          <w:b/>
          <w:szCs w:val="24"/>
        </w:rPr>
        <w:t>Задание 4.</w:t>
      </w:r>
    </w:p>
    <w:p w:rsidR="00185DDE" w:rsidRPr="00D058B3" w:rsidRDefault="00185DDE" w:rsidP="000741B5">
      <w:pPr>
        <w:ind w:firstLine="709"/>
        <w:rPr>
          <w:rFonts w:eastAsia="Times New Roman" w:cs="Times New Roman"/>
          <w:szCs w:val="24"/>
        </w:rPr>
      </w:pPr>
      <w:r w:rsidRPr="000741B5">
        <w:rPr>
          <w:rFonts w:eastAsia="Times New Roman" w:cs="Times New Roman"/>
          <w:szCs w:val="24"/>
        </w:rPr>
        <w:t>Создайте новую коллекцию и защитите ее паролем.</w:t>
      </w:r>
    </w:p>
    <w:p w:rsidR="00185DDE" w:rsidRPr="00D058B3" w:rsidRDefault="00185DDE" w:rsidP="000741B5">
      <w:pPr>
        <w:ind w:firstLine="709"/>
        <w:rPr>
          <w:rFonts w:eastAsia="Times New Roman" w:cs="Times New Roman"/>
          <w:szCs w:val="24"/>
        </w:rPr>
      </w:pPr>
      <w:r w:rsidRPr="000741B5">
        <w:rPr>
          <w:rFonts w:eastAsia="Times New Roman" w:cs="Times New Roman"/>
          <w:szCs w:val="24"/>
        </w:rPr>
        <w:t>Быстрое и простое редактирование</w:t>
      </w:r>
    </w:p>
    <w:p w:rsidR="00185DDE" w:rsidRPr="00D058B3" w:rsidRDefault="00185DDE" w:rsidP="000741B5">
      <w:pPr>
        <w:ind w:firstLine="709"/>
        <w:rPr>
          <w:rFonts w:eastAsia="Times New Roman" w:cs="Times New Roman"/>
          <w:szCs w:val="24"/>
        </w:rPr>
      </w:pPr>
      <w:r w:rsidRPr="00D058B3">
        <w:rPr>
          <w:rFonts w:eastAsia="Times New Roman" w:cs="Times New Roman"/>
          <w:szCs w:val="24"/>
        </w:rPr>
        <w:lastRenderedPageBreak/>
        <w:t>Упорядочив фотографии, можно начать их редактирование. В Picasa реализованы расширенные функции редактирования, благодаря которым можно одним щелчком мыши улучшить почти любую фотографию, отрегулировать цвет и освещенность, а также добавить эффекты, например "черно-белое фото" или "сепия". Добавление подписей позволит создать рассказ с иллюстрацией.</w:t>
      </w:r>
    </w:p>
    <w:p w:rsidR="00185DDE" w:rsidRPr="00D058B3" w:rsidRDefault="00185DDE" w:rsidP="000741B5">
      <w:pPr>
        <w:ind w:firstLine="709"/>
        <w:rPr>
          <w:rFonts w:eastAsia="Times New Roman" w:cs="Times New Roman"/>
          <w:szCs w:val="24"/>
        </w:rPr>
      </w:pPr>
      <w:r w:rsidRPr="00D058B3">
        <w:rPr>
          <w:rFonts w:eastAsia="Times New Roman" w:cs="Times New Roman"/>
          <w:szCs w:val="24"/>
        </w:rPr>
        <w:t>Чтобы перейти к редактированию фотографии, сначала дважды нажмите на нужный снимок. Затем найдите инструменты редактирования, расположенные с левой стороны на трех вкладках "Осн. операции", "Редакт." и "Эффекты".</w:t>
      </w:r>
    </w:p>
    <w:p w:rsidR="00185DDE" w:rsidRPr="00D058B3" w:rsidRDefault="00185DDE" w:rsidP="000741B5">
      <w:pPr>
        <w:ind w:firstLine="709"/>
        <w:rPr>
          <w:rFonts w:eastAsia="Times New Roman" w:cs="Times New Roman"/>
          <w:szCs w:val="24"/>
        </w:rPr>
      </w:pPr>
      <w:r w:rsidRPr="00D058B3">
        <w:rPr>
          <w:rFonts w:eastAsia="Times New Roman" w:cs="Times New Roman"/>
          <w:szCs w:val="24"/>
        </w:rPr>
        <w:t>Не беспокойтесь: Picasa никогда не перезаписывает исходный файл. Внесенные в фотографию изменения доступны для просмотра только в Picasa, пока вы не решите экспортировать или сохранить их. В любом случае исходные фотографии остаются целыми и невредимыми и доступны в любой момент.</w:t>
      </w:r>
    </w:p>
    <w:p w:rsidR="00185DDE" w:rsidRPr="00D058B3" w:rsidRDefault="00185DDE" w:rsidP="000741B5">
      <w:pPr>
        <w:ind w:firstLine="709"/>
        <w:rPr>
          <w:rFonts w:eastAsia="Times New Roman" w:cs="Times New Roman"/>
          <w:szCs w:val="24"/>
        </w:rPr>
      </w:pPr>
      <w:r w:rsidRPr="000741B5">
        <w:rPr>
          <w:rFonts w:eastAsia="Times New Roman" w:cs="Times New Roman"/>
          <w:b/>
          <w:szCs w:val="24"/>
        </w:rPr>
        <w:t>Задание 5</w:t>
      </w:r>
      <w:r w:rsidRPr="000741B5">
        <w:rPr>
          <w:rFonts w:eastAsia="Times New Roman" w:cs="Times New Roman"/>
          <w:szCs w:val="24"/>
        </w:rPr>
        <w:t>. Изучите основные возможности редактирования и добавления эффектов (</w:t>
      </w:r>
      <w:r w:rsidRPr="00D058B3">
        <w:rPr>
          <w:rFonts w:eastAsia="Times New Roman" w:cs="Times New Roman"/>
          <w:szCs w:val="24"/>
        </w:rPr>
        <w:t>кадрирование</w:t>
      </w:r>
      <w:r w:rsidRPr="000741B5">
        <w:rPr>
          <w:rFonts w:eastAsia="Times New Roman" w:cs="Times New Roman"/>
          <w:szCs w:val="24"/>
        </w:rPr>
        <w:t>,</w:t>
      </w:r>
      <w:r w:rsidR="000741B5">
        <w:rPr>
          <w:rFonts w:eastAsia="Times New Roman" w:cs="Times New Roman"/>
          <w:szCs w:val="24"/>
        </w:rPr>
        <w:t xml:space="preserve"> </w:t>
      </w:r>
      <w:r w:rsidRPr="00D058B3">
        <w:rPr>
          <w:rFonts w:eastAsia="Times New Roman" w:cs="Times New Roman"/>
          <w:szCs w:val="24"/>
        </w:rPr>
        <w:t>Выравнивание, Красные глаза, Мне повезет</w:t>
      </w:r>
      <w:proofErr w:type="gramStart"/>
      <w:r w:rsidRPr="00D058B3">
        <w:rPr>
          <w:rFonts w:eastAsia="Times New Roman" w:cs="Times New Roman"/>
          <w:szCs w:val="24"/>
        </w:rPr>
        <w:t xml:space="preserve">!, </w:t>
      </w:r>
      <w:proofErr w:type="gramEnd"/>
      <w:r w:rsidRPr="00D058B3">
        <w:rPr>
          <w:rFonts w:eastAsia="Times New Roman" w:cs="Times New Roman"/>
          <w:szCs w:val="24"/>
        </w:rPr>
        <w:t>Ретуширование и т.д</w:t>
      </w:r>
      <w:r w:rsidRPr="000741B5">
        <w:rPr>
          <w:rFonts w:eastAsia="Times New Roman" w:cs="Times New Roman"/>
          <w:szCs w:val="24"/>
        </w:rPr>
        <w:t>.).</w:t>
      </w:r>
    </w:p>
    <w:p w:rsidR="00185DDE" w:rsidRPr="00D058B3" w:rsidRDefault="00185DDE" w:rsidP="000741B5">
      <w:pPr>
        <w:ind w:firstLine="709"/>
        <w:rPr>
          <w:rFonts w:eastAsia="Times New Roman" w:cs="Times New Roman"/>
          <w:szCs w:val="24"/>
        </w:rPr>
      </w:pPr>
      <w:r w:rsidRPr="000741B5">
        <w:rPr>
          <w:rFonts w:eastAsia="Times New Roman" w:cs="Times New Roman"/>
          <w:szCs w:val="24"/>
        </w:rPr>
        <w:t>Общий доступ к фотографиям в Picasa</w:t>
      </w:r>
    </w:p>
    <w:p w:rsidR="00185DDE" w:rsidRPr="00D058B3" w:rsidRDefault="00185DDE" w:rsidP="000741B5">
      <w:pPr>
        <w:ind w:firstLine="709"/>
        <w:rPr>
          <w:rFonts w:eastAsia="Times New Roman" w:cs="Times New Roman"/>
          <w:szCs w:val="24"/>
        </w:rPr>
      </w:pPr>
      <w:r w:rsidRPr="00D058B3">
        <w:rPr>
          <w:rFonts w:eastAsia="Times New Roman" w:cs="Times New Roman"/>
          <w:szCs w:val="24"/>
        </w:rPr>
        <w:t>Упорядочив и отредактировав фотографии, можно поделиться ими с другими пользователями. Чтобы поделиться целой папкой или альбомом, нажмите кнопку Общий доступ, расположенную в заголовке папки или альбома. Это позволит загрузить фотографии в Веб-альбомы Picasa. При этом будет предложено отправить по электронной почте приглашения вашим друзьям и родным просмотреть альбом.</w:t>
      </w:r>
    </w:p>
    <w:p w:rsidR="00185DDE" w:rsidRPr="00D058B3" w:rsidRDefault="00185DDE" w:rsidP="000741B5">
      <w:pPr>
        <w:ind w:firstLine="709"/>
        <w:rPr>
          <w:rFonts w:eastAsia="Times New Roman" w:cs="Times New Roman"/>
          <w:szCs w:val="24"/>
        </w:rPr>
      </w:pPr>
      <w:r w:rsidRPr="00D058B3">
        <w:rPr>
          <w:rFonts w:eastAsia="Times New Roman" w:cs="Times New Roman"/>
          <w:szCs w:val="24"/>
        </w:rPr>
        <w:t>Кроме того, панель кнопок внизу окна библиотеки позволяет поделиться фотографиями, используя творческий подход. Просто выберите фотографии, которыми хотите поделиться, и нажмите кнопку с действием, которое нужно выполнить. Можно загружать фотографии или отправлять их по электронной почте, создавать коллажи или фильмы, а также заказать печать фотографий в Интернете у любого числа провайдеров.</w:t>
      </w:r>
    </w:p>
    <w:p w:rsidR="00185DDE" w:rsidRPr="00D058B3" w:rsidRDefault="00185DDE" w:rsidP="000741B5">
      <w:pPr>
        <w:ind w:firstLine="709"/>
        <w:rPr>
          <w:rFonts w:eastAsia="Times New Roman" w:cs="Times New Roman"/>
          <w:szCs w:val="24"/>
        </w:rPr>
      </w:pPr>
      <w:r w:rsidRPr="000741B5">
        <w:rPr>
          <w:rFonts w:eastAsia="Times New Roman" w:cs="Times New Roman"/>
          <w:szCs w:val="24"/>
        </w:rPr>
        <w:t>Создание коллажа из фотографий</w:t>
      </w:r>
    </w:p>
    <w:p w:rsidR="00185DDE" w:rsidRPr="00D058B3" w:rsidRDefault="00185DDE" w:rsidP="000741B5">
      <w:pPr>
        <w:ind w:firstLine="709"/>
        <w:rPr>
          <w:rFonts w:eastAsia="Times New Roman" w:cs="Times New Roman"/>
          <w:szCs w:val="24"/>
        </w:rPr>
      </w:pPr>
      <w:r w:rsidRPr="00D058B3">
        <w:rPr>
          <w:rFonts w:eastAsia="Times New Roman" w:cs="Times New Roman"/>
          <w:szCs w:val="24"/>
        </w:rPr>
        <w:t>Создайте коллаж и поделитесь им со своими родными и близкими. Поэкспериментируйте с шестью различными типами коллажей и функциями, позволяющими полностью управлять содержанием коллажа и его формой.</w:t>
      </w:r>
    </w:p>
    <w:p w:rsidR="00185DDE" w:rsidRPr="00D058B3" w:rsidRDefault="00185DDE" w:rsidP="000741B5">
      <w:pPr>
        <w:ind w:firstLine="709"/>
        <w:rPr>
          <w:rFonts w:eastAsia="Times New Roman" w:cs="Times New Roman"/>
          <w:szCs w:val="24"/>
        </w:rPr>
      </w:pPr>
      <w:r w:rsidRPr="000741B5">
        <w:rPr>
          <w:rFonts w:eastAsia="Times New Roman" w:cs="Times New Roman"/>
          <w:b/>
          <w:szCs w:val="24"/>
        </w:rPr>
        <w:t>Задание 6</w:t>
      </w:r>
      <w:r w:rsidRPr="000741B5">
        <w:rPr>
          <w:rFonts w:eastAsia="Times New Roman" w:cs="Times New Roman"/>
          <w:szCs w:val="24"/>
        </w:rPr>
        <w:t>. Создайте коллаж.</w:t>
      </w:r>
    </w:p>
    <w:p w:rsidR="00185DDE" w:rsidRPr="00D058B3" w:rsidRDefault="00185DDE" w:rsidP="000741B5">
      <w:pPr>
        <w:ind w:firstLine="709"/>
        <w:rPr>
          <w:rFonts w:eastAsia="Times New Roman" w:cs="Times New Roman"/>
          <w:szCs w:val="24"/>
        </w:rPr>
      </w:pPr>
      <w:r w:rsidRPr="000741B5">
        <w:rPr>
          <w:rFonts w:eastAsia="Times New Roman" w:cs="Times New Roman"/>
          <w:szCs w:val="24"/>
        </w:rPr>
        <w:t>Создание фильма</w:t>
      </w:r>
    </w:p>
    <w:p w:rsidR="00185DDE" w:rsidRPr="00D058B3" w:rsidRDefault="00185DDE" w:rsidP="000741B5">
      <w:pPr>
        <w:ind w:firstLine="709"/>
        <w:rPr>
          <w:rFonts w:eastAsia="Times New Roman" w:cs="Times New Roman"/>
          <w:szCs w:val="24"/>
        </w:rPr>
      </w:pPr>
      <w:r w:rsidRPr="00D058B3">
        <w:rPr>
          <w:rFonts w:eastAsia="Times New Roman" w:cs="Times New Roman"/>
          <w:szCs w:val="24"/>
        </w:rPr>
        <w:t>Объедините свои фотографии, видеофайлы и музыку в фильм и загрузите его прямо на YouTube.</w:t>
      </w:r>
    </w:p>
    <w:p w:rsidR="00185DDE" w:rsidRPr="00D058B3" w:rsidRDefault="00185DDE" w:rsidP="00372A6C">
      <w:pPr>
        <w:spacing w:before="100" w:beforeAutospacing="1" w:after="100" w:afterAutospacing="1"/>
        <w:ind w:firstLine="709"/>
        <w:rPr>
          <w:rFonts w:eastAsia="Times New Roman" w:cs="Times New Roman"/>
          <w:szCs w:val="24"/>
        </w:rPr>
      </w:pPr>
      <w:r w:rsidRPr="00D34E82">
        <w:rPr>
          <w:rFonts w:eastAsia="Times New Roman" w:cs="Times New Roman"/>
          <w:b/>
          <w:szCs w:val="24"/>
        </w:rPr>
        <w:t>Задание 7</w:t>
      </w:r>
      <w:r w:rsidRPr="000741B5">
        <w:rPr>
          <w:rFonts w:eastAsia="Times New Roman" w:cs="Times New Roman"/>
          <w:szCs w:val="24"/>
        </w:rPr>
        <w:t>. Создайте фильм из фотографий.</w:t>
      </w:r>
    </w:p>
    <w:p w:rsidR="00185DDE" w:rsidRPr="00B1432D" w:rsidRDefault="00185DDE" w:rsidP="00372A6C">
      <w:pPr>
        <w:spacing w:before="100" w:beforeAutospacing="1" w:after="100" w:afterAutospacing="1"/>
        <w:jc w:val="left"/>
        <w:rPr>
          <w:rFonts w:eastAsia="Times New Roman" w:cs="Times New Roman"/>
          <w:szCs w:val="24"/>
        </w:rPr>
      </w:pPr>
      <w:r w:rsidRPr="00B1432D">
        <w:rPr>
          <w:rFonts w:eastAsia="Times New Roman" w:cs="Times New Roman"/>
          <w:b/>
          <w:bCs/>
          <w:szCs w:val="24"/>
        </w:rPr>
        <w:t>Контрольные вопросы.</w:t>
      </w:r>
    </w:p>
    <w:p w:rsidR="00185DDE" w:rsidRPr="00B1432D" w:rsidRDefault="00185DDE" w:rsidP="00790155">
      <w:pPr>
        <w:numPr>
          <w:ilvl w:val="0"/>
          <w:numId w:val="48"/>
        </w:numPr>
        <w:spacing w:before="100" w:beforeAutospacing="1" w:after="100" w:afterAutospacing="1"/>
        <w:jc w:val="left"/>
        <w:rPr>
          <w:rFonts w:eastAsia="Times New Roman" w:cs="Times New Roman"/>
          <w:szCs w:val="24"/>
        </w:rPr>
      </w:pPr>
      <w:r w:rsidRPr="00B1432D">
        <w:rPr>
          <w:rFonts w:eastAsia="Times New Roman" w:cs="Times New Roman"/>
          <w:b/>
          <w:bCs/>
          <w:szCs w:val="24"/>
        </w:rPr>
        <w:t>Назначение и возможности программы Picasa</w:t>
      </w:r>
    </w:p>
    <w:p w:rsidR="00185DDE" w:rsidRPr="00B1432D" w:rsidRDefault="00185DDE" w:rsidP="00790155">
      <w:pPr>
        <w:numPr>
          <w:ilvl w:val="0"/>
          <w:numId w:val="48"/>
        </w:numPr>
        <w:spacing w:before="100" w:beforeAutospacing="1" w:after="100" w:afterAutospacing="1"/>
        <w:jc w:val="left"/>
        <w:rPr>
          <w:rFonts w:eastAsia="Times New Roman" w:cs="Times New Roman"/>
          <w:szCs w:val="24"/>
        </w:rPr>
      </w:pPr>
      <w:r w:rsidRPr="00B1432D">
        <w:rPr>
          <w:rFonts w:eastAsia="Times New Roman" w:cs="Times New Roman"/>
          <w:b/>
          <w:bCs/>
          <w:szCs w:val="24"/>
        </w:rPr>
        <w:t>Как создать новый альбом в программе.</w:t>
      </w:r>
    </w:p>
    <w:p w:rsidR="00185DDE" w:rsidRPr="00B1432D" w:rsidRDefault="00185DDE" w:rsidP="00790155">
      <w:pPr>
        <w:numPr>
          <w:ilvl w:val="0"/>
          <w:numId w:val="48"/>
        </w:numPr>
        <w:spacing w:before="100" w:beforeAutospacing="1" w:after="100" w:afterAutospacing="1"/>
        <w:jc w:val="left"/>
        <w:rPr>
          <w:rFonts w:eastAsia="Times New Roman" w:cs="Times New Roman"/>
          <w:szCs w:val="24"/>
        </w:rPr>
      </w:pPr>
      <w:r w:rsidRPr="00B1432D">
        <w:rPr>
          <w:rFonts w:eastAsia="Times New Roman" w:cs="Times New Roman"/>
          <w:b/>
          <w:bCs/>
          <w:szCs w:val="24"/>
        </w:rPr>
        <w:t>Как создать копию файла в программе.</w:t>
      </w:r>
    </w:p>
    <w:p w:rsidR="00185DDE" w:rsidRPr="00B1432D" w:rsidRDefault="00185DDE" w:rsidP="00790155">
      <w:pPr>
        <w:numPr>
          <w:ilvl w:val="0"/>
          <w:numId w:val="48"/>
        </w:numPr>
        <w:spacing w:before="100" w:beforeAutospacing="1" w:after="100" w:afterAutospacing="1"/>
        <w:jc w:val="left"/>
        <w:rPr>
          <w:rFonts w:eastAsia="Times New Roman" w:cs="Times New Roman"/>
          <w:szCs w:val="24"/>
        </w:rPr>
      </w:pPr>
      <w:r w:rsidRPr="00B1432D">
        <w:rPr>
          <w:rFonts w:eastAsia="Times New Roman" w:cs="Times New Roman"/>
          <w:b/>
          <w:bCs/>
          <w:szCs w:val="24"/>
        </w:rPr>
        <w:t>Как создать коллаж.</w:t>
      </w:r>
    </w:p>
    <w:p w:rsidR="00185DDE" w:rsidRPr="00B1432D" w:rsidRDefault="00185DDE" w:rsidP="00790155">
      <w:pPr>
        <w:numPr>
          <w:ilvl w:val="0"/>
          <w:numId w:val="48"/>
        </w:numPr>
        <w:spacing w:before="100" w:beforeAutospacing="1" w:after="100" w:afterAutospacing="1"/>
        <w:jc w:val="left"/>
        <w:rPr>
          <w:rFonts w:eastAsia="Times New Roman" w:cs="Times New Roman"/>
          <w:szCs w:val="24"/>
        </w:rPr>
      </w:pPr>
      <w:r w:rsidRPr="00B1432D">
        <w:rPr>
          <w:rFonts w:eastAsia="Times New Roman" w:cs="Times New Roman"/>
          <w:b/>
          <w:bCs/>
          <w:szCs w:val="24"/>
        </w:rPr>
        <w:t>Как создать фильм в программе.</w:t>
      </w:r>
    </w:p>
    <w:p w:rsidR="00185DDE" w:rsidRPr="00B1432D" w:rsidRDefault="00185DDE" w:rsidP="00790155">
      <w:pPr>
        <w:numPr>
          <w:ilvl w:val="0"/>
          <w:numId w:val="48"/>
        </w:numPr>
        <w:spacing w:before="100" w:beforeAutospacing="1" w:after="100" w:afterAutospacing="1"/>
        <w:jc w:val="left"/>
        <w:rPr>
          <w:rFonts w:eastAsia="Times New Roman" w:cs="Times New Roman"/>
          <w:szCs w:val="24"/>
        </w:rPr>
      </w:pPr>
      <w:r w:rsidRPr="00B1432D">
        <w:rPr>
          <w:rFonts w:eastAsia="Times New Roman" w:cs="Times New Roman"/>
          <w:b/>
          <w:bCs/>
          <w:szCs w:val="24"/>
        </w:rPr>
        <w:t>Перечислите основные инструменты редактирования изображения в программе.</w:t>
      </w:r>
    </w:p>
    <w:p w:rsidR="00185DDE" w:rsidRPr="00B1432D" w:rsidRDefault="00185DDE" w:rsidP="00372A6C">
      <w:pPr>
        <w:pStyle w:val="formattext"/>
        <w:shd w:val="clear" w:color="auto" w:fill="FFFFFF"/>
        <w:spacing w:before="0" w:beforeAutospacing="0" w:after="0" w:afterAutospacing="0" w:line="276" w:lineRule="auto"/>
        <w:textAlignment w:val="baseline"/>
        <w:rPr>
          <w:b/>
          <w:spacing w:val="1"/>
          <w:u w:val="single"/>
        </w:rPr>
      </w:pPr>
    </w:p>
    <w:p w:rsidR="007C0E89" w:rsidRPr="00B1432D" w:rsidRDefault="007C0E89" w:rsidP="00372A6C">
      <w:pPr>
        <w:ind w:left="360"/>
        <w:rPr>
          <w:b/>
          <w:bCs/>
          <w:u w:val="single"/>
        </w:rPr>
      </w:pPr>
    </w:p>
    <w:p w:rsidR="00914044" w:rsidRPr="00B1432D" w:rsidRDefault="00185DDE" w:rsidP="00372A6C">
      <w:pPr>
        <w:jc w:val="left"/>
        <w:rPr>
          <w:b/>
          <w:bCs/>
        </w:rPr>
      </w:pPr>
      <w:r w:rsidRPr="00B1432D">
        <w:rPr>
          <w:b/>
          <w:bCs/>
        </w:rPr>
        <w:t>Источники</w:t>
      </w:r>
    </w:p>
    <w:p w:rsidR="00185DDE" w:rsidRPr="00D058B3" w:rsidRDefault="00AA0899" w:rsidP="00372A6C">
      <w:pPr>
        <w:ind w:firstLine="709"/>
      </w:pPr>
      <w:hyperlink r:id="rId16" w:history="1">
        <w:r w:rsidR="00185DDE" w:rsidRPr="00D058B3">
          <w:rPr>
            <w:rStyle w:val="af9"/>
            <w:color w:val="auto"/>
            <w:u w:val="none"/>
          </w:rPr>
          <w:t>http://5fan.ru/wievjob.php?id=12443</w:t>
        </w:r>
      </w:hyperlink>
    </w:p>
    <w:p w:rsidR="00185DDE" w:rsidRPr="00D058B3" w:rsidRDefault="00AA0899" w:rsidP="00372A6C">
      <w:pPr>
        <w:ind w:firstLine="709"/>
      </w:pPr>
      <w:hyperlink r:id="rId17" w:history="1">
        <w:r w:rsidR="00185DDE" w:rsidRPr="00D058B3">
          <w:rPr>
            <w:rStyle w:val="af9"/>
            <w:color w:val="auto"/>
            <w:u w:val="none"/>
          </w:rPr>
          <w:t>https://studfiles.net/preview/5239524/</w:t>
        </w:r>
      </w:hyperlink>
    </w:p>
    <w:p w:rsidR="00D76A43" w:rsidRPr="00B1432D" w:rsidRDefault="00B1432D" w:rsidP="004F3E74">
      <w:pPr>
        <w:pStyle w:val="aff"/>
      </w:pPr>
      <w:bookmarkStart w:id="16" w:name="_Toc485227291"/>
      <w:bookmarkStart w:id="17" w:name="_Toc514663997"/>
      <w:r w:rsidRPr="00B1432D">
        <w:t>Практическая</w:t>
      </w:r>
      <w:r w:rsidR="0063045E" w:rsidRPr="00B1432D">
        <w:t xml:space="preserve"> работа № 3</w:t>
      </w:r>
      <w:bookmarkEnd w:id="16"/>
      <w:bookmarkEnd w:id="17"/>
      <w:r w:rsidR="00726867" w:rsidRPr="00B1432D">
        <w:t xml:space="preserve"> </w:t>
      </w:r>
    </w:p>
    <w:p w:rsidR="0063045E" w:rsidRPr="00B1432D" w:rsidRDefault="00D76A43" w:rsidP="00372A6C">
      <w:pPr>
        <w:ind w:firstLine="709"/>
        <w:rPr>
          <w:b/>
        </w:rPr>
      </w:pPr>
      <w:r w:rsidRPr="00B1432D">
        <w:rPr>
          <w:b/>
        </w:rPr>
        <w:t xml:space="preserve">Тема: </w:t>
      </w:r>
      <w:r w:rsidR="00347F47" w:rsidRPr="00B1432D">
        <w:t>Программы создания мультимедийного продукта</w:t>
      </w:r>
    </w:p>
    <w:p w:rsidR="0063045E" w:rsidRPr="00B1432D" w:rsidRDefault="00D76A43" w:rsidP="00372A6C">
      <w:pPr>
        <w:ind w:firstLine="709"/>
        <w:rPr>
          <w:b/>
        </w:rPr>
      </w:pPr>
      <w:r w:rsidRPr="00B1432D">
        <w:rPr>
          <w:b/>
        </w:rPr>
        <w:t xml:space="preserve">Цель: </w:t>
      </w:r>
      <w:r w:rsidR="00347F47" w:rsidRPr="00B1432D">
        <w:rPr>
          <w:b/>
        </w:rPr>
        <w:t>Приобретение навыков создание мультимедийного продукта</w:t>
      </w:r>
    </w:p>
    <w:p w:rsidR="0063045E" w:rsidRPr="00B1432D" w:rsidRDefault="00FF5116" w:rsidP="00372A6C">
      <w:pPr>
        <w:ind w:firstLine="709"/>
      </w:pPr>
      <w:r w:rsidRPr="00B1432D">
        <w:rPr>
          <w:b/>
        </w:rPr>
        <w:t xml:space="preserve">Количество часов на выполнение: </w:t>
      </w:r>
      <w:r w:rsidR="00844614">
        <w:rPr>
          <w:b/>
        </w:rPr>
        <w:t>2</w:t>
      </w:r>
      <w:r w:rsidRPr="00B1432D">
        <w:t xml:space="preserve"> часа.</w:t>
      </w:r>
    </w:p>
    <w:p w:rsidR="00FD04C1" w:rsidRPr="00B1432D" w:rsidRDefault="00FD04C1" w:rsidP="00372A6C">
      <w:pPr>
        <w:ind w:firstLine="709"/>
        <w:rPr>
          <w:b/>
        </w:rPr>
      </w:pPr>
      <w:r w:rsidRPr="00B1432D">
        <w:rPr>
          <w:b/>
        </w:rPr>
        <w:t>Методические указания и пояснения к работе:</w:t>
      </w:r>
    </w:p>
    <w:p w:rsidR="00FD04C1" w:rsidRPr="00B1432D" w:rsidRDefault="00FD04C1" w:rsidP="00372A6C">
      <w:pPr>
        <w:pStyle w:val="af1"/>
        <w:numPr>
          <w:ilvl w:val="0"/>
          <w:numId w:val="4"/>
        </w:numPr>
        <w:ind w:left="993"/>
      </w:pPr>
      <w:r w:rsidRPr="00B1432D">
        <w:t>Изучить теоретическую часть.</w:t>
      </w:r>
    </w:p>
    <w:p w:rsidR="00FD04C1" w:rsidRPr="00B1432D" w:rsidRDefault="00FD04C1" w:rsidP="00372A6C">
      <w:pPr>
        <w:pStyle w:val="af1"/>
        <w:numPr>
          <w:ilvl w:val="0"/>
          <w:numId w:val="4"/>
        </w:numPr>
        <w:ind w:left="993"/>
      </w:pPr>
      <w:r w:rsidRPr="00B1432D">
        <w:t>Выполнить практическую часть.</w:t>
      </w:r>
    </w:p>
    <w:p w:rsidR="00FD04C1" w:rsidRPr="00B1432D" w:rsidRDefault="00FD04C1" w:rsidP="00372A6C">
      <w:pPr>
        <w:pStyle w:val="af1"/>
        <w:numPr>
          <w:ilvl w:val="0"/>
          <w:numId w:val="4"/>
        </w:numPr>
        <w:ind w:left="993"/>
      </w:pPr>
      <w:r w:rsidRPr="00B1432D">
        <w:t>Составить и защитить отчет.</w:t>
      </w:r>
    </w:p>
    <w:p w:rsidR="00FD04C1" w:rsidRPr="00B1432D" w:rsidRDefault="00FD04C1" w:rsidP="00C82761">
      <w:pPr>
        <w:ind w:left="709"/>
        <w:jc w:val="left"/>
        <w:rPr>
          <w:rFonts w:eastAsia="Times New Roman" w:cs="Times New Roman"/>
          <w:szCs w:val="24"/>
        </w:rPr>
      </w:pPr>
      <w:r w:rsidRPr="00B1432D">
        <w:rPr>
          <w:rFonts w:eastAsia="Times New Roman" w:cs="Times New Roman"/>
          <w:b/>
          <w:bCs/>
          <w:iCs/>
          <w:szCs w:val="24"/>
        </w:rPr>
        <w:t>Содержание отчета</w:t>
      </w:r>
    </w:p>
    <w:p w:rsidR="00FD04C1" w:rsidRPr="00B1432D" w:rsidRDefault="00FD04C1" w:rsidP="00C82761">
      <w:pPr>
        <w:ind w:left="709"/>
        <w:jc w:val="left"/>
        <w:rPr>
          <w:rFonts w:eastAsia="Times New Roman" w:cs="Times New Roman"/>
          <w:szCs w:val="24"/>
        </w:rPr>
      </w:pPr>
      <w:r w:rsidRPr="00B1432D">
        <w:rPr>
          <w:rFonts w:eastAsia="Times New Roman" w:cs="Times New Roman"/>
          <w:szCs w:val="24"/>
        </w:rPr>
        <w:t>Отчет должен содержать:</w:t>
      </w:r>
    </w:p>
    <w:p w:rsidR="00FD04C1" w:rsidRPr="00B1432D" w:rsidRDefault="00FD04C1" w:rsidP="00C82761">
      <w:pPr>
        <w:numPr>
          <w:ilvl w:val="1"/>
          <w:numId w:val="5"/>
        </w:numPr>
        <w:tabs>
          <w:tab w:val="clear" w:pos="1440"/>
          <w:tab w:val="num" w:pos="709"/>
        </w:tabs>
        <w:ind w:left="993"/>
        <w:jc w:val="left"/>
        <w:rPr>
          <w:rFonts w:eastAsia="Times New Roman" w:cs="Times New Roman"/>
          <w:szCs w:val="24"/>
        </w:rPr>
      </w:pPr>
      <w:r w:rsidRPr="00B1432D">
        <w:rPr>
          <w:rFonts w:eastAsia="Times New Roman" w:cs="Times New Roman"/>
          <w:szCs w:val="24"/>
        </w:rPr>
        <w:t>Название работы.</w:t>
      </w:r>
    </w:p>
    <w:p w:rsidR="00FD04C1" w:rsidRPr="00B1432D" w:rsidRDefault="00FD04C1" w:rsidP="00C82761">
      <w:pPr>
        <w:numPr>
          <w:ilvl w:val="1"/>
          <w:numId w:val="5"/>
        </w:numPr>
        <w:ind w:left="993"/>
        <w:jc w:val="left"/>
        <w:rPr>
          <w:rFonts w:eastAsia="Times New Roman" w:cs="Times New Roman"/>
          <w:szCs w:val="24"/>
        </w:rPr>
      </w:pPr>
      <w:r w:rsidRPr="00B1432D">
        <w:rPr>
          <w:rFonts w:eastAsia="Times New Roman" w:cs="Times New Roman"/>
          <w:szCs w:val="24"/>
        </w:rPr>
        <w:t>Цель работы.</w:t>
      </w:r>
    </w:p>
    <w:p w:rsidR="00FD04C1" w:rsidRPr="00B1432D" w:rsidRDefault="00FD04C1" w:rsidP="00C82761">
      <w:pPr>
        <w:numPr>
          <w:ilvl w:val="1"/>
          <w:numId w:val="5"/>
        </w:numPr>
        <w:ind w:left="993"/>
        <w:jc w:val="left"/>
        <w:rPr>
          <w:rFonts w:eastAsia="Times New Roman" w:cs="Times New Roman"/>
          <w:szCs w:val="24"/>
        </w:rPr>
      </w:pPr>
      <w:r w:rsidRPr="00B1432D">
        <w:rPr>
          <w:rFonts w:eastAsia="Times New Roman" w:cs="Times New Roman"/>
          <w:szCs w:val="24"/>
        </w:rPr>
        <w:t>Задание и краткое описание его выполнения.</w:t>
      </w:r>
    </w:p>
    <w:p w:rsidR="00FD04C1" w:rsidRPr="00B1432D" w:rsidRDefault="00FD04C1" w:rsidP="00C82761">
      <w:pPr>
        <w:numPr>
          <w:ilvl w:val="1"/>
          <w:numId w:val="5"/>
        </w:numPr>
        <w:ind w:left="993"/>
        <w:jc w:val="left"/>
        <w:rPr>
          <w:rFonts w:eastAsia="Times New Roman" w:cs="Times New Roman"/>
          <w:szCs w:val="24"/>
        </w:rPr>
      </w:pPr>
      <w:r w:rsidRPr="00B1432D">
        <w:rPr>
          <w:rFonts w:eastAsia="Times New Roman" w:cs="Times New Roman"/>
          <w:szCs w:val="24"/>
        </w:rPr>
        <w:t>Ответы на контрольные вопросы.</w:t>
      </w:r>
    </w:p>
    <w:p w:rsidR="00FD04C1" w:rsidRPr="00B1432D" w:rsidRDefault="00FD04C1" w:rsidP="00C82761">
      <w:pPr>
        <w:numPr>
          <w:ilvl w:val="1"/>
          <w:numId w:val="5"/>
        </w:numPr>
        <w:ind w:left="993"/>
        <w:jc w:val="left"/>
        <w:rPr>
          <w:rFonts w:eastAsia="Times New Roman" w:cs="Times New Roman"/>
          <w:szCs w:val="24"/>
        </w:rPr>
      </w:pPr>
      <w:r w:rsidRPr="00B1432D">
        <w:rPr>
          <w:rFonts w:eastAsia="Times New Roman" w:cs="Times New Roman"/>
          <w:szCs w:val="24"/>
        </w:rPr>
        <w:t>Вывод по работе.</w:t>
      </w:r>
    </w:p>
    <w:p w:rsidR="00D34E82" w:rsidRDefault="00FD04C1" w:rsidP="00D34E82">
      <w:pPr>
        <w:ind w:left="360"/>
        <w:rPr>
          <w:b/>
          <w:bCs/>
          <w:u w:val="single"/>
        </w:rPr>
      </w:pPr>
      <w:r w:rsidRPr="00B1432D">
        <w:rPr>
          <w:b/>
          <w:bCs/>
          <w:u w:val="single"/>
        </w:rPr>
        <w:t xml:space="preserve">Теоретическая часть </w:t>
      </w:r>
      <w:bookmarkStart w:id="18" w:name="_Toc87608196"/>
    </w:p>
    <w:p w:rsidR="00347F47" w:rsidRPr="00D34E82" w:rsidRDefault="00347F47" w:rsidP="00D34E82">
      <w:pPr>
        <w:ind w:left="360"/>
        <w:rPr>
          <w:b/>
          <w:bCs/>
          <w:u w:val="single"/>
        </w:rPr>
      </w:pPr>
      <w:r w:rsidRPr="00D058B3">
        <w:rPr>
          <w:rFonts w:cs="Times New Roman"/>
          <w:iCs/>
          <w:szCs w:val="24"/>
        </w:rPr>
        <w:t>Технологии создания мультимедия-приложений</w:t>
      </w:r>
      <w:bookmarkEnd w:id="18"/>
    </w:p>
    <w:p w:rsidR="00347F47" w:rsidRPr="00D058B3" w:rsidRDefault="00347F47" w:rsidP="00372A6C">
      <w:pPr>
        <w:shd w:val="clear" w:color="auto" w:fill="FFFFFF"/>
        <w:spacing w:before="120"/>
        <w:ind w:firstLine="709"/>
        <w:rPr>
          <w:rFonts w:cs="Times New Roman"/>
          <w:szCs w:val="24"/>
        </w:rPr>
      </w:pPr>
      <w:r w:rsidRPr="00D058B3">
        <w:rPr>
          <w:rFonts w:cs="Times New Roman"/>
          <w:szCs w:val="24"/>
        </w:rPr>
        <w:t>Программы, которые позволяют объединить отдельные кусочки в единое законченное целое мультимедиа-приложение, можно условно разделить на три группы:</w:t>
      </w:r>
    </w:p>
    <w:p w:rsidR="00347F47" w:rsidRPr="00D34E82" w:rsidRDefault="00347F47" w:rsidP="00790155">
      <w:pPr>
        <w:pStyle w:val="af1"/>
        <w:numPr>
          <w:ilvl w:val="3"/>
          <w:numId w:val="65"/>
        </w:numPr>
        <w:shd w:val="clear" w:color="auto" w:fill="FFFFFF"/>
        <w:spacing w:before="120"/>
        <w:ind w:left="1276" w:firstLine="0"/>
      </w:pPr>
      <w:r w:rsidRPr="00D34E82">
        <w:t>специализированные программы, предназначенные для быстрой подготовки определенных типов мультимедиа-приложений;</w:t>
      </w:r>
    </w:p>
    <w:p w:rsidR="00347F47" w:rsidRPr="00D34E82" w:rsidRDefault="00347F47" w:rsidP="00790155">
      <w:pPr>
        <w:pStyle w:val="af1"/>
        <w:numPr>
          <w:ilvl w:val="3"/>
          <w:numId w:val="65"/>
        </w:numPr>
        <w:shd w:val="clear" w:color="auto" w:fill="FFFFFF"/>
        <w:ind w:left="1418" w:hanging="142"/>
      </w:pPr>
      <w:r w:rsidRPr="00D34E82">
        <w:t>авторские инструментальные средства мультимедиа;</w:t>
      </w:r>
    </w:p>
    <w:p w:rsidR="00347F47" w:rsidRPr="00D34E82" w:rsidRDefault="00347F47" w:rsidP="00790155">
      <w:pPr>
        <w:pStyle w:val="af1"/>
        <w:numPr>
          <w:ilvl w:val="3"/>
          <w:numId w:val="65"/>
        </w:numPr>
        <w:shd w:val="clear" w:color="auto" w:fill="FFFFFF"/>
        <w:ind w:left="1276" w:firstLine="0"/>
      </w:pPr>
      <w:r w:rsidRPr="00D34E82">
        <w:t>языки программирования.</w:t>
      </w:r>
    </w:p>
    <w:p w:rsidR="00347F47" w:rsidRPr="00D058B3" w:rsidRDefault="00347F47" w:rsidP="00D34E82">
      <w:pPr>
        <w:shd w:val="clear" w:color="auto" w:fill="FFFFFF"/>
        <w:ind w:firstLine="709"/>
        <w:rPr>
          <w:rFonts w:cs="Times New Roman"/>
          <w:szCs w:val="24"/>
        </w:rPr>
      </w:pPr>
      <w:r w:rsidRPr="00D058B3">
        <w:rPr>
          <w:rFonts w:cs="Times New Roman"/>
          <w:szCs w:val="24"/>
        </w:rPr>
        <w:t>Граница между этими тремя типами программ постепенно размывается, но все же достаточно заметна. Для создания презентаций и публикаций в Интернет используется первая группа программ. Для разработки других видов мультимедиа продуктов возможны второй и третий варианты.</w:t>
      </w:r>
    </w:p>
    <w:p w:rsidR="00347F47" w:rsidRPr="00D058B3" w:rsidRDefault="00347F47" w:rsidP="00D34E82">
      <w:pPr>
        <w:shd w:val="clear" w:color="auto" w:fill="FFFFFF"/>
        <w:ind w:firstLine="709"/>
        <w:rPr>
          <w:rFonts w:cs="Times New Roman"/>
          <w:szCs w:val="24"/>
        </w:rPr>
      </w:pPr>
      <w:r w:rsidRPr="00D058B3">
        <w:rPr>
          <w:rFonts w:cs="Times New Roman"/>
          <w:szCs w:val="24"/>
        </w:rPr>
        <w:t>Авторские инструментальные средства мультимедиа занимают место между программами мультимедиа-презентаций и языками программирования. Деление между программами мультимедиа-презентаций и авторскими инструментальными средствами достаточно условное. В общем, можно сказать, что первые ориентированы в основном на передачу информации в одном направлении (от компьютера к пользователю), а вторые служат для создания программных продуктов с высокой степенью взаимодействия с пользователем.</w:t>
      </w:r>
    </w:p>
    <w:p w:rsidR="00347F47" w:rsidRPr="00D058B3" w:rsidRDefault="00347F47" w:rsidP="00D34E82">
      <w:pPr>
        <w:shd w:val="clear" w:color="auto" w:fill="FFFFFF"/>
        <w:ind w:firstLine="709"/>
        <w:rPr>
          <w:rFonts w:cs="Times New Roman"/>
          <w:szCs w:val="24"/>
        </w:rPr>
      </w:pPr>
      <w:r w:rsidRPr="00D058B3">
        <w:rPr>
          <w:rFonts w:cs="Times New Roman"/>
          <w:szCs w:val="24"/>
        </w:rPr>
        <w:t xml:space="preserve">Использование авторских средств дает экономию средств и времени, но эффективность работы программы будет ниже. Программирование — более дорогостоящий и трудоемкий путь, но он дает больше возможностей реализации идеи автора. Авторские системы предлагают среду программирования на языке сценариев для разработки пользовательского интерфейса. От настоящих языков программирования их отличают ограниченные возможности. Вместе с тем, в последнее время появилось достаточно много систем, в которых программирование, пусть даже на специализированном, но все же языке программирования, не является обязательным, а служит </w:t>
      </w:r>
      <w:r w:rsidRPr="00D058B3">
        <w:rPr>
          <w:rFonts w:cs="Times New Roman"/>
          <w:szCs w:val="24"/>
        </w:rPr>
        <w:lastRenderedPageBreak/>
        <w:t>дополнением к возможностям программ создать приложение на экране компьютера. Такими возможностями обладают и современные языки программирования, в них добавляются различные мастера для быстрого создания приложений, в задачу которых входит построение исходного текста программы на языке программирования после ввода пользователем исходной информации о внешнем виде приложения.</w:t>
      </w:r>
    </w:p>
    <w:p w:rsidR="00C82761" w:rsidRDefault="00347F47" w:rsidP="00372A6C">
      <w:pPr>
        <w:shd w:val="clear" w:color="auto" w:fill="FFFFFF"/>
        <w:spacing w:before="120"/>
        <w:ind w:firstLine="709"/>
        <w:rPr>
          <w:rFonts w:cs="Times New Roman"/>
          <w:szCs w:val="24"/>
        </w:rPr>
      </w:pPr>
      <w:r w:rsidRPr="00D058B3">
        <w:rPr>
          <w:rFonts w:cs="Times New Roman"/>
          <w:szCs w:val="24"/>
        </w:rPr>
        <w:t>Таким образом, задача выбора необходимого средства разработки мультимедиа-приложения не так проста, как кажется на первый взгляд, и универсального решения, годного на все случаи жизни, не имеет.</w:t>
      </w:r>
      <w:r w:rsidR="00C82761">
        <w:rPr>
          <w:rFonts w:cs="Times New Roman"/>
          <w:szCs w:val="24"/>
        </w:rPr>
        <w:t xml:space="preserve"> </w:t>
      </w:r>
    </w:p>
    <w:p w:rsidR="00347F47" w:rsidRPr="00D058B3" w:rsidRDefault="00347F47" w:rsidP="00372A6C">
      <w:pPr>
        <w:shd w:val="clear" w:color="auto" w:fill="FFFFFF"/>
        <w:spacing w:before="120"/>
        <w:ind w:firstLine="709"/>
        <w:rPr>
          <w:rFonts w:cs="Times New Roman"/>
          <w:szCs w:val="24"/>
        </w:rPr>
      </w:pPr>
      <w:r w:rsidRPr="00D058B3">
        <w:rPr>
          <w:rFonts w:cs="Times New Roman"/>
          <w:szCs w:val="24"/>
        </w:rPr>
        <w:t>Для разработки мультимедиа-продукта необходим набор технических средств, соответствующий небольшой мультимедиа-студии, в том числе:</w:t>
      </w:r>
    </w:p>
    <w:p w:rsidR="00347F47" w:rsidRPr="00D34E82" w:rsidRDefault="00347F47" w:rsidP="00790155">
      <w:pPr>
        <w:pStyle w:val="af1"/>
        <w:numPr>
          <w:ilvl w:val="3"/>
          <w:numId w:val="66"/>
        </w:numPr>
        <w:shd w:val="clear" w:color="auto" w:fill="FFFFFF"/>
        <w:spacing w:before="120"/>
        <w:ind w:left="1134" w:firstLine="0"/>
        <w:rPr>
          <w:rFonts w:eastAsiaTheme="minorEastAsia"/>
        </w:rPr>
      </w:pPr>
      <w:r w:rsidRPr="00D34E82">
        <w:rPr>
          <w:rFonts w:eastAsiaTheme="minorEastAsia"/>
        </w:rPr>
        <w:t>мультимедийный компьютер;</w:t>
      </w:r>
    </w:p>
    <w:p w:rsidR="00347F47" w:rsidRPr="00D34E82" w:rsidRDefault="00347F47" w:rsidP="00790155">
      <w:pPr>
        <w:pStyle w:val="af1"/>
        <w:numPr>
          <w:ilvl w:val="3"/>
          <w:numId w:val="66"/>
        </w:numPr>
        <w:shd w:val="clear" w:color="auto" w:fill="FFFFFF"/>
        <w:ind w:left="1134" w:firstLine="0"/>
        <w:rPr>
          <w:rFonts w:eastAsiaTheme="minorEastAsia"/>
        </w:rPr>
      </w:pPr>
      <w:r w:rsidRPr="00D34E82">
        <w:rPr>
          <w:rFonts w:eastAsiaTheme="minorEastAsia"/>
        </w:rPr>
        <w:t>цветной сканер, лучше планшетный, и необходимое для сканирования изображений программное обеспечение;</w:t>
      </w:r>
    </w:p>
    <w:p w:rsidR="00347F47" w:rsidRPr="00D34E82" w:rsidRDefault="00347F47" w:rsidP="00790155">
      <w:pPr>
        <w:pStyle w:val="af1"/>
        <w:numPr>
          <w:ilvl w:val="3"/>
          <w:numId w:val="66"/>
        </w:numPr>
        <w:shd w:val="clear" w:color="auto" w:fill="FFFFFF"/>
        <w:ind w:left="1134" w:firstLine="0"/>
        <w:rPr>
          <w:rFonts w:eastAsiaTheme="minorEastAsia"/>
        </w:rPr>
      </w:pPr>
      <w:r w:rsidRPr="00D34E82">
        <w:rPr>
          <w:rFonts w:eastAsiaTheme="minorEastAsia"/>
        </w:rPr>
        <w:t>записывающий накопитель на компакт-дисках;</w:t>
      </w:r>
    </w:p>
    <w:p w:rsidR="00347F47" w:rsidRPr="00D34E82" w:rsidRDefault="00347F47" w:rsidP="00790155">
      <w:pPr>
        <w:pStyle w:val="af1"/>
        <w:numPr>
          <w:ilvl w:val="3"/>
          <w:numId w:val="66"/>
        </w:numPr>
        <w:shd w:val="clear" w:color="auto" w:fill="FFFFFF"/>
        <w:ind w:left="1134" w:firstLine="0"/>
        <w:rPr>
          <w:rFonts w:eastAsiaTheme="minorEastAsia"/>
        </w:rPr>
      </w:pPr>
      <w:r w:rsidRPr="00D34E82">
        <w:rPr>
          <w:rFonts w:eastAsiaTheme="minorEastAsia"/>
        </w:rPr>
        <w:t>видеоплата для оцифровки видео (если ее нет, запись и оцифровку можно заказать).</w:t>
      </w:r>
    </w:p>
    <w:p w:rsidR="00347F47" w:rsidRPr="00D058B3" w:rsidRDefault="00347F47" w:rsidP="00372A6C">
      <w:pPr>
        <w:shd w:val="clear" w:color="auto" w:fill="FFFFFF"/>
        <w:spacing w:before="120"/>
        <w:ind w:firstLine="709"/>
        <w:rPr>
          <w:rFonts w:cs="Times New Roman"/>
          <w:szCs w:val="24"/>
        </w:rPr>
      </w:pPr>
      <w:r w:rsidRPr="00D058B3">
        <w:rPr>
          <w:rFonts w:cs="Times New Roman"/>
          <w:szCs w:val="24"/>
        </w:rPr>
        <w:t>Рассмотрим подробнее способы разработки мультимедиа приложений.</w:t>
      </w:r>
    </w:p>
    <w:p w:rsidR="00347F47" w:rsidRPr="00D34E82" w:rsidRDefault="00347F47" w:rsidP="00372A6C">
      <w:pPr>
        <w:pStyle w:val="2"/>
        <w:spacing w:before="240" w:after="60"/>
        <w:ind w:firstLine="709"/>
        <w:rPr>
          <w:rFonts w:ascii="Times New Roman" w:eastAsiaTheme="minorEastAsia" w:hAnsi="Times New Roman" w:cs="Times New Roman"/>
          <w:b w:val="0"/>
          <w:bCs w:val="0"/>
          <w:color w:val="auto"/>
          <w:sz w:val="24"/>
          <w:szCs w:val="24"/>
        </w:rPr>
      </w:pPr>
      <w:bookmarkStart w:id="19" w:name="_Toc87608197"/>
      <w:bookmarkStart w:id="20" w:name="_Toc514409811"/>
      <w:bookmarkStart w:id="21" w:name="_Toc514663998"/>
      <w:r w:rsidRPr="00D34E82">
        <w:rPr>
          <w:rFonts w:ascii="Times New Roman" w:eastAsiaTheme="minorEastAsia" w:hAnsi="Times New Roman" w:cs="Times New Roman"/>
          <w:b w:val="0"/>
          <w:bCs w:val="0"/>
          <w:color w:val="auto"/>
          <w:sz w:val="24"/>
          <w:szCs w:val="24"/>
        </w:rPr>
        <w:t>Создание мультимедийных презентаций</w:t>
      </w:r>
      <w:bookmarkEnd w:id="19"/>
      <w:bookmarkEnd w:id="20"/>
      <w:bookmarkEnd w:id="21"/>
    </w:p>
    <w:p w:rsidR="00347F47" w:rsidRPr="00D058B3" w:rsidRDefault="00347F47" w:rsidP="00372A6C">
      <w:pPr>
        <w:shd w:val="clear" w:color="auto" w:fill="FFFFFF"/>
        <w:spacing w:before="120"/>
        <w:ind w:firstLine="709"/>
        <w:rPr>
          <w:rFonts w:cs="Times New Roman"/>
          <w:szCs w:val="24"/>
        </w:rPr>
      </w:pPr>
      <w:r w:rsidRPr="00D058B3">
        <w:rPr>
          <w:rFonts w:cs="Times New Roman"/>
          <w:szCs w:val="24"/>
        </w:rPr>
        <w:t>Современные программы создания презентаций все больше ориентируются именно на мультимедиа. Наиболее интересным примером служит программа PowerPoint фирмы Microsoft.</w:t>
      </w:r>
    </w:p>
    <w:p w:rsidR="00347F47" w:rsidRPr="00D058B3" w:rsidRDefault="00347F47" w:rsidP="00D34E82">
      <w:pPr>
        <w:shd w:val="clear" w:color="auto" w:fill="FFFFFF"/>
        <w:ind w:firstLine="709"/>
        <w:rPr>
          <w:rFonts w:cs="Times New Roman"/>
          <w:szCs w:val="24"/>
        </w:rPr>
      </w:pPr>
      <w:r w:rsidRPr="00D058B3">
        <w:rPr>
          <w:rFonts w:cs="Times New Roman"/>
          <w:szCs w:val="24"/>
        </w:rPr>
        <w:t>По количеству изобразительных и анимационных эффектов она не уступает многим авторским инструментальным средствам мультимедиа. Наличие сценария без возможности выбора отличало прежние программы подготовки презентаций от авторских систем. Но в PowerPoint презентация не должна от начала до конца следовать жесткому сценарию — он может свободно разветвляться в зависимости от реакции пользователя.</w:t>
      </w:r>
    </w:p>
    <w:p w:rsidR="00347F47" w:rsidRPr="00D058B3" w:rsidRDefault="00347F47" w:rsidP="00D34E82">
      <w:pPr>
        <w:shd w:val="clear" w:color="auto" w:fill="FFFFFF"/>
        <w:ind w:firstLine="709"/>
        <w:rPr>
          <w:rFonts w:cs="Times New Roman"/>
          <w:szCs w:val="24"/>
        </w:rPr>
      </w:pPr>
      <w:r w:rsidRPr="00D058B3">
        <w:rPr>
          <w:rFonts w:cs="Times New Roman"/>
          <w:szCs w:val="24"/>
        </w:rPr>
        <w:t>Программа PowerPoint позволяет создавать сложные программные надстройки за счет использования Visual Basic. Встроенная поддержка Internet и другие усовершенствования сделали эту программу лидером в мире мультимедийных презентаций, а наличие русскоязычной версии позволило преодолеть языковой барьер. Однако когда с помощью Power Point создается мультимедиа-продукт с большими и разветвленными презентациями размером в десятки мегабайт, зачастую не удается одновременно решить проблему высокой скорости работы.</w:t>
      </w:r>
    </w:p>
    <w:p w:rsidR="00347F47" w:rsidRPr="00D058B3" w:rsidRDefault="00347F47" w:rsidP="00D34E82">
      <w:pPr>
        <w:shd w:val="clear" w:color="auto" w:fill="FFFFFF"/>
        <w:ind w:firstLine="709"/>
        <w:rPr>
          <w:rFonts w:cs="Times New Roman"/>
          <w:szCs w:val="24"/>
        </w:rPr>
      </w:pPr>
      <w:r w:rsidRPr="00D058B3">
        <w:rPr>
          <w:rFonts w:cs="Times New Roman"/>
          <w:szCs w:val="24"/>
        </w:rPr>
        <w:t>PowerPoint достаточно широко применяется преподавателями и студентами при подготовке лекций, выступлений с докладами, курсовых и дипломных работ.</w:t>
      </w:r>
    </w:p>
    <w:p w:rsidR="00347F47" w:rsidRPr="00D34E82" w:rsidRDefault="00347F47" w:rsidP="00D34E82">
      <w:pPr>
        <w:shd w:val="clear" w:color="auto" w:fill="FFFFFF"/>
        <w:ind w:firstLine="709"/>
        <w:rPr>
          <w:rFonts w:cs="Times New Roman"/>
          <w:szCs w:val="24"/>
        </w:rPr>
      </w:pPr>
      <w:bookmarkStart w:id="22" w:name="_Toc87608198"/>
      <w:r w:rsidRPr="00D34E82">
        <w:rPr>
          <w:rFonts w:cs="Times New Roman"/>
          <w:szCs w:val="24"/>
        </w:rPr>
        <w:t>Публикации в Internet</w:t>
      </w:r>
      <w:bookmarkEnd w:id="22"/>
    </w:p>
    <w:p w:rsidR="00347F47" w:rsidRPr="00D058B3" w:rsidRDefault="00347F47" w:rsidP="00D34E82">
      <w:pPr>
        <w:shd w:val="clear" w:color="auto" w:fill="FFFFFF"/>
        <w:ind w:firstLine="709"/>
        <w:rPr>
          <w:rFonts w:cs="Times New Roman"/>
          <w:szCs w:val="24"/>
        </w:rPr>
      </w:pPr>
      <w:r w:rsidRPr="00D058B3">
        <w:rPr>
          <w:rFonts w:cs="Times New Roman"/>
          <w:szCs w:val="24"/>
        </w:rPr>
        <w:t>Наиболее распространены три программы сетевых публикаций: Microsoft Front Page, Macromedia Dreamweaver и Arachnophilia.</w:t>
      </w:r>
    </w:p>
    <w:p w:rsidR="00347F47" w:rsidRPr="00D058B3" w:rsidRDefault="00347F47" w:rsidP="00D34E82">
      <w:pPr>
        <w:shd w:val="clear" w:color="auto" w:fill="FFFFFF"/>
        <w:ind w:firstLine="709"/>
        <w:rPr>
          <w:rFonts w:cs="Times New Roman"/>
          <w:szCs w:val="24"/>
        </w:rPr>
      </w:pPr>
      <w:r w:rsidRPr="00D058B3">
        <w:rPr>
          <w:rFonts w:cs="Times New Roman"/>
          <w:szCs w:val="24"/>
        </w:rPr>
        <w:t>В продуктах из состава Microsoft Office, можно создавать и редактировать HTML-страницы, а также преобразовывать существующие документы в HTML. FrontPage позволяет легко изменять структуру размещения Web-страниц на узлах, с помощью стилей использовать единое оформление узла при минимальных усилиях, автоматически получать навигационные элементы управления. FrontPage представляет собой компромисс между двумя различными типами инструментов редактирования Web-страниц: редакторами HTML-тэгов и визуальными редакторами.</w:t>
      </w:r>
    </w:p>
    <w:p w:rsidR="00347F47" w:rsidRPr="00D058B3" w:rsidRDefault="00347F47" w:rsidP="00D34E82">
      <w:pPr>
        <w:shd w:val="clear" w:color="auto" w:fill="FFFFFF"/>
        <w:ind w:firstLine="709"/>
        <w:rPr>
          <w:rFonts w:cs="Times New Roman"/>
          <w:szCs w:val="24"/>
        </w:rPr>
      </w:pPr>
      <w:r w:rsidRPr="00D058B3">
        <w:rPr>
          <w:rFonts w:cs="Times New Roman"/>
          <w:szCs w:val="24"/>
        </w:rPr>
        <w:lastRenderedPageBreak/>
        <w:t>На профессионалов сайтостроения рассчитана разработка </w:t>
      </w:r>
      <w:r w:rsidRPr="00D34E82">
        <w:rPr>
          <w:rFonts w:cs="Times New Roman"/>
          <w:szCs w:val="24"/>
        </w:rPr>
        <w:t>Adobe </w:t>
      </w:r>
      <w:r w:rsidRPr="00D058B3">
        <w:rPr>
          <w:rFonts w:cs="Times New Roman"/>
          <w:szCs w:val="24"/>
        </w:rPr>
        <w:t>Dreamweaver одного из лидеров в области мультимедиа — фирмы Macromedia. По своему интерфейсу программа напоминает программу верстки и графический пакет. На экране ничего лишнего, только самые необходимые инструменты. При этом разработчики попытались построить программу таким образом, чтобы пользователь практически не испытывал потребности в кодировании с использованием тэгов HTML, и это им во многом удалось. Конечно, средства для работы с кодом предусмотрены, и довольно неплохие. Кроме того, можно продолжать работу, начатую в других HTML-редакторах, в частности в FrontPage (рис. 4.1), не возникает и проблем с русским языком. Имеются также средства администрирования сервера с возможностью коллективной работы над его содержимым.</w:t>
      </w:r>
    </w:p>
    <w:p w:rsidR="00347F47" w:rsidRPr="00D058B3" w:rsidRDefault="00347F47" w:rsidP="00372A6C">
      <w:pPr>
        <w:shd w:val="clear" w:color="auto" w:fill="FFFFFF"/>
        <w:spacing w:before="120" w:after="200"/>
        <w:ind w:left="567" w:firstLine="709"/>
        <w:jc w:val="center"/>
        <w:rPr>
          <w:rFonts w:cs="Times New Roman"/>
          <w:szCs w:val="24"/>
        </w:rPr>
      </w:pPr>
      <w:r w:rsidRPr="00D058B3">
        <w:rPr>
          <w:rFonts w:cs="Times New Roman"/>
          <w:noProof/>
          <w:szCs w:val="24"/>
        </w:rPr>
        <w:drawing>
          <wp:inline distT="0" distB="0" distL="0" distR="0">
            <wp:extent cx="3427246" cy="2674189"/>
            <wp:effectExtent l="19050" t="0" r="1754" b="0"/>
            <wp:docPr id="41" name="Рисунок 4" descr="http://files.school-collection.edu.ru/dlrstore/a3a9d255-b6ce-49d5-afe1-62dabaddd3a5/lect4.htm/lect4.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s.school-collection.edu.ru/dlrstore/a3a9d255-b6ce-49d5-afe1-62dabaddd3a5/lect4.htm/lect4.files/image001.gif"/>
                    <pic:cNvPicPr>
                      <a:picLocks noChangeAspect="1" noChangeArrowheads="1"/>
                    </pic:cNvPicPr>
                  </pic:nvPicPr>
                  <pic:blipFill>
                    <a:blip r:embed="rId18" cstate="print"/>
                    <a:srcRect/>
                    <a:stretch>
                      <a:fillRect/>
                    </a:stretch>
                  </pic:blipFill>
                  <pic:spPr bwMode="auto">
                    <a:xfrm>
                      <a:off x="0" y="0"/>
                      <a:ext cx="3428086" cy="2674845"/>
                    </a:xfrm>
                    <a:prstGeom prst="rect">
                      <a:avLst/>
                    </a:prstGeom>
                    <a:noFill/>
                    <a:ln w="9525">
                      <a:noFill/>
                      <a:miter lim="800000"/>
                      <a:headEnd/>
                      <a:tailEnd/>
                    </a:ln>
                  </pic:spPr>
                </pic:pic>
              </a:graphicData>
            </a:graphic>
          </wp:inline>
        </w:drawing>
      </w:r>
      <w:r w:rsidRPr="00D058B3">
        <w:rPr>
          <w:rFonts w:cs="Times New Roman"/>
          <w:iCs/>
          <w:szCs w:val="24"/>
        </w:rPr>
        <w:br/>
        <w:t>Рис. 4.1. Средство сетевых публикаций MS Front Page</w:t>
      </w:r>
    </w:p>
    <w:p w:rsidR="00347F47" w:rsidRPr="00D058B3" w:rsidRDefault="00347F47" w:rsidP="00D34E82">
      <w:pPr>
        <w:shd w:val="clear" w:color="auto" w:fill="FFFFFF"/>
        <w:ind w:firstLine="709"/>
        <w:rPr>
          <w:rFonts w:cs="Times New Roman"/>
          <w:szCs w:val="24"/>
        </w:rPr>
      </w:pPr>
      <w:r w:rsidRPr="00D058B3">
        <w:rPr>
          <w:rFonts w:cs="Times New Roman"/>
          <w:szCs w:val="24"/>
        </w:rPr>
        <w:t>В Internet представлено довольно много бесплатных редакторов HTML-кода, например, программа Arachnophilia (см. рис. 4.2). Название ее переводится как «любовь к паукам».</w:t>
      </w:r>
    </w:p>
    <w:p w:rsidR="00347F47" w:rsidRPr="00D058B3" w:rsidRDefault="00347F47" w:rsidP="00372A6C">
      <w:pPr>
        <w:shd w:val="clear" w:color="auto" w:fill="FFFFFF"/>
        <w:spacing w:before="120" w:after="200"/>
        <w:ind w:left="567" w:firstLine="709"/>
        <w:jc w:val="center"/>
        <w:rPr>
          <w:rFonts w:cs="Times New Roman"/>
          <w:szCs w:val="24"/>
        </w:rPr>
      </w:pPr>
      <w:r w:rsidRPr="00D058B3">
        <w:rPr>
          <w:rFonts w:cs="Times New Roman"/>
          <w:noProof/>
          <w:szCs w:val="24"/>
        </w:rPr>
        <w:drawing>
          <wp:inline distT="0" distB="0" distL="0" distR="0">
            <wp:extent cx="2408964" cy="2846717"/>
            <wp:effectExtent l="19050" t="0" r="0" b="0"/>
            <wp:docPr id="34" name="Рисунок 5" descr="http://files.school-collection.edu.ru/dlrstore/a3a9d255-b6ce-49d5-afe1-62dabaddd3a5/lect4.htm/lect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es.school-collection.edu.ru/dlrstore/a3a9d255-b6ce-49d5-afe1-62dabaddd3a5/lect4.htm/lect4.files/image002.gif"/>
                    <pic:cNvPicPr>
                      <a:picLocks noChangeAspect="1" noChangeArrowheads="1"/>
                    </pic:cNvPicPr>
                  </pic:nvPicPr>
                  <pic:blipFill>
                    <a:blip r:embed="rId19" cstate="print"/>
                    <a:srcRect/>
                    <a:stretch>
                      <a:fillRect/>
                    </a:stretch>
                  </pic:blipFill>
                  <pic:spPr bwMode="auto">
                    <a:xfrm>
                      <a:off x="0" y="0"/>
                      <a:ext cx="2409123" cy="2846905"/>
                    </a:xfrm>
                    <a:prstGeom prst="rect">
                      <a:avLst/>
                    </a:prstGeom>
                    <a:noFill/>
                    <a:ln w="9525">
                      <a:noFill/>
                      <a:miter lim="800000"/>
                      <a:headEnd/>
                      <a:tailEnd/>
                    </a:ln>
                  </pic:spPr>
                </pic:pic>
              </a:graphicData>
            </a:graphic>
          </wp:inline>
        </w:drawing>
      </w:r>
    </w:p>
    <w:p w:rsidR="00347F47" w:rsidRPr="00D058B3" w:rsidRDefault="00347F47" w:rsidP="00372A6C">
      <w:pPr>
        <w:shd w:val="clear" w:color="auto" w:fill="FFFFFF"/>
        <w:spacing w:before="120" w:after="200"/>
        <w:ind w:left="567" w:firstLine="709"/>
        <w:jc w:val="center"/>
        <w:rPr>
          <w:rFonts w:cs="Times New Roman"/>
          <w:szCs w:val="24"/>
        </w:rPr>
      </w:pPr>
      <w:r w:rsidRPr="00D058B3">
        <w:rPr>
          <w:rFonts w:cs="Times New Roman"/>
          <w:iCs/>
          <w:szCs w:val="24"/>
        </w:rPr>
        <w:t>Рис. 4.2. </w:t>
      </w:r>
      <w:r w:rsidRPr="00D058B3">
        <w:rPr>
          <w:rFonts w:cs="Times New Roman"/>
          <w:iCs/>
          <w:szCs w:val="24"/>
          <w:lang w:val="en-US"/>
        </w:rPr>
        <w:t>HTML</w:t>
      </w:r>
      <w:r w:rsidRPr="00D058B3">
        <w:rPr>
          <w:rFonts w:cs="Times New Roman"/>
          <w:iCs/>
          <w:szCs w:val="24"/>
        </w:rPr>
        <w:t>-редактор </w:t>
      </w:r>
      <w:r w:rsidRPr="00D058B3">
        <w:rPr>
          <w:rFonts w:cs="Times New Roman"/>
          <w:iCs/>
          <w:szCs w:val="24"/>
          <w:lang w:val="en-US"/>
        </w:rPr>
        <w:t>Arachnophilia</w:t>
      </w:r>
    </w:p>
    <w:p w:rsidR="00347F47" w:rsidRPr="00D058B3" w:rsidRDefault="00347F47" w:rsidP="00D34E82">
      <w:pPr>
        <w:shd w:val="clear" w:color="auto" w:fill="FFFFFF"/>
        <w:ind w:firstLine="709"/>
        <w:rPr>
          <w:rFonts w:cs="Times New Roman"/>
          <w:szCs w:val="24"/>
        </w:rPr>
      </w:pPr>
      <w:r w:rsidRPr="00D058B3">
        <w:rPr>
          <w:rFonts w:cs="Times New Roman"/>
          <w:szCs w:val="24"/>
        </w:rPr>
        <w:lastRenderedPageBreak/>
        <w:t xml:space="preserve">В этом редакторе можно держать на экране открытыми неограниченное число документов и проводить операции поиска и замены во всех загруженных файлах. Можно работать с документами в форматах HTML и RTF, а также редактировать программы на языках Perl, Java и C++. Достаточно просто получить HTML-страницу из текстового файла в формате RTF. Нет проблем с документами на русском языке. Программа может быть использована как самостоятельное средство для ручного кодирования HTML-страниц, так и вместе </w:t>
      </w:r>
      <w:proofErr w:type="gramStart"/>
      <w:r w:rsidRPr="00D058B3">
        <w:rPr>
          <w:rFonts w:cs="Times New Roman"/>
          <w:szCs w:val="24"/>
        </w:rPr>
        <w:t>с</w:t>
      </w:r>
      <w:proofErr w:type="gramEnd"/>
      <w:r w:rsidRPr="00D058B3">
        <w:rPr>
          <w:rFonts w:cs="Times New Roman"/>
          <w:szCs w:val="24"/>
        </w:rPr>
        <w:t xml:space="preserve"> каким-либо из визуальных редакторов, например, с FrontPage или </w:t>
      </w:r>
      <w:r w:rsidRPr="00D34E82">
        <w:rPr>
          <w:rFonts w:cs="Times New Roman"/>
          <w:szCs w:val="24"/>
        </w:rPr>
        <w:t>Adobe </w:t>
      </w:r>
      <w:r w:rsidRPr="00D058B3">
        <w:rPr>
          <w:rFonts w:cs="Times New Roman"/>
          <w:szCs w:val="24"/>
        </w:rPr>
        <w:t>Dreamweaver.</w:t>
      </w:r>
    </w:p>
    <w:p w:rsidR="00347F47" w:rsidRPr="00D34E82" w:rsidRDefault="00347F47" w:rsidP="00D34E82">
      <w:pPr>
        <w:shd w:val="clear" w:color="auto" w:fill="FFFFFF"/>
        <w:ind w:firstLine="709"/>
        <w:rPr>
          <w:rFonts w:cs="Times New Roman"/>
          <w:szCs w:val="24"/>
        </w:rPr>
      </w:pPr>
      <w:bookmarkStart w:id="23" w:name="_Toc87608199"/>
      <w:r w:rsidRPr="00D34E82">
        <w:rPr>
          <w:rFonts w:cs="Times New Roman"/>
          <w:szCs w:val="24"/>
        </w:rPr>
        <w:t>Разработка мультимедиа-приложения авторских средств</w:t>
      </w:r>
      <w:bookmarkEnd w:id="23"/>
    </w:p>
    <w:p w:rsidR="00347F47" w:rsidRPr="00D058B3" w:rsidRDefault="00347F47" w:rsidP="00D34E82">
      <w:pPr>
        <w:shd w:val="clear" w:color="auto" w:fill="FFFFFF"/>
        <w:ind w:firstLine="709"/>
        <w:rPr>
          <w:rFonts w:cs="Times New Roman"/>
          <w:szCs w:val="24"/>
        </w:rPr>
      </w:pPr>
      <w:r w:rsidRPr="00D058B3">
        <w:rPr>
          <w:rFonts w:cs="Times New Roman"/>
          <w:szCs w:val="24"/>
        </w:rPr>
        <w:t>Авторские средства представляют инструментальные программные среды, которые позволяют разработчику (даже обычному пользователю) собрать из заготовок (отсканированных фотографий, оцифрованного звука, видео и прочих медиа-полуфабрикатов) свой собственный мультимедиа продукт.</w:t>
      </w:r>
    </w:p>
    <w:p w:rsidR="00347F47" w:rsidRPr="00D058B3" w:rsidRDefault="00347F47" w:rsidP="00D34E82">
      <w:pPr>
        <w:shd w:val="clear" w:color="auto" w:fill="FFFFFF"/>
        <w:ind w:firstLine="709"/>
        <w:rPr>
          <w:rFonts w:cs="Times New Roman"/>
          <w:szCs w:val="24"/>
        </w:rPr>
      </w:pPr>
      <w:r w:rsidRPr="00D058B3">
        <w:rPr>
          <w:rFonts w:cs="Times New Roman"/>
          <w:szCs w:val="24"/>
        </w:rPr>
        <w:t>Классификация авторских систем, предложенная Джеми Сигларом, определяет восемь типов авторских систем, использующих следующие методологии (авторские метафоры):</w:t>
      </w:r>
    </w:p>
    <w:p w:rsidR="00347F47" w:rsidRPr="00D34E82" w:rsidRDefault="00347F47" w:rsidP="00790155">
      <w:pPr>
        <w:pStyle w:val="af1"/>
        <w:numPr>
          <w:ilvl w:val="0"/>
          <w:numId w:val="67"/>
        </w:numPr>
        <w:shd w:val="clear" w:color="auto" w:fill="FFFFFF"/>
      </w:pPr>
      <w:r w:rsidRPr="00D34E82">
        <w:t>Язык сценариев (Scripting Language);</w:t>
      </w:r>
    </w:p>
    <w:p w:rsidR="00347F47" w:rsidRPr="00D34E82" w:rsidRDefault="00347F47" w:rsidP="00790155">
      <w:pPr>
        <w:pStyle w:val="af1"/>
        <w:numPr>
          <w:ilvl w:val="0"/>
          <w:numId w:val="67"/>
        </w:numPr>
        <w:shd w:val="clear" w:color="auto" w:fill="FFFFFF"/>
      </w:pPr>
      <w:r w:rsidRPr="00D34E82">
        <w:t>Изобразительное управление потоком данных (Icon/Flow Control)</w:t>
      </w:r>
    </w:p>
    <w:p w:rsidR="00347F47" w:rsidRPr="00D34E82" w:rsidRDefault="00347F47" w:rsidP="00790155">
      <w:pPr>
        <w:pStyle w:val="af1"/>
        <w:numPr>
          <w:ilvl w:val="0"/>
          <w:numId w:val="67"/>
        </w:numPr>
        <w:shd w:val="clear" w:color="auto" w:fill="FFFFFF"/>
      </w:pPr>
      <w:r w:rsidRPr="00D34E82">
        <w:t>Кадр (Frame);</w:t>
      </w:r>
    </w:p>
    <w:p w:rsidR="00347F47" w:rsidRPr="00D34E82" w:rsidRDefault="00347F47" w:rsidP="00790155">
      <w:pPr>
        <w:pStyle w:val="af1"/>
        <w:numPr>
          <w:ilvl w:val="0"/>
          <w:numId w:val="67"/>
        </w:numPr>
        <w:shd w:val="clear" w:color="auto" w:fill="FFFFFF"/>
      </w:pPr>
      <w:r w:rsidRPr="00D34E82">
        <w:t>Карточку с языком сценариев (Card/Scripting)</w:t>
      </w:r>
    </w:p>
    <w:p w:rsidR="00347F47" w:rsidRPr="00D34E82" w:rsidRDefault="00347F47" w:rsidP="00790155">
      <w:pPr>
        <w:pStyle w:val="af1"/>
        <w:numPr>
          <w:ilvl w:val="0"/>
          <w:numId w:val="67"/>
        </w:numPr>
        <w:shd w:val="clear" w:color="auto" w:fill="FFFFFF"/>
      </w:pPr>
      <w:r w:rsidRPr="00D34E82">
        <w:t>Временную шкалу (Timeline);</w:t>
      </w:r>
    </w:p>
    <w:p w:rsidR="00347F47" w:rsidRPr="00D34E82" w:rsidRDefault="00347F47" w:rsidP="00790155">
      <w:pPr>
        <w:pStyle w:val="af1"/>
        <w:numPr>
          <w:ilvl w:val="0"/>
          <w:numId w:val="67"/>
        </w:numPr>
        <w:shd w:val="clear" w:color="auto" w:fill="FFFFFF"/>
      </w:pPr>
      <w:r w:rsidRPr="00D34E82">
        <w:t>Иерархические объекты (Hierarchical Object)</w:t>
      </w:r>
    </w:p>
    <w:p w:rsidR="00347F47" w:rsidRPr="00D34E82" w:rsidRDefault="00347F47" w:rsidP="00790155">
      <w:pPr>
        <w:pStyle w:val="af1"/>
        <w:numPr>
          <w:ilvl w:val="0"/>
          <w:numId w:val="67"/>
        </w:numPr>
        <w:shd w:val="clear" w:color="auto" w:fill="FFFFFF"/>
      </w:pPr>
      <w:r w:rsidRPr="00D34E82">
        <w:t>Гипермедиа-ссылки (Hypermedia Linkage);</w:t>
      </w:r>
    </w:p>
    <w:p w:rsidR="00347F47" w:rsidRPr="00D34E82" w:rsidRDefault="00347F47" w:rsidP="00790155">
      <w:pPr>
        <w:pStyle w:val="af1"/>
        <w:numPr>
          <w:ilvl w:val="0"/>
          <w:numId w:val="67"/>
        </w:numPr>
        <w:shd w:val="clear" w:color="auto" w:fill="FFFFFF"/>
      </w:pPr>
      <w:r w:rsidRPr="00D34E82">
        <w:t>Маркеры (Tagging).</w:t>
      </w:r>
    </w:p>
    <w:p w:rsidR="00D058B3" w:rsidRDefault="00D058B3" w:rsidP="00372A6C">
      <w:pPr>
        <w:ind w:firstLine="709"/>
        <w:rPr>
          <w:b/>
          <w:szCs w:val="28"/>
        </w:rPr>
      </w:pPr>
      <w:r w:rsidRPr="00947798">
        <w:rPr>
          <w:b/>
          <w:szCs w:val="28"/>
        </w:rPr>
        <w:t xml:space="preserve">Контрольные вопросы: </w:t>
      </w:r>
    </w:p>
    <w:p w:rsidR="006B00A9" w:rsidRPr="00D34E82" w:rsidRDefault="00C82761" w:rsidP="00790155">
      <w:pPr>
        <w:pStyle w:val="af1"/>
        <w:numPr>
          <w:ilvl w:val="0"/>
          <w:numId w:val="68"/>
        </w:numPr>
      </w:pPr>
      <w:r w:rsidRPr="00D34E82">
        <w:rPr>
          <w:bCs/>
        </w:rPr>
        <w:t xml:space="preserve">На какие группы можно разделить </w:t>
      </w:r>
      <w:r w:rsidRPr="00D34E82">
        <w:t>целое мультимедиа-приложение?</w:t>
      </w:r>
    </w:p>
    <w:p w:rsidR="000A13F0" w:rsidRPr="00D34E82" w:rsidRDefault="00C82761" w:rsidP="00790155">
      <w:pPr>
        <w:pStyle w:val="af1"/>
        <w:numPr>
          <w:ilvl w:val="0"/>
          <w:numId w:val="68"/>
        </w:numPr>
        <w:shd w:val="clear" w:color="auto" w:fill="FFFFFF"/>
      </w:pPr>
      <w:r w:rsidRPr="00D34E82">
        <w:t>Какой набор средст необходим для разработки мультимедиа-приложения?</w:t>
      </w:r>
    </w:p>
    <w:p w:rsidR="000A13F0" w:rsidRPr="00D34E82" w:rsidRDefault="000A13F0" w:rsidP="00790155">
      <w:pPr>
        <w:pStyle w:val="af1"/>
        <w:numPr>
          <w:ilvl w:val="0"/>
          <w:numId w:val="68"/>
        </w:numPr>
        <w:shd w:val="clear" w:color="auto" w:fill="FFFFFF"/>
      </w:pPr>
      <w:r w:rsidRPr="00D34E82">
        <w:t>Какие программы используются для создания мультимедийных презентаций?</w:t>
      </w:r>
    </w:p>
    <w:p w:rsidR="00185DDE" w:rsidRPr="00B1432D" w:rsidRDefault="00185DDE" w:rsidP="00372A6C">
      <w:pPr>
        <w:ind w:firstLine="709"/>
        <w:rPr>
          <w:b/>
          <w:bCs/>
        </w:rPr>
      </w:pPr>
      <w:r w:rsidRPr="00B1432D">
        <w:rPr>
          <w:b/>
          <w:bCs/>
        </w:rPr>
        <w:t>Источники</w:t>
      </w:r>
    </w:p>
    <w:p w:rsidR="00185DDE" w:rsidRPr="00D058B3" w:rsidRDefault="00185DDE" w:rsidP="00372A6C">
      <w:pPr>
        <w:ind w:firstLine="709"/>
        <w:rPr>
          <w:bCs/>
        </w:rPr>
      </w:pPr>
      <w:r w:rsidRPr="00D058B3">
        <w:t xml:space="preserve"> </w:t>
      </w:r>
      <w:hyperlink r:id="rId20" w:history="1">
        <w:r w:rsidRPr="00D058B3">
          <w:rPr>
            <w:rStyle w:val="af9"/>
            <w:bCs/>
            <w:color w:val="auto"/>
            <w:u w:val="none"/>
          </w:rPr>
          <w:t>https://studfiles.net/preview/2975979/page:5/</w:t>
        </w:r>
      </w:hyperlink>
    </w:p>
    <w:p w:rsidR="00185DDE" w:rsidRPr="00D058B3" w:rsidRDefault="00AA0899" w:rsidP="00372A6C">
      <w:pPr>
        <w:ind w:firstLine="709"/>
        <w:rPr>
          <w:bCs/>
        </w:rPr>
      </w:pPr>
      <w:hyperlink r:id="rId21" w:history="1">
        <w:r w:rsidR="00185DDE" w:rsidRPr="00D058B3">
          <w:rPr>
            <w:rStyle w:val="af9"/>
            <w:bCs/>
            <w:color w:val="auto"/>
            <w:u w:val="none"/>
          </w:rPr>
          <w:t>http://good-mult.narod.ru/sozdanie_mult.html</w:t>
        </w:r>
      </w:hyperlink>
    </w:p>
    <w:p w:rsidR="00185DDE" w:rsidRPr="00D058B3" w:rsidRDefault="00AA0899" w:rsidP="00372A6C">
      <w:pPr>
        <w:ind w:firstLine="709"/>
        <w:rPr>
          <w:bCs/>
        </w:rPr>
      </w:pPr>
      <w:hyperlink r:id="rId22" w:history="1">
        <w:r w:rsidR="00185DDE" w:rsidRPr="00D058B3">
          <w:rPr>
            <w:rStyle w:val="af9"/>
            <w:bCs/>
            <w:color w:val="auto"/>
            <w:u w:val="none"/>
          </w:rPr>
          <w:t>https://megaobuchalka.ru/6/23418.html</w:t>
        </w:r>
      </w:hyperlink>
    </w:p>
    <w:p w:rsidR="00D76A43" w:rsidRPr="00B1432D" w:rsidRDefault="00B1432D" w:rsidP="004F3E74">
      <w:pPr>
        <w:pStyle w:val="aff"/>
      </w:pPr>
      <w:bookmarkStart w:id="24" w:name="_Toc485227292"/>
      <w:bookmarkStart w:id="25" w:name="_Toc514663999"/>
      <w:r w:rsidRPr="00B1432D">
        <w:t>Практическая</w:t>
      </w:r>
      <w:r w:rsidR="006C5C66" w:rsidRPr="00B1432D">
        <w:t xml:space="preserve"> работа № 4</w:t>
      </w:r>
      <w:bookmarkEnd w:id="24"/>
      <w:bookmarkEnd w:id="25"/>
    </w:p>
    <w:p w:rsidR="006C5C66" w:rsidRPr="00B1432D" w:rsidRDefault="00D76A43" w:rsidP="00372A6C">
      <w:pPr>
        <w:ind w:firstLine="709"/>
        <w:rPr>
          <w:rFonts w:eastAsia="Times New Roman"/>
          <w:b/>
        </w:rPr>
      </w:pPr>
      <w:r w:rsidRPr="00B1432D">
        <w:rPr>
          <w:b/>
        </w:rPr>
        <w:t>Тема</w:t>
      </w:r>
      <w:r w:rsidRPr="00B1432D">
        <w:t xml:space="preserve">: </w:t>
      </w:r>
      <w:r w:rsidR="00347F47" w:rsidRPr="00B1432D">
        <w:t>Размещение цифровой информации</w:t>
      </w:r>
    </w:p>
    <w:p w:rsidR="006C5C66" w:rsidRPr="00B1432D" w:rsidRDefault="00393D34" w:rsidP="00372A6C">
      <w:pPr>
        <w:ind w:firstLine="709"/>
        <w:rPr>
          <w:bCs/>
        </w:rPr>
      </w:pPr>
      <w:r w:rsidRPr="00B1432D">
        <w:rPr>
          <w:b/>
        </w:rPr>
        <w:t>Цель</w:t>
      </w:r>
      <w:r w:rsidRPr="00B1432D">
        <w:t xml:space="preserve">: </w:t>
      </w:r>
      <w:r w:rsidR="00347F47" w:rsidRPr="00B1432D">
        <w:rPr>
          <w:bCs/>
        </w:rPr>
        <w:t xml:space="preserve">Закрепление навыков при размещении цифровой информации </w:t>
      </w:r>
      <w:r w:rsidR="00686B51" w:rsidRPr="00B1432D">
        <w:rPr>
          <w:bCs/>
        </w:rPr>
        <w:t>на дисках ПК</w:t>
      </w:r>
    </w:p>
    <w:p w:rsidR="00393D34" w:rsidRPr="00B1432D" w:rsidRDefault="00393D34" w:rsidP="00372A6C">
      <w:pPr>
        <w:ind w:firstLine="709"/>
      </w:pPr>
      <w:r w:rsidRPr="00B1432D">
        <w:rPr>
          <w:b/>
        </w:rPr>
        <w:t>Количество часов на выполнение: 4</w:t>
      </w:r>
      <w:r w:rsidRPr="00B1432D">
        <w:t xml:space="preserve"> часа.</w:t>
      </w:r>
    </w:p>
    <w:p w:rsidR="00A17D21" w:rsidRPr="00B1432D" w:rsidRDefault="00A17D21" w:rsidP="00372A6C">
      <w:pPr>
        <w:ind w:firstLine="709"/>
        <w:rPr>
          <w:b/>
        </w:rPr>
      </w:pPr>
      <w:r w:rsidRPr="00B1432D">
        <w:rPr>
          <w:b/>
        </w:rPr>
        <w:t>Методические указания и пояснения к работе:</w:t>
      </w:r>
    </w:p>
    <w:p w:rsidR="00A17D21" w:rsidRPr="00B1432D" w:rsidRDefault="00A17D21" w:rsidP="00372A6C">
      <w:pPr>
        <w:pStyle w:val="af1"/>
        <w:numPr>
          <w:ilvl w:val="0"/>
          <w:numId w:val="4"/>
        </w:numPr>
        <w:ind w:left="993"/>
      </w:pPr>
      <w:r w:rsidRPr="00B1432D">
        <w:t>Изучить теоретическую часть.</w:t>
      </w:r>
    </w:p>
    <w:p w:rsidR="00A17D21" w:rsidRPr="00B1432D" w:rsidRDefault="00A17D21" w:rsidP="00372A6C">
      <w:pPr>
        <w:pStyle w:val="af1"/>
        <w:numPr>
          <w:ilvl w:val="0"/>
          <w:numId w:val="4"/>
        </w:numPr>
        <w:ind w:left="993"/>
      </w:pPr>
      <w:r w:rsidRPr="00B1432D">
        <w:t>Выполнить практическую часть.</w:t>
      </w:r>
    </w:p>
    <w:p w:rsidR="00A17D21" w:rsidRPr="00B1432D" w:rsidRDefault="00A17D21" w:rsidP="00372A6C">
      <w:pPr>
        <w:pStyle w:val="af1"/>
        <w:numPr>
          <w:ilvl w:val="0"/>
          <w:numId w:val="4"/>
        </w:numPr>
        <w:ind w:left="993"/>
      </w:pPr>
      <w:r w:rsidRPr="00B1432D">
        <w:t>Составить и защитить отчет.</w:t>
      </w:r>
    </w:p>
    <w:p w:rsidR="00A17D21" w:rsidRPr="00B1432D" w:rsidRDefault="00A17D21" w:rsidP="00372A6C">
      <w:pPr>
        <w:shd w:val="clear" w:color="auto" w:fill="FAFAFA"/>
        <w:ind w:left="709"/>
        <w:jc w:val="left"/>
        <w:rPr>
          <w:rFonts w:eastAsia="Times New Roman" w:cs="Times New Roman"/>
          <w:szCs w:val="24"/>
        </w:rPr>
      </w:pPr>
      <w:r w:rsidRPr="00B1432D">
        <w:rPr>
          <w:rFonts w:eastAsia="Times New Roman" w:cs="Times New Roman"/>
          <w:b/>
          <w:bCs/>
          <w:iCs/>
          <w:szCs w:val="24"/>
        </w:rPr>
        <w:t>Содержание отчета</w:t>
      </w:r>
    </w:p>
    <w:p w:rsidR="00A17D21" w:rsidRPr="00B1432D" w:rsidRDefault="00A17D21" w:rsidP="00372A6C">
      <w:pPr>
        <w:shd w:val="clear" w:color="auto" w:fill="FAFAFA"/>
        <w:ind w:left="709"/>
        <w:jc w:val="left"/>
        <w:rPr>
          <w:rFonts w:eastAsia="Times New Roman" w:cs="Times New Roman"/>
          <w:szCs w:val="24"/>
        </w:rPr>
      </w:pPr>
      <w:r w:rsidRPr="00B1432D">
        <w:rPr>
          <w:rFonts w:eastAsia="Times New Roman" w:cs="Times New Roman"/>
          <w:szCs w:val="24"/>
        </w:rPr>
        <w:t>Отчет должен содержать:</w:t>
      </w:r>
    </w:p>
    <w:p w:rsidR="00A17D21" w:rsidRPr="00B1432D" w:rsidRDefault="00A17D21" w:rsidP="00372A6C">
      <w:pPr>
        <w:numPr>
          <w:ilvl w:val="1"/>
          <w:numId w:val="5"/>
        </w:numPr>
        <w:shd w:val="clear" w:color="auto" w:fill="FAFAFA"/>
        <w:tabs>
          <w:tab w:val="clear" w:pos="1440"/>
          <w:tab w:val="num" w:pos="709"/>
        </w:tabs>
        <w:ind w:left="993"/>
        <w:jc w:val="left"/>
        <w:rPr>
          <w:rFonts w:eastAsia="Times New Roman" w:cs="Times New Roman"/>
          <w:szCs w:val="24"/>
        </w:rPr>
      </w:pPr>
      <w:r w:rsidRPr="00B1432D">
        <w:rPr>
          <w:rFonts w:eastAsia="Times New Roman" w:cs="Times New Roman"/>
          <w:szCs w:val="24"/>
        </w:rPr>
        <w:t>Название работы.</w:t>
      </w:r>
    </w:p>
    <w:p w:rsidR="00A17D21" w:rsidRPr="00B1432D" w:rsidRDefault="00A17D21" w:rsidP="00372A6C">
      <w:pPr>
        <w:numPr>
          <w:ilvl w:val="1"/>
          <w:numId w:val="5"/>
        </w:numPr>
        <w:shd w:val="clear" w:color="auto" w:fill="FAFAFA"/>
        <w:ind w:left="993"/>
        <w:jc w:val="left"/>
        <w:rPr>
          <w:rFonts w:eastAsia="Times New Roman" w:cs="Times New Roman"/>
          <w:szCs w:val="24"/>
        </w:rPr>
      </w:pPr>
      <w:r w:rsidRPr="00B1432D">
        <w:rPr>
          <w:rFonts w:eastAsia="Times New Roman" w:cs="Times New Roman"/>
          <w:szCs w:val="24"/>
        </w:rPr>
        <w:t>Цель работы.</w:t>
      </w:r>
    </w:p>
    <w:p w:rsidR="00A17D21" w:rsidRPr="00B1432D" w:rsidRDefault="00A17D21" w:rsidP="00372A6C">
      <w:pPr>
        <w:numPr>
          <w:ilvl w:val="1"/>
          <w:numId w:val="5"/>
        </w:numPr>
        <w:shd w:val="clear" w:color="auto" w:fill="FAFAFA"/>
        <w:ind w:left="993"/>
        <w:jc w:val="left"/>
        <w:rPr>
          <w:rFonts w:eastAsia="Times New Roman" w:cs="Times New Roman"/>
          <w:szCs w:val="24"/>
        </w:rPr>
      </w:pPr>
      <w:r w:rsidRPr="00B1432D">
        <w:rPr>
          <w:rFonts w:eastAsia="Times New Roman" w:cs="Times New Roman"/>
          <w:szCs w:val="24"/>
        </w:rPr>
        <w:t>Задание и краткое описание его выполнения.</w:t>
      </w:r>
    </w:p>
    <w:p w:rsidR="00A17D21" w:rsidRPr="00B1432D" w:rsidRDefault="00A17D21" w:rsidP="00372A6C">
      <w:pPr>
        <w:numPr>
          <w:ilvl w:val="1"/>
          <w:numId w:val="5"/>
        </w:numPr>
        <w:shd w:val="clear" w:color="auto" w:fill="FAFAFA"/>
        <w:ind w:left="993"/>
        <w:jc w:val="left"/>
        <w:rPr>
          <w:rFonts w:eastAsia="Times New Roman" w:cs="Times New Roman"/>
          <w:szCs w:val="24"/>
        </w:rPr>
      </w:pPr>
      <w:r w:rsidRPr="00B1432D">
        <w:rPr>
          <w:rFonts w:eastAsia="Times New Roman" w:cs="Times New Roman"/>
          <w:szCs w:val="24"/>
        </w:rPr>
        <w:t>Ответы на контрольные вопросы.</w:t>
      </w:r>
    </w:p>
    <w:p w:rsidR="00A17D21" w:rsidRPr="00B1432D" w:rsidRDefault="00A17D21" w:rsidP="00372A6C">
      <w:pPr>
        <w:numPr>
          <w:ilvl w:val="1"/>
          <w:numId w:val="5"/>
        </w:numPr>
        <w:shd w:val="clear" w:color="auto" w:fill="FAFAFA"/>
        <w:ind w:left="993"/>
        <w:jc w:val="left"/>
        <w:rPr>
          <w:rFonts w:eastAsia="Times New Roman" w:cs="Times New Roman"/>
          <w:szCs w:val="24"/>
        </w:rPr>
      </w:pPr>
      <w:r w:rsidRPr="00B1432D">
        <w:rPr>
          <w:rFonts w:eastAsia="Times New Roman" w:cs="Times New Roman"/>
          <w:szCs w:val="24"/>
        </w:rPr>
        <w:lastRenderedPageBreak/>
        <w:t>Вывод по работе.</w:t>
      </w:r>
    </w:p>
    <w:p w:rsidR="00A17D21" w:rsidRPr="00B1432D" w:rsidRDefault="00A17D21" w:rsidP="00372A6C">
      <w:pPr>
        <w:ind w:left="360"/>
        <w:rPr>
          <w:b/>
          <w:bCs/>
          <w:u w:val="single"/>
        </w:rPr>
      </w:pPr>
      <w:r w:rsidRPr="00B1432D">
        <w:rPr>
          <w:b/>
          <w:bCs/>
          <w:u w:val="single"/>
        </w:rPr>
        <w:t xml:space="preserve">Теоретическая часть </w:t>
      </w:r>
    </w:p>
    <w:p w:rsidR="00686B51" w:rsidRPr="00D058B3" w:rsidRDefault="00686B51" w:rsidP="00D34E82">
      <w:pPr>
        <w:pStyle w:val="af2"/>
        <w:shd w:val="clear" w:color="auto" w:fill="FFFFFF" w:themeFill="background1"/>
        <w:spacing w:beforeAutospacing="0" w:afterAutospacing="0" w:line="276" w:lineRule="auto"/>
        <w:ind w:firstLine="709"/>
        <w:jc w:val="both"/>
        <w:rPr>
          <w:rFonts w:ascii="Times New Roman" w:hAnsi="Times New Roman"/>
        </w:rPr>
      </w:pPr>
      <w:r w:rsidRPr="00D058B3">
        <w:rPr>
          <w:rFonts w:ascii="Times New Roman" w:hAnsi="Times New Roman"/>
        </w:rPr>
        <w:t xml:space="preserve">Всю информацию, хранящуюся на диске, условно делят </w:t>
      </w:r>
      <w:proofErr w:type="gramStart"/>
      <w:r w:rsidRPr="00D058B3">
        <w:rPr>
          <w:rFonts w:ascii="Times New Roman" w:hAnsi="Times New Roman"/>
        </w:rPr>
        <w:t>на</w:t>
      </w:r>
      <w:proofErr w:type="gramEnd"/>
      <w:r w:rsidRPr="00D058B3">
        <w:rPr>
          <w:rFonts w:ascii="Times New Roman" w:hAnsi="Times New Roman"/>
        </w:rPr>
        <w:t> </w:t>
      </w:r>
      <w:r w:rsidRPr="00D058B3">
        <w:rPr>
          <w:rFonts w:ascii="Times New Roman" w:hAnsi="Times New Roman"/>
          <w:iCs/>
        </w:rPr>
        <w:t>служебную</w:t>
      </w:r>
      <w:r w:rsidRPr="00D058B3">
        <w:rPr>
          <w:rFonts w:ascii="Times New Roman" w:hAnsi="Times New Roman"/>
        </w:rPr>
        <w:t> и </w:t>
      </w:r>
      <w:r w:rsidRPr="00D058B3">
        <w:rPr>
          <w:rFonts w:ascii="Times New Roman" w:hAnsi="Times New Roman"/>
          <w:iCs/>
        </w:rPr>
        <w:t>пользовательскую</w:t>
      </w:r>
      <w:r w:rsidRPr="00D058B3">
        <w:rPr>
          <w:rFonts w:ascii="Times New Roman" w:hAnsi="Times New Roman"/>
        </w:rPr>
        <w:t>. Первая обеспечивает нормальную работу и изначально присутствует в любом HDD - ее записывает завод-изготовитель.</w:t>
      </w:r>
    </w:p>
    <w:p w:rsidR="00686B51" w:rsidRPr="00D058B3" w:rsidRDefault="00686B51" w:rsidP="00D34E82">
      <w:pPr>
        <w:pStyle w:val="af2"/>
        <w:shd w:val="clear" w:color="auto" w:fill="FFFFFF" w:themeFill="background1"/>
        <w:spacing w:beforeAutospacing="0" w:afterAutospacing="0" w:line="276" w:lineRule="auto"/>
        <w:ind w:firstLine="709"/>
        <w:jc w:val="both"/>
        <w:rPr>
          <w:rFonts w:ascii="Times New Roman" w:hAnsi="Times New Roman"/>
        </w:rPr>
      </w:pPr>
      <w:r w:rsidRPr="00D058B3">
        <w:rPr>
          <w:rFonts w:ascii="Times New Roman" w:hAnsi="Times New Roman"/>
        </w:rPr>
        <w:t>Поверхность диска никогда не используется для записи произвольным образом. Данные всегда записываются в виде концентрических окружностей, называемых дорожками, состоящих из нескольких меньших отрезков - секторов. Каждой дорожке и каждому сектору на каждой из сторон диска присваивается свой порядковый номер. Расположенные одна над другой несколько дорожек с одинаковыми номерами называются цилиндрами.</w:t>
      </w:r>
    </w:p>
    <w:p w:rsidR="00686B51" w:rsidRPr="00D058B3" w:rsidRDefault="00686B51" w:rsidP="00D34E82">
      <w:pPr>
        <w:pStyle w:val="af2"/>
        <w:shd w:val="clear" w:color="auto" w:fill="FFFFFF" w:themeFill="background1"/>
        <w:spacing w:beforeAutospacing="0" w:afterAutospacing="0" w:line="276" w:lineRule="auto"/>
        <w:ind w:firstLine="709"/>
        <w:jc w:val="both"/>
        <w:rPr>
          <w:rFonts w:ascii="Times New Roman" w:hAnsi="Times New Roman"/>
        </w:rPr>
      </w:pPr>
      <w:r w:rsidRPr="00D058B3">
        <w:rPr>
          <w:rFonts w:ascii="Times New Roman" w:hAnsi="Times New Roman"/>
        </w:rPr>
        <w:t>Такое деление дискового пространства на участки называется форматом нижнего уровня и выполняется на заводе - изготовителе винчестера.</w:t>
      </w:r>
    </w:p>
    <w:p w:rsidR="00686B51" w:rsidRPr="00D058B3" w:rsidRDefault="00686B51" w:rsidP="00D34E82">
      <w:pPr>
        <w:pStyle w:val="af2"/>
        <w:shd w:val="clear" w:color="auto" w:fill="FFFFFF" w:themeFill="background1"/>
        <w:spacing w:beforeAutospacing="0" w:afterAutospacing="0" w:line="276" w:lineRule="auto"/>
        <w:ind w:firstLine="709"/>
        <w:jc w:val="both"/>
        <w:rPr>
          <w:rFonts w:ascii="Times New Roman" w:hAnsi="Times New Roman"/>
        </w:rPr>
      </w:pPr>
      <w:r w:rsidRPr="00D058B3">
        <w:rPr>
          <w:rFonts w:ascii="Times New Roman" w:hAnsi="Times New Roman"/>
        </w:rPr>
        <w:t>В процессе низкоуровневого форматирования дисков может выясниться, что на поверхности пластин имеется один или несколько маленьких участков, чтение или запись в которые сопровождается ошибками (так называемые сбойные секторы, или бэд-блоки).</w:t>
      </w:r>
    </w:p>
    <w:p w:rsidR="00686B51" w:rsidRPr="00D058B3" w:rsidRDefault="00686B51" w:rsidP="00D34E82">
      <w:pPr>
        <w:pStyle w:val="af2"/>
        <w:shd w:val="clear" w:color="auto" w:fill="FFFFFF" w:themeFill="background1"/>
        <w:spacing w:beforeAutospacing="0" w:afterAutospacing="0" w:line="276" w:lineRule="auto"/>
        <w:ind w:firstLine="709"/>
        <w:jc w:val="both"/>
        <w:rPr>
          <w:rFonts w:ascii="Times New Roman" w:hAnsi="Times New Roman"/>
        </w:rPr>
      </w:pPr>
      <w:r w:rsidRPr="00D058B3">
        <w:rPr>
          <w:rFonts w:ascii="Times New Roman" w:hAnsi="Times New Roman"/>
        </w:rPr>
        <w:t>Однако из-за этого диск не выбрасывают и не считают его испорченным, а всего лишь помечают эти секторы особым образом, и они в дальнейшем игнорируются. Чтобы пользователь не видел этого безобразия, винчестер содержит некоторое количество запасных дорожек, которыми электроника накопителя "на лету" подменяет дефектные участки поверхности, делая их абсолютно прозрачными для операционной системы и таких программ, как, например, дисковые редакторы, ScanDisk и Norton Disk Doctor.</w:t>
      </w:r>
    </w:p>
    <w:p w:rsidR="00686B51" w:rsidRPr="00D058B3" w:rsidRDefault="00686B51" w:rsidP="00D34E82">
      <w:pPr>
        <w:pStyle w:val="ac"/>
        <w:shd w:val="clear" w:color="auto" w:fill="FFFFFF" w:themeFill="background1"/>
        <w:spacing w:after="0"/>
        <w:ind w:firstLine="709"/>
        <w:rPr>
          <w:rFonts w:cs="Times New Roman"/>
          <w:szCs w:val="24"/>
        </w:rPr>
      </w:pPr>
      <w:r w:rsidRPr="00D058B3">
        <w:rPr>
          <w:rFonts w:cs="Times New Roman"/>
          <w:szCs w:val="24"/>
        </w:rPr>
        <w:t>Но не вся область диска отведена для записи данных. Часть информационной поверхности используется накопителем для собственных нужд. Это область служебной, как ее еще иногда называют, инженерной информации. Она скрыта от пользователей и становится доступной при переводе винчестера в специальный технологический режим, осуществляемый при помощи стендового оборудования и особых утилит</w:t>
      </w:r>
    </w:p>
    <w:p w:rsidR="00686B51" w:rsidRPr="00D058B3" w:rsidRDefault="00686B51" w:rsidP="00372A6C">
      <w:pPr>
        <w:pStyle w:val="ac"/>
        <w:shd w:val="clear" w:color="auto" w:fill="FFFFFF" w:themeFill="background1"/>
        <w:spacing w:before="23" w:after="23"/>
        <w:ind w:firstLine="709"/>
        <w:rPr>
          <w:rFonts w:cs="Times New Roman"/>
          <w:szCs w:val="24"/>
        </w:rPr>
      </w:pPr>
      <w:bookmarkStart w:id="26" w:name="51"/>
      <w:bookmarkEnd w:id="26"/>
      <w:r w:rsidRPr="00D058B3">
        <w:rPr>
          <w:rFonts w:cs="Times New Roman"/>
          <w:szCs w:val="24"/>
        </w:rPr>
        <w:t> </w:t>
      </w:r>
    </w:p>
    <w:p w:rsidR="00686B51" w:rsidRPr="00D058B3" w:rsidRDefault="00686B51" w:rsidP="00372A6C">
      <w:pPr>
        <w:pStyle w:val="ac"/>
        <w:shd w:val="clear" w:color="auto" w:fill="FFFFFF" w:themeFill="background1"/>
        <w:spacing w:before="23" w:after="23"/>
        <w:ind w:firstLine="709"/>
        <w:rPr>
          <w:rFonts w:cs="Times New Roman"/>
          <w:szCs w:val="24"/>
        </w:rPr>
      </w:pPr>
      <w:r w:rsidRPr="00D058B3">
        <w:rPr>
          <w:rFonts w:cs="Times New Roman"/>
          <w:b/>
          <w:bCs/>
          <w:szCs w:val="24"/>
          <w:u w:val="single"/>
        </w:rPr>
        <w:t>Служебная информация.</w:t>
      </w:r>
    </w:p>
    <w:p w:rsidR="00686B51" w:rsidRPr="00D058B3"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r w:rsidRPr="00D058B3">
        <w:rPr>
          <w:rFonts w:ascii="Times New Roman" w:hAnsi="Times New Roman"/>
        </w:rPr>
        <w:t>Служебную информацию можно разделить на несколько типов:</w:t>
      </w:r>
    </w:p>
    <w:p w:rsidR="00686B51" w:rsidRPr="00D058B3" w:rsidRDefault="00686B51" w:rsidP="00D34E82">
      <w:pPr>
        <w:pStyle w:val="af2"/>
        <w:numPr>
          <w:ilvl w:val="0"/>
          <w:numId w:val="24"/>
        </w:numPr>
        <w:shd w:val="clear" w:color="auto" w:fill="FFFFFF" w:themeFill="background1"/>
        <w:spacing w:beforeAutospacing="0" w:afterAutospacing="0" w:line="276" w:lineRule="auto"/>
        <w:ind w:firstLine="414"/>
        <w:jc w:val="both"/>
        <w:rPr>
          <w:rFonts w:ascii="Times New Roman" w:hAnsi="Times New Roman"/>
        </w:rPr>
      </w:pPr>
      <w:r w:rsidRPr="00D058B3">
        <w:rPr>
          <w:rFonts w:ascii="Times New Roman" w:hAnsi="Times New Roman"/>
        </w:rPr>
        <w:t>сервометки, предназначенные для стабилизации скорости вращения дисков, поиска секторов и точной установки головок на дорожки;</w:t>
      </w:r>
    </w:p>
    <w:p w:rsidR="00686B51" w:rsidRPr="00D058B3" w:rsidRDefault="00686B51" w:rsidP="00D34E82">
      <w:pPr>
        <w:pStyle w:val="af2"/>
        <w:numPr>
          <w:ilvl w:val="0"/>
          <w:numId w:val="24"/>
        </w:numPr>
        <w:shd w:val="clear" w:color="auto" w:fill="FFFFFF" w:themeFill="background1"/>
        <w:spacing w:beforeAutospacing="0" w:afterAutospacing="0" w:line="276" w:lineRule="auto"/>
        <w:ind w:firstLine="414"/>
        <w:jc w:val="both"/>
        <w:rPr>
          <w:rFonts w:ascii="Times New Roman" w:hAnsi="Times New Roman"/>
        </w:rPr>
      </w:pPr>
      <w:r w:rsidRPr="00D058B3">
        <w:rPr>
          <w:rFonts w:ascii="Times New Roman" w:hAnsi="Times New Roman"/>
        </w:rPr>
        <w:t>информация, служащая для адресации секторов с данными пользователя и контроля целостности этих данных;</w:t>
      </w:r>
    </w:p>
    <w:p w:rsidR="00686B51" w:rsidRPr="00D058B3" w:rsidRDefault="00686B51" w:rsidP="00D34E82">
      <w:pPr>
        <w:pStyle w:val="af2"/>
        <w:numPr>
          <w:ilvl w:val="0"/>
          <w:numId w:val="24"/>
        </w:numPr>
        <w:shd w:val="clear" w:color="auto" w:fill="FFFFFF" w:themeFill="background1"/>
        <w:spacing w:beforeAutospacing="0" w:afterAutospacing="0" w:line="276" w:lineRule="auto"/>
        <w:ind w:firstLine="414"/>
        <w:jc w:val="both"/>
        <w:rPr>
          <w:rFonts w:ascii="Times New Roman" w:hAnsi="Times New Roman"/>
        </w:rPr>
      </w:pPr>
      <w:r w:rsidRPr="00D058B3">
        <w:rPr>
          <w:rFonts w:ascii="Times New Roman" w:hAnsi="Times New Roman"/>
        </w:rPr>
        <w:t>рабочие программы (микрокод), предназначенные для управления работой всех систем накопителя;</w:t>
      </w:r>
    </w:p>
    <w:p w:rsidR="00686B51" w:rsidRPr="00D058B3" w:rsidRDefault="00686B51" w:rsidP="00D34E82">
      <w:pPr>
        <w:pStyle w:val="af2"/>
        <w:numPr>
          <w:ilvl w:val="0"/>
          <w:numId w:val="24"/>
        </w:numPr>
        <w:shd w:val="clear" w:color="auto" w:fill="FFFFFF" w:themeFill="background1"/>
        <w:spacing w:beforeAutospacing="0" w:afterAutospacing="0" w:line="276" w:lineRule="auto"/>
        <w:ind w:firstLine="414"/>
        <w:jc w:val="both"/>
        <w:rPr>
          <w:rFonts w:ascii="Times New Roman" w:hAnsi="Times New Roman"/>
        </w:rPr>
      </w:pPr>
      <w:r w:rsidRPr="00D058B3">
        <w:rPr>
          <w:rFonts w:ascii="Times New Roman" w:hAnsi="Times New Roman"/>
        </w:rPr>
        <w:t>паспорт винчестера, в котором записана информация о количестве дисков, головок, название фирмы-производителя и модели накопителя, дата его изготовления, страна изготовитель, номер конвейера, номер рабочей смены и многое другое; здесь же хранится и уникальный серийный номер винчестера;</w:t>
      </w:r>
    </w:p>
    <w:p w:rsidR="00686B51" w:rsidRPr="00D058B3" w:rsidRDefault="00686B51" w:rsidP="00D34E82">
      <w:pPr>
        <w:pStyle w:val="af2"/>
        <w:numPr>
          <w:ilvl w:val="0"/>
          <w:numId w:val="24"/>
        </w:numPr>
        <w:shd w:val="clear" w:color="auto" w:fill="FFFFFF" w:themeFill="background1"/>
        <w:spacing w:beforeAutospacing="0" w:afterAutospacing="0" w:line="276" w:lineRule="auto"/>
        <w:ind w:firstLine="414"/>
        <w:jc w:val="both"/>
        <w:rPr>
          <w:rFonts w:ascii="Times New Roman" w:hAnsi="Times New Roman"/>
        </w:rPr>
      </w:pPr>
      <w:r w:rsidRPr="00D058B3">
        <w:rPr>
          <w:rFonts w:ascii="Times New Roman" w:hAnsi="Times New Roman"/>
        </w:rPr>
        <w:t>таблица дефектных секторов, служащая для аппаратной подмены сбойных участков поверхности из резерва. Эта информация используется электроникой винчестера в процессе работы и является важнейшей его частью, без которой физически полностью исправный накопитель был бы бесполезным куском железа.</w:t>
      </w:r>
    </w:p>
    <w:p w:rsidR="00686B51" w:rsidRPr="00D058B3"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r w:rsidRPr="00D058B3">
        <w:rPr>
          <w:rFonts w:ascii="Times New Roman" w:hAnsi="Times New Roman"/>
        </w:rPr>
        <w:t>Каждый HDD разделен на зоны (</w:t>
      </w:r>
      <w:r w:rsidRPr="00D058B3">
        <w:rPr>
          <w:rFonts w:ascii="Times New Roman" w:hAnsi="Times New Roman"/>
          <w:iCs/>
        </w:rPr>
        <w:t>notches</w:t>
      </w:r>
      <w:r w:rsidRPr="00D058B3">
        <w:rPr>
          <w:rFonts w:ascii="Times New Roman" w:hAnsi="Times New Roman"/>
        </w:rPr>
        <w:t xml:space="preserve">), в каждую из которых входит обычно от 20 до 30 цилиндров с одинаковым количеством секторов. Секторов может умещаться от 17 до 150 (как </w:t>
      </w:r>
      <w:r w:rsidRPr="00D058B3">
        <w:rPr>
          <w:rFonts w:ascii="Times New Roman" w:hAnsi="Times New Roman"/>
        </w:rPr>
        <w:lastRenderedPageBreak/>
        <w:t>правило) на одной дорожке. Их нумерация начинается с 1, тогда как нумерация головок и цилиндров начинается с 0. Количество секторов на дорожке не равное. Чем дальше дорожка от центра, тем больше число секторов на диске.</w:t>
      </w:r>
    </w:p>
    <w:p w:rsidR="00686B51" w:rsidRPr="00D058B3"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r w:rsidRPr="00D058B3">
        <w:rPr>
          <w:rFonts w:ascii="Times New Roman" w:hAnsi="Times New Roman"/>
        </w:rPr>
        <w:t> </w:t>
      </w:r>
    </w:p>
    <w:p w:rsidR="00686B51" w:rsidRPr="00D058B3"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r w:rsidRPr="00D058B3">
        <w:rPr>
          <w:rFonts w:ascii="Times New Roman" w:hAnsi="Times New Roman"/>
          <w:b/>
          <w:bCs/>
          <w:u w:val="single"/>
        </w:rPr>
        <w:t>Области размещения информации на диске c FATxx:</w:t>
      </w:r>
    </w:p>
    <w:p w:rsidR="00686B51" w:rsidRPr="00D058B3"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r w:rsidRPr="00D058B3">
        <w:rPr>
          <w:rFonts w:ascii="Times New Roman" w:hAnsi="Times New Roman"/>
        </w:rPr>
        <w:t> </w:t>
      </w:r>
    </w:p>
    <w:p w:rsidR="00686B51" w:rsidRPr="00D058B3"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r w:rsidRPr="00D058B3">
        <w:rPr>
          <w:rFonts w:ascii="Times New Roman" w:hAnsi="Times New Roman"/>
          <w:b/>
          <w:bCs/>
          <w:u w:val="single"/>
        </w:rPr>
        <w:t>PT</w:t>
      </w:r>
      <w:r w:rsidRPr="00D058B3">
        <w:rPr>
          <w:rFonts w:ascii="Times New Roman" w:hAnsi="Times New Roman"/>
        </w:rPr>
        <w:t> состоит из четырёх элементов описывающих разделы диска. DOS и Windows используют только первые два элемента. Описание раздела диска содержит информацию о первых и последних головках, дорожках, секторах раздела, общем количестве секторов в разделе, типе файловой системы и признак того, что раздел является загрузочным.</w:t>
      </w:r>
    </w:p>
    <w:p w:rsidR="00686B51" w:rsidRPr="00D058B3"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r w:rsidRPr="00D058B3">
        <w:rPr>
          <w:rFonts w:ascii="Times New Roman" w:hAnsi="Times New Roman"/>
          <w:b/>
          <w:bCs/>
          <w:u w:val="single"/>
        </w:rPr>
        <w:t>MBR</w:t>
      </w:r>
      <w:r w:rsidRPr="00D058B3">
        <w:rPr>
          <w:rFonts w:ascii="Times New Roman" w:hAnsi="Times New Roman"/>
        </w:rPr>
        <w:t> находится в том же секторе что и PT. Данные в </w:t>
      </w:r>
      <w:r w:rsidRPr="00D058B3">
        <w:rPr>
          <w:rFonts w:ascii="Times New Roman" w:hAnsi="Times New Roman"/>
          <w:iCs/>
        </w:rPr>
        <w:t>MBR</w:t>
      </w:r>
      <w:r w:rsidRPr="00D058B3">
        <w:rPr>
          <w:rFonts w:ascii="Times New Roman" w:hAnsi="Times New Roman"/>
        </w:rPr>
        <w:t> представляют собой код процессора, необходимый для дальнейшей загрузки операционной системы. В последних двух байтах MBR находится сигнатура 55AAh указывающая на то, что данные в MBR необходимо использовать для загрузки. Если эта сигнатура отсутствует, данные MBR не будут использованы.</w:t>
      </w:r>
      <w:r w:rsidRPr="00D058B3">
        <w:rPr>
          <w:rFonts w:ascii="Times New Roman" w:hAnsi="Times New Roman"/>
          <w:iCs/>
          <w:u w:val="single"/>
        </w:rPr>
        <w:t>PT и MBR расположены на самом первом секторе HDD.</w:t>
      </w:r>
    </w:p>
    <w:p w:rsidR="00686B51" w:rsidRPr="00D058B3"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proofErr w:type="gramStart"/>
      <w:r w:rsidRPr="00D058B3">
        <w:rPr>
          <w:rFonts w:ascii="Times New Roman" w:hAnsi="Times New Roman"/>
          <w:b/>
          <w:bCs/>
          <w:u w:val="single"/>
        </w:rPr>
        <w:t>BR</w:t>
      </w:r>
      <w:proofErr w:type="gramEnd"/>
      <w:r w:rsidRPr="00D058B3">
        <w:rPr>
          <w:rFonts w:ascii="Times New Roman" w:hAnsi="Times New Roman"/>
        </w:rPr>
        <w:t>содержит массу данных и служит для описания параметров файловой системы. В отличие от диска, минимальным адресуемым блоком данных для операционной системы служит кластер, состоящий из одного или нескольких секторов. Нужны данные: размер кластера, размер и количество копий FAT.</w:t>
      </w:r>
    </w:p>
    <w:p w:rsidR="00686B51" w:rsidRPr="00D058B3"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proofErr w:type="gramStart"/>
      <w:r w:rsidRPr="00D058B3">
        <w:rPr>
          <w:rFonts w:ascii="Times New Roman" w:hAnsi="Times New Roman"/>
          <w:b/>
          <w:bCs/>
          <w:u w:val="single"/>
        </w:rPr>
        <w:t>FAT</w:t>
      </w:r>
      <w:proofErr w:type="gramEnd"/>
      <w:r w:rsidRPr="00D058B3">
        <w:rPr>
          <w:rFonts w:ascii="Times New Roman" w:hAnsi="Times New Roman"/>
        </w:rPr>
        <w:t>состоит из 12, 16 или 32 битных элементов, количество которых равно количеству кластеров на диске. Нужны эти элементы для связи кластеров в цепочки соответствующие файлам.</w:t>
      </w:r>
    </w:p>
    <w:p w:rsidR="00686B51" w:rsidRPr="00D058B3"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r w:rsidRPr="00D058B3">
        <w:rPr>
          <w:rFonts w:ascii="Times New Roman" w:hAnsi="Times New Roman"/>
          <w:b/>
          <w:bCs/>
          <w:u w:val="single"/>
        </w:rPr>
        <w:t>ROOT</w:t>
      </w:r>
      <w:r w:rsidRPr="00D058B3">
        <w:rPr>
          <w:rFonts w:ascii="Times New Roman" w:hAnsi="Times New Roman"/>
        </w:rPr>
        <w:t>- это корневой каталог диска. Содержит записи описывающие файлы (дескрипторы файлов) в корневом каталоге. Запись описывает </w:t>
      </w:r>
      <w:r w:rsidRPr="00D058B3">
        <w:rPr>
          <w:rFonts w:ascii="Times New Roman" w:hAnsi="Times New Roman"/>
          <w:iCs/>
        </w:rPr>
        <w:t>имя, тип, дату создания, размер, атрибуты файла</w:t>
      </w:r>
      <w:r w:rsidRPr="00D058B3">
        <w:rPr>
          <w:rFonts w:ascii="Times New Roman" w:hAnsi="Times New Roman"/>
        </w:rPr>
        <w:t xml:space="preserve">, а также содержит указатель на первый кластер файла. Каталоги представляют собой файлы, идентичные по структуре корневому каталогу. Каталог, кроме </w:t>
      </w:r>
      <w:proofErr w:type="gramStart"/>
      <w:r w:rsidRPr="00D058B3">
        <w:rPr>
          <w:rFonts w:ascii="Times New Roman" w:hAnsi="Times New Roman"/>
        </w:rPr>
        <w:t>записей</w:t>
      </w:r>
      <w:proofErr w:type="gramEnd"/>
      <w:r w:rsidRPr="00D058B3">
        <w:rPr>
          <w:rFonts w:ascii="Times New Roman" w:hAnsi="Times New Roman"/>
        </w:rPr>
        <w:t xml:space="preserve"> описывающих файлы, содержит 2 записи, первая из которых содержит указатель на первый кластер самого каталога, вторая - на первый кластер родительского каталога.</w:t>
      </w:r>
    </w:p>
    <w:p w:rsidR="00686B51" w:rsidRPr="00D058B3"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bookmarkStart w:id="27" w:name="53"/>
      <w:bookmarkEnd w:id="27"/>
      <w:r w:rsidRPr="00D058B3">
        <w:rPr>
          <w:rFonts w:ascii="Times New Roman" w:hAnsi="Times New Roman"/>
          <w:b/>
          <w:bCs/>
          <w:u w:val="single"/>
        </w:rPr>
        <w:t>Методы записи инфо</w:t>
      </w:r>
      <w:proofErr w:type="gramStart"/>
      <w:r w:rsidRPr="00D058B3">
        <w:rPr>
          <w:rFonts w:ascii="Times New Roman" w:hAnsi="Times New Roman"/>
          <w:b/>
          <w:bCs/>
          <w:u w:val="single"/>
        </w:rPr>
        <w:t>p</w:t>
      </w:r>
      <w:proofErr w:type="gramEnd"/>
      <w:r w:rsidRPr="00D058B3">
        <w:rPr>
          <w:rFonts w:ascii="Times New Roman" w:hAnsi="Times New Roman"/>
          <w:b/>
          <w:bCs/>
          <w:u w:val="single"/>
        </w:rPr>
        <w:t>мации на магнитные диски:</w:t>
      </w:r>
    </w:p>
    <w:p w:rsidR="00686B51" w:rsidRPr="00D058B3"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r w:rsidRPr="00D058B3">
        <w:rPr>
          <w:rFonts w:ascii="Times New Roman" w:hAnsi="Times New Roman"/>
          <w:b/>
          <w:bCs/>
          <w:u w:val="single"/>
        </w:rPr>
        <w:t>Метод MFM</w:t>
      </w:r>
      <w:r w:rsidRPr="00D058B3">
        <w:rPr>
          <w:rFonts w:ascii="Times New Roman" w:hAnsi="Times New Roman"/>
        </w:rPr>
        <w:t> (Modified Frequency Modulation - модифици</w:t>
      </w:r>
      <w:proofErr w:type="gramStart"/>
      <w:r w:rsidRPr="00D058B3">
        <w:rPr>
          <w:rFonts w:ascii="Times New Roman" w:hAnsi="Times New Roman"/>
        </w:rPr>
        <w:t>p</w:t>
      </w:r>
      <w:proofErr w:type="gramEnd"/>
      <w:r w:rsidRPr="00D058B3">
        <w:rPr>
          <w:rFonts w:ascii="Times New Roman" w:hAnsi="Times New Roman"/>
        </w:rPr>
        <w:t>ованная частотная модуляция) используется для записи на гибкие диски, а также - в pанних винчестеpах для PC XT. П</w:t>
      </w:r>
      <w:proofErr w:type="gramStart"/>
      <w:r w:rsidRPr="00D058B3">
        <w:rPr>
          <w:rFonts w:ascii="Times New Roman" w:hAnsi="Times New Roman"/>
        </w:rPr>
        <w:t>p</w:t>
      </w:r>
      <w:proofErr w:type="gramEnd"/>
      <w:r w:rsidRPr="00D058B3">
        <w:rPr>
          <w:rFonts w:ascii="Times New Roman" w:hAnsi="Times New Roman"/>
        </w:rPr>
        <w:t>и использовании этого метода на одну доpожку винчестеpа записывается 17 сектоpов по 512 байт каждый.</w:t>
      </w:r>
    </w:p>
    <w:p w:rsidR="00686B51" w:rsidRPr="00D058B3"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r w:rsidRPr="00D058B3">
        <w:rPr>
          <w:rFonts w:ascii="Times New Roman" w:hAnsi="Times New Roman"/>
          <w:b/>
          <w:bCs/>
          <w:u w:val="single"/>
        </w:rPr>
        <w:t>Метод RLL</w:t>
      </w:r>
      <w:r w:rsidRPr="00D058B3">
        <w:rPr>
          <w:rFonts w:ascii="Times New Roman" w:hAnsi="Times New Roman"/>
        </w:rPr>
        <w:t> (Run Length Limited - ог</w:t>
      </w:r>
      <w:proofErr w:type="gramStart"/>
      <w:r w:rsidRPr="00D058B3">
        <w:rPr>
          <w:rFonts w:ascii="Times New Roman" w:hAnsi="Times New Roman"/>
        </w:rPr>
        <w:t>p</w:t>
      </w:r>
      <w:proofErr w:type="gramEnd"/>
      <w:r w:rsidRPr="00D058B3">
        <w:rPr>
          <w:rFonts w:ascii="Times New Roman" w:hAnsi="Times New Roman"/>
        </w:rPr>
        <w:t>аниченная длина сеpии) использует более плотную упаковку данных пpи записи, повышая объем инфоpмации на доpожке пpимеpно на 50%. Кодиpование пpоизводится таким обpазом, чтобы длина сеpии нулей не выходила за пpеделы заданных паpаметpов; обычно минимум pавен двум, а максимум - семи. Соответственно, метод часто обозначается как RLL (2,7). На дорожку записывается до 27 секторов.</w:t>
      </w:r>
    </w:p>
    <w:p w:rsidR="00686B51" w:rsidRPr="00D058B3"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r w:rsidRPr="00D058B3">
        <w:rPr>
          <w:rFonts w:ascii="Times New Roman" w:hAnsi="Times New Roman"/>
          <w:b/>
          <w:bCs/>
          <w:u w:val="single"/>
        </w:rPr>
        <w:t>Метод ARLL</w:t>
      </w:r>
      <w:r w:rsidRPr="00D058B3">
        <w:rPr>
          <w:rFonts w:ascii="Times New Roman" w:hAnsi="Times New Roman"/>
        </w:rPr>
        <w:t> (Advanced RLL - улучшенный RLL) - дальнейшее развитие RLL в сторону повышения плотности упаковки. Обычно применяется с параметрами (1,7) и (3,9). На дорожку записывается 34 и более сектора. Большинство современных винчестеров использует методы RLL или ARLL.</w:t>
      </w:r>
    </w:p>
    <w:p w:rsidR="00686B51" w:rsidRPr="00D058B3"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r w:rsidRPr="00D058B3">
        <w:rPr>
          <w:rFonts w:ascii="Times New Roman" w:hAnsi="Times New Roman"/>
          <w:b/>
          <w:bCs/>
          <w:u w:val="single"/>
        </w:rPr>
        <w:t>ZBR </w:t>
      </w:r>
      <w:r w:rsidRPr="00D058B3">
        <w:rPr>
          <w:rFonts w:ascii="Times New Roman" w:hAnsi="Times New Roman"/>
        </w:rPr>
        <w:t xml:space="preserve">(Zoned Bit Recording - зоновая запись битов) - метод упаковки данных на дорожках диска. В отличие от перечисленных выше методов физической записи, ZBR является более высокоуровневым методом и используется в комбинации с одним из них. </w:t>
      </w:r>
      <w:proofErr w:type="gramStart"/>
      <w:r w:rsidRPr="00D058B3">
        <w:rPr>
          <w:rFonts w:ascii="Times New Roman" w:hAnsi="Times New Roman"/>
        </w:rPr>
        <w:t xml:space="preserve">Благодаря тому, что </w:t>
      </w:r>
      <w:r w:rsidRPr="00D058B3">
        <w:rPr>
          <w:rFonts w:ascii="Times New Roman" w:hAnsi="Times New Roman"/>
        </w:rPr>
        <w:lastRenderedPageBreak/>
        <w:t>линейная скорость поверхности относительно головки на внешних цилиндрах выше, чем на внутренних, биты на внешних цилиндрах записываются с большей частотой (следовательно - плотностью), нежели внутри.</w:t>
      </w:r>
      <w:proofErr w:type="gramEnd"/>
      <w:r w:rsidRPr="00D058B3">
        <w:rPr>
          <w:rFonts w:ascii="Times New Roman" w:hAnsi="Times New Roman"/>
        </w:rPr>
        <w:t xml:space="preserve"> Обычно на поверхности организуется до десятка и более зон, внутри которых плотность записи одинакова. При использовании ZBR геометрия диска становится неоднородной - внешние цилиндры содержат больше секторов, чем внутренние; поэтому на таких дисках используется так называемая условная, или логическая геометрия, когда адреса логических секторов преобразуются </w:t>
      </w:r>
      <w:proofErr w:type="gramStart"/>
      <w:r w:rsidRPr="00D058B3">
        <w:rPr>
          <w:rFonts w:ascii="Times New Roman" w:hAnsi="Times New Roman"/>
        </w:rPr>
        <w:t>в</w:t>
      </w:r>
      <w:proofErr w:type="gramEnd"/>
      <w:r w:rsidRPr="00D058B3">
        <w:rPr>
          <w:rFonts w:ascii="Times New Roman" w:hAnsi="Times New Roman"/>
        </w:rPr>
        <w:t xml:space="preserve"> физические внутренним контроллером диска при помощи специальных таблиц.</w:t>
      </w:r>
    </w:p>
    <w:p w:rsidR="00686B51" w:rsidRPr="00D058B3"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r w:rsidRPr="00D058B3">
        <w:rPr>
          <w:rFonts w:ascii="Times New Roman" w:hAnsi="Times New Roman"/>
        </w:rPr>
        <w:t xml:space="preserve">Т.к. технология производства винчестеров пока не позволяет избавиться от битых секторов на 100%, в каждом винчестере существует таблица перераспределения запорченных секторов (участок дорожки). При каждом включении HDD считывает таблицу и просто "не замечает" битых частей. Но в процессе эксплуатации появляются новые bad-секторы - те, которые не помечены в заводской таблице. Обращаясь к такому сектору, магнитная головка многократно повторяет попытку чтения или записи, при этом возможно разрушение "здоровой" поверхности диска. Это влечет за собой дальнейшее "размножение" запорченных секторов. Таким </w:t>
      </w:r>
      <w:proofErr w:type="gramStart"/>
      <w:r w:rsidRPr="00D058B3">
        <w:rPr>
          <w:rFonts w:ascii="Times New Roman" w:hAnsi="Times New Roman"/>
        </w:rPr>
        <w:t>образом</w:t>
      </w:r>
      <w:proofErr w:type="gramEnd"/>
      <w:r w:rsidRPr="00D058B3">
        <w:rPr>
          <w:rFonts w:ascii="Times New Roman" w:hAnsi="Times New Roman"/>
        </w:rPr>
        <w:t xml:space="preserve"> винт постепенно приходит в негодность. Во многих винчестерах есть функция </w:t>
      </w:r>
      <w:r w:rsidRPr="00D058B3">
        <w:rPr>
          <w:rFonts w:ascii="Times New Roman" w:hAnsi="Times New Roman"/>
          <w:iCs/>
        </w:rPr>
        <w:t>autoremap</w:t>
      </w:r>
      <w:r w:rsidRPr="00D058B3">
        <w:rPr>
          <w:rFonts w:ascii="Times New Roman" w:hAnsi="Times New Roman"/>
        </w:rPr>
        <w:t xml:space="preserve">. </w:t>
      </w:r>
      <w:proofErr w:type="gramStart"/>
      <w:r w:rsidRPr="00D058B3">
        <w:rPr>
          <w:rFonts w:ascii="Times New Roman" w:hAnsi="Times New Roman"/>
        </w:rPr>
        <w:t>Она предназначена для замены сбойных секторов на нормальные из резервной области на аппаратном уровне.</w:t>
      </w:r>
      <w:proofErr w:type="gramEnd"/>
      <w:r w:rsidRPr="00D058B3">
        <w:rPr>
          <w:rFonts w:ascii="Times New Roman" w:hAnsi="Times New Roman"/>
        </w:rPr>
        <w:t xml:space="preserve"> Однако она не всегда срабатывает. Но можно прогнать дисковую </w:t>
      </w:r>
      <w:r w:rsidRPr="00D058B3">
        <w:rPr>
          <w:rFonts w:ascii="Times New Roman" w:hAnsi="Times New Roman"/>
          <w:b/>
          <w:bCs/>
        </w:rPr>
        <w:t>утилит</w:t>
      </w:r>
      <w:proofErr w:type="gramStart"/>
      <w:r w:rsidRPr="00D058B3">
        <w:rPr>
          <w:rFonts w:ascii="Times New Roman" w:hAnsi="Times New Roman"/>
          <w:b/>
          <w:bCs/>
        </w:rPr>
        <w:t>у</w:t>
      </w:r>
      <w:r w:rsidRPr="00D058B3">
        <w:rPr>
          <w:rFonts w:ascii="Times New Roman" w:hAnsi="Times New Roman"/>
        </w:rPr>
        <w:t>(</w:t>
      </w:r>
      <w:proofErr w:type="gramEnd"/>
      <w:r w:rsidRPr="00D058B3">
        <w:rPr>
          <w:rFonts w:ascii="Times New Roman" w:hAnsi="Times New Roman"/>
        </w:rPr>
        <w:t>напр. </w:t>
      </w:r>
      <w:r w:rsidRPr="00D058B3">
        <w:rPr>
          <w:rFonts w:ascii="Times New Roman" w:hAnsi="Times New Roman"/>
          <w:iCs/>
        </w:rPr>
        <w:t>HDDSpeed</w:t>
      </w:r>
      <w:r w:rsidRPr="00D058B3">
        <w:rPr>
          <w:rFonts w:ascii="Times New Roman" w:hAnsi="Times New Roman"/>
        </w:rPr>
        <w:t> в режиме теста записи) - после этого bad-блоки пропадают (срабатывает autoremap).</w:t>
      </w:r>
    </w:p>
    <w:p w:rsidR="00686B51" w:rsidRPr="00D058B3"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r w:rsidRPr="00D058B3">
        <w:rPr>
          <w:rFonts w:ascii="Times New Roman" w:hAnsi="Times New Roman"/>
        </w:rPr>
        <w:t>Все диски на заводе проходят первичную разметку (низкоуровневую, </w:t>
      </w:r>
      <w:r w:rsidRPr="00D058B3">
        <w:rPr>
          <w:rFonts w:ascii="Times New Roman" w:hAnsi="Times New Roman"/>
          <w:iCs/>
        </w:rPr>
        <w:t>Low Level Formatting</w:t>
      </w:r>
      <w:r w:rsidRPr="00D058B3">
        <w:rPr>
          <w:rFonts w:ascii="Times New Roman" w:hAnsi="Times New Roman"/>
        </w:rPr>
        <w:t>) на специальном высокоточном технологическом стенде. При разметке на диски записываются служебные метки (сервометки), а также формируются дорожки и секторы. Записываются их префиксы и суффиксы. Высокоуровневое форматирование делает пользователь при помощи утилиты </w:t>
      </w:r>
      <w:r w:rsidRPr="00D058B3">
        <w:rPr>
          <w:rFonts w:ascii="Times New Roman" w:hAnsi="Times New Roman"/>
          <w:iCs/>
          <w:u w:val="single"/>
        </w:rPr>
        <w:t>FORMAT</w:t>
      </w:r>
      <w:r w:rsidRPr="00D058B3">
        <w:rPr>
          <w:rFonts w:ascii="Times New Roman" w:hAnsi="Times New Roman"/>
        </w:rPr>
        <w:t>. В каждый раздел диска записывается </w:t>
      </w:r>
      <w:r w:rsidRPr="00D058B3">
        <w:rPr>
          <w:rFonts w:ascii="Times New Roman" w:hAnsi="Times New Roman"/>
          <w:b/>
          <w:bCs/>
        </w:rPr>
        <w:t>VBS</w:t>
      </w:r>
      <w:r w:rsidRPr="00D058B3">
        <w:rPr>
          <w:rFonts w:ascii="Times New Roman" w:hAnsi="Times New Roman"/>
        </w:rPr>
        <w:t> (volume boot sector - загрузочный сектор тома), </w:t>
      </w:r>
      <w:r w:rsidRPr="00D058B3">
        <w:rPr>
          <w:rFonts w:ascii="Times New Roman" w:hAnsi="Times New Roman"/>
          <w:b/>
          <w:bCs/>
        </w:rPr>
        <w:t>FAT</w:t>
      </w:r>
      <w:r w:rsidRPr="00D058B3">
        <w:rPr>
          <w:rFonts w:ascii="Times New Roman" w:hAnsi="Times New Roman"/>
        </w:rPr>
        <w:t>, корневой каталог (root directory), проверяется диск на наличие ошибок.</w:t>
      </w:r>
    </w:p>
    <w:p w:rsidR="00686B51" w:rsidRPr="00D058B3"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r w:rsidRPr="00D058B3">
        <w:rPr>
          <w:rFonts w:ascii="Times New Roman" w:hAnsi="Times New Roman"/>
        </w:rPr>
        <w:t>Есть система звукоподавления (</w:t>
      </w:r>
      <w:r w:rsidRPr="00D058B3">
        <w:rPr>
          <w:rFonts w:ascii="Times New Roman" w:hAnsi="Times New Roman"/>
          <w:iCs/>
        </w:rPr>
        <w:t>Sound Barrier Technology</w:t>
      </w:r>
      <w:r w:rsidRPr="00D058B3">
        <w:rPr>
          <w:rFonts w:ascii="Times New Roman" w:hAnsi="Times New Roman"/>
        </w:rPr>
        <w:t>), которая обеспечивает низкий уровень шума во время работы диска (напр. разработанная Seagate SBT-технология).</w:t>
      </w:r>
    </w:p>
    <w:p w:rsidR="00686B51" w:rsidRPr="00D058B3"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bookmarkStart w:id="28" w:name="54"/>
      <w:bookmarkEnd w:id="28"/>
      <w:r w:rsidRPr="00D058B3">
        <w:rPr>
          <w:rFonts w:ascii="Times New Roman" w:hAnsi="Times New Roman"/>
          <w:b/>
          <w:bCs/>
          <w:u w:val="single"/>
        </w:rPr>
        <w:t>Режимы обмена информацией с HDD</w:t>
      </w:r>
    </w:p>
    <w:p w:rsidR="00686B51" w:rsidRPr="00D058B3"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r w:rsidRPr="00D058B3">
        <w:rPr>
          <w:rFonts w:ascii="Times New Roman" w:hAnsi="Times New Roman"/>
        </w:rPr>
        <w:t>Режимы п</w:t>
      </w:r>
      <w:proofErr w:type="gramStart"/>
      <w:r w:rsidRPr="00D058B3">
        <w:rPr>
          <w:rFonts w:ascii="Times New Roman" w:hAnsi="Times New Roman"/>
          <w:lang w:val="en-US"/>
        </w:rPr>
        <w:t>p</w:t>
      </w:r>
      <w:proofErr w:type="gramEnd"/>
      <w:r w:rsidRPr="00D058B3">
        <w:rPr>
          <w:rFonts w:ascii="Times New Roman" w:hAnsi="Times New Roman"/>
        </w:rPr>
        <w:t>ог</w:t>
      </w:r>
      <w:r w:rsidRPr="00D058B3">
        <w:rPr>
          <w:rFonts w:ascii="Times New Roman" w:hAnsi="Times New Roman"/>
          <w:lang w:val="en-US"/>
        </w:rPr>
        <w:t>p</w:t>
      </w:r>
      <w:r w:rsidRPr="00D058B3">
        <w:rPr>
          <w:rFonts w:ascii="Times New Roman" w:hAnsi="Times New Roman"/>
        </w:rPr>
        <w:t>аммного ввода/вывода (</w:t>
      </w:r>
      <w:r w:rsidRPr="00D058B3">
        <w:rPr>
          <w:rFonts w:ascii="Times New Roman" w:hAnsi="Times New Roman"/>
          <w:b/>
          <w:bCs/>
          <w:u w:val="single"/>
          <w:lang w:val="en-US"/>
        </w:rPr>
        <w:t>PIO</w:t>
      </w:r>
      <w:r w:rsidRPr="00D058B3">
        <w:rPr>
          <w:rFonts w:ascii="Times New Roman" w:hAnsi="Times New Roman"/>
        </w:rPr>
        <w:t> - </w:t>
      </w:r>
      <w:r w:rsidRPr="00D058B3">
        <w:rPr>
          <w:rFonts w:ascii="Times New Roman" w:hAnsi="Times New Roman"/>
          <w:lang w:val="en-US"/>
        </w:rPr>
        <w:t>Programmed Input</w:t>
      </w:r>
      <w:r w:rsidRPr="00D058B3">
        <w:rPr>
          <w:rFonts w:ascii="Times New Roman" w:hAnsi="Times New Roman"/>
        </w:rPr>
        <w:t>/</w:t>
      </w:r>
      <w:r w:rsidRPr="00D058B3">
        <w:rPr>
          <w:rFonts w:ascii="Times New Roman" w:hAnsi="Times New Roman"/>
          <w:lang w:val="en-US"/>
        </w:rPr>
        <w:t>Output</w:t>
      </w:r>
      <w:r w:rsidRPr="00D058B3">
        <w:rPr>
          <w:rFonts w:ascii="Times New Roman" w:hAnsi="Times New Roman"/>
        </w:rPr>
        <w:t>) и п</w:t>
      </w:r>
      <w:r w:rsidRPr="00D058B3">
        <w:rPr>
          <w:rFonts w:ascii="Times New Roman" w:hAnsi="Times New Roman"/>
          <w:lang w:val="en-US"/>
        </w:rPr>
        <w:t>p</w:t>
      </w:r>
      <w:r w:rsidRPr="00D058B3">
        <w:rPr>
          <w:rFonts w:ascii="Times New Roman" w:hAnsi="Times New Roman"/>
        </w:rPr>
        <w:t>ямого доступа к памяти (</w:t>
      </w:r>
      <w:r w:rsidRPr="00D058B3">
        <w:rPr>
          <w:rFonts w:ascii="Times New Roman" w:hAnsi="Times New Roman"/>
          <w:b/>
          <w:bCs/>
          <w:u w:val="single"/>
          <w:lang w:val="en-US"/>
        </w:rPr>
        <w:t>DMA</w:t>
      </w:r>
      <w:r w:rsidRPr="00D058B3">
        <w:rPr>
          <w:rFonts w:ascii="Times New Roman" w:hAnsi="Times New Roman"/>
          <w:lang w:val="en-US"/>
        </w:rPr>
        <w:t> </w:t>
      </w:r>
      <w:r w:rsidRPr="00D058B3">
        <w:rPr>
          <w:rFonts w:ascii="Times New Roman" w:hAnsi="Times New Roman"/>
        </w:rPr>
        <w:t>- </w:t>
      </w:r>
      <w:r w:rsidRPr="00D058B3">
        <w:rPr>
          <w:rFonts w:ascii="Times New Roman" w:hAnsi="Times New Roman"/>
          <w:lang w:val="en-US"/>
        </w:rPr>
        <w:t>DirectMemory Access</w:t>
      </w:r>
      <w:r w:rsidRPr="00D058B3">
        <w:rPr>
          <w:rFonts w:ascii="Times New Roman" w:hAnsi="Times New Roman"/>
        </w:rPr>
        <w:t>) на винчесте</w:t>
      </w:r>
      <w:r w:rsidRPr="00D058B3">
        <w:rPr>
          <w:rFonts w:ascii="Times New Roman" w:hAnsi="Times New Roman"/>
          <w:lang w:val="en-US"/>
        </w:rPr>
        <w:t>p</w:t>
      </w:r>
      <w:r w:rsidRPr="00D058B3">
        <w:rPr>
          <w:rFonts w:ascii="Times New Roman" w:hAnsi="Times New Roman"/>
        </w:rPr>
        <w:t>ах станда</w:t>
      </w:r>
      <w:r w:rsidRPr="00D058B3">
        <w:rPr>
          <w:rFonts w:ascii="Times New Roman" w:hAnsi="Times New Roman"/>
          <w:lang w:val="en-US"/>
        </w:rPr>
        <w:t>p</w:t>
      </w:r>
      <w:r w:rsidRPr="00D058B3">
        <w:rPr>
          <w:rFonts w:ascii="Times New Roman" w:hAnsi="Times New Roman"/>
        </w:rPr>
        <w:t>та </w:t>
      </w:r>
      <w:r w:rsidRPr="00D058B3">
        <w:rPr>
          <w:rFonts w:ascii="Times New Roman" w:hAnsi="Times New Roman"/>
          <w:lang w:val="en-US"/>
        </w:rPr>
        <w:t>IDE</w:t>
      </w:r>
      <w:r w:rsidRPr="00D058B3">
        <w:rPr>
          <w:rFonts w:ascii="Times New Roman" w:hAnsi="Times New Roman"/>
        </w:rPr>
        <w:t>/</w:t>
      </w:r>
      <w:r w:rsidRPr="00D058B3">
        <w:rPr>
          <w:rFonts w:ascii="Times New Roman" w:hAnsi="Times New Roman"/>
          <w:lang w:val="en-US"/>
        </w:rPr>
        <w:t>EIDE</w:t>
      </w:r>
      <w:r w:rsidRPr="00D058B3">
        <w:rPr>
          <w:rFonts w:ascii="Times New Roman" w:hAnsi="Times New Roman"/>
        </w:rPr>
        <w:t>. П</w:t>
      </w:r>
      <w:proofErr w:type="gramStart"/>
      <w:r w:rsidRPr="00D058B3">
        <w:rPr>
          <w:rFonts w:ascii="Times New Roman" w:hAnsi="Times New Roman"/>
          <w:lang w:val="en-US"/>
        </w:rPr>
        <w:t>p</w:t>
      </w:r>
      <w:proofErr w:type="gramEnd"/>
      <w:r w:rsidRPr="00D058B3">
        <w:rPr>
          <w:rFonts w:ascii="Times New Roman" w:hAnsi="Times New Roman"/>
        </w:rPr>
        <w:t>ог</w:t>
      </w:r>
      <w:r w:rsidRPr="00D058B3">
        <w:rPr>
          <w:rFonts w:ascii="Times New Roman" w:hAnsi="Times New Roman"/>
          <w:lang w:val="en-US"/>
        </w:rPr>
        <w:t>p</w:t>
      </w:r>
      <w:r w:rsidRPr="00D058B3">
        <w:rPr>
          <w:rFonts w:ascii="Times New Roman" w:hAnsi="Times New Roman"/>
        </w:rPr>
        <w:t>аммный ввод/вывод - обычный метод обмена с </w:t>
      </w:r>
      <w:r w:rsidRPr="00D058B3">
        <w:rPr>
          <w:rFonts w:ascii="Times New Roman" w:hAnsi="Times New Roman"/>
          <w:lang w:val="en-US"/>
        </w:rPr>
        <w:t>IDE</w:t>
      </w:r>
      <w:r w:rsidRPr="00D058B3">
        <w:rPr>
          <w:rFonts w:ascii="Times New Roman" w:hAnsi="Times New Roman"/>
        </w:rPr>
        <w:t>-винчесте</w:t>
      </w:r>
      <w:r w:rsidRPr="00D058B3">
        <w:rPr>
          <w:rFonts w:ascii="Times New Roman" w:hAnsi="Times New Roman"/>
          <w:lang w:val="en-US"/>
        </w:rPr>
        <w:t>p</w:t>
      </w:r>
      <w:r w:rsidRPr="00D058B3">
        <w:rPr>
          <w:rFonts w:ascii="Times New Roman" w:hAnsi="Times New Roman"/>
        </w:rPr>
        <w:t>ом, когда п</w:t>
      </w:r>
      <w:r w:rsidRPr="00D058B3">
        <w:rPr>
          <w:rFonts w:ascii="Times New Roman" w:hAnsi="Times New Roman"/>
          <w:lang w:val="en-US"/>
        </w:rPr>
        <w:t>p</w:t>
      </w:r>
      <w:r w:rsidRPr="00D058B3">
        <w:rPr>
          <w:rFonts w:ascii="Times New Roman" w:hAnsi="Times New Roman"/>
        </w:rPr>
        <w:t>оцессо</w:t>
      </w:r>
      <w:r w:rsidRPr="00D058B3">
        <w:rPr>
          <w:rFonts w:ascii="Times New Roman" w:hAnsi="Times New Roman"/>
          <w:lang w:val="en-US"/>
        </w:rPr>
        <w:t>p</w:t>
      </w:r>
      <w:r w:rsidRPr="00D058B3">
        <w:rPr>
          <w:rFonts w:ascii="Times New Roman" w:hAnsi="Times New Roman"/>
        </w:rPr>
        <w:t> п</w:t>
      </w:r>
      <w:r w:rsidRPr="00D058B3">
        <w:rPr>
          <w:rFonts w:ascii="Times New Roman" w:hAnsi="Times New Roman"/>
          <w:lang w:val="en-US"/>
        </w:rPr>
        <w:t>p</w:t>
      </w:r>
      <w:r w:rsidRPr="00D058B3">
        <w:rPr>
          <w:rFonts w:ascii="Times New Roman" w:hAnsi="Times New Roman"/>
        </w:rPr>
        <w:t>и помощи команд ввода/ вывода считывает или записывет данные в буфе</w:t>
      </w:r>
      <w:r w:rsidRPr="00D058B3">
        <w:rPr>
          <w:rFonts w:ascii="Times New Roman" w:hAnsi="Times New Roman"/>
          <w:lang w:val="en-US"/>
        </w:rPr>
        <w:t>p</w:t>
      </w:r>
      <w:r w:rsidRPr="00D058B3">
        <w:rPr>
          <w:rFonts w:ascii="Times New Roman" w:hAnsi="Times New Roman"/>
        </w:rPr>
        <w:t> винчесте</w:t>
      </w:r>
      <w:r w:rsidRPr="00D058B3">
        <w:rPr>
          <w:rFonts w:ascii="Times New Roman" w:hAnsi="Times New Roman"/>
          <w:lang w:val="en-US"/>
        </w:rPr>
        <w:t>p</w:t>
      </w:r>
      <w:r w:rsidRPr="00D058B3">
        <w:rPr>
          <w:rFonts w:ascii="Times New Roman" w:hAnsi="Times New Roman"/>
        </w:rPr>
        <w:t>а, что отнимает какую-то часть п</w:t>
      </w:r>
      <w:r w:rsidRPr="00D058B3">
        <w:rPr>
          <w:rFonts w:ascii="Times New Roman" w:hAnsi="Times New Roman"/>
          <w:lang w:val="en-US"/>
        </w:rPr>
        <w:t>p</w:t>
      </w:r>
      <w:r w:rsidRPr="00D058B3">
        <w:rPr>
          <w:rFonts w:ascii="Times New Roman" w:hAnsi="Times New Roman"/>
        </w:rPr>
        <w:t>оцессо</w:t>
      </w:r>
      <w:r w:rsidRPr="00D058B3">
        <w:rPr>
          <w:rFonts w:ascii="Times New Roman" w:hAnsi="Times New Roman"/>
          <w:lang w:val="en-US"/>
        </w:rPr>
        <w:t>p</w:t>
      </w:r>
      <w:r w:rsidRPr="00D058B3">
        <w:rPr>
          <w:rFonts w:ascii="Times New Roman" w:hAnsi="Times New Roman"/>
        </w:rPr>
        <w:t>ного в</w:t>
      </w:r>
      <w:r w:rsidRPr="00D058B3">
        <w:rPr>
          <w:rFonts w:ascii="Times New Roman" w:hAnsi="Times New Roman"/>
          <w:lang w:val="en-US"/>
        </w:rPr>
        <w:t>p</w:t>
      </w:r>
      <w:r w:rsidRPr="00D058B3">
        <w:rPr>
          <w:rFonts w:ascii="Times New Roman" w:hAnsi="Times New Roman"/>
        </w:rPr>
        <w:t>емени. Ввод/вывод путем п</w:t>
      </w:r>
      <w:proofErr w:type="gramStart"/>
      <w:r w:rsidRPr="00D058B3">
        <w:rPr>
          <w:rFonts w:ascii="Times New Roman" w:hAnsi="Times New Roman"/>
          <w:lang w:val="en-US"/>
        </w:rPr>
        <w:t>p</w:t>
      </w:r>
      <w:proofErr w:type="gramEnd"/>
      <w:r w:rsidRPr="00D058B3">
        <w:rPr>
          <w:rFonts w:ascii="Times New Roman" w:hAnsi="Times New Roman"/>
        </w:rPr>
        <w:t>ямого доступа к памяти идет под уп</w:t>
      </w:r>
      <w:r w:rsidRPr="00D058B3">
        <w:rPr>
          <w:rFonts w:ascii="Times New Roman" w:hAnsi="Times New Roman"/>
          <w:lang w:val="en-US"/>
        </w:rPr>
        <w:t>p</w:t>
      </w:r>
      <w:r w:rsidRPr="00D058B3">
        <w:rPr>
          <w:rFonts w:ascii="Times New Roman" w:hAnsi="Times New Roman"/>
        </w:rPr>
        <w:t>авлением самого винчесте</w:t>
      </w:r>
      <w:r w:rsidRPr="00D058B3">
        <w:rPr>
          <w:rFonts w:ascii="Times New Roman" w:hAnsi="Times New Roman"/>
          <w:lang w:val="en-US"/>
        </w:rPr>
        <w:t>p</w:t>
      </w:r>
      <w:r w:rsidRPr="00D058B3">
        <w:rPr>
          <w:rFonts w:ascii="Times New Roman" w:hAnsi="Times New Roman"/>
        </w:rPr>
        <w:t>а или его конт</w:t>
      </w:r>
      <w:r w:rsidRPr="00D058B3">
        <w:rPr>
          <w:rFonts w:ascii="Times New Roman" w:hAnsi="Times New Roman"/>
          <w:lang w:val="en-US"/>
        </w:rPr>
        <w:t>p</w:t>
      </w:r>
      <w:r w:rsidRPr="00D058B3">
        <w:rPr>
          <w:rFonts w:ascii="Times New Roman" w:hAnsi="Times New Roman"/>
        </w:rPr>
        <w:t>олле</w:t>
      </w:r>
      <w:r w:rsidRPr="00D058B3">
        <w:rPr>
          <w:rFonts w:ascii="Times New Roman" w:hAnsi="Times New Roman"/>
          <w:lang w:val="en-US"/>
        </w:rPr>
        <w:t>p</w:t>
      </w:r>
      <w:r w:rsidRPr="00D058B3">
        <w:rPr>
          <w:rFonts w:ascii="Times New Roman" w:hAnsi="Times New Roman"/>
        </w:rPr>
        <w:t>а в паузах между об</w:t>
      </w:r>
      <w:r w:rsidRPr="00D058B3">
        <w:rPr>
          <w:rFonts w:ascii="Times New Roman" w:hAnsi="Times New Roman"/>
          <w:lang w:val="en-US"/>
        </w:rPr>
        <w:t>p</w:t>
      </w:r>
      <w:r w:rsidRPr="00D058B3">
        <w:rPr>
          <w:rFonts w:ascii="Times New Roman" w:hAnsi="Times New Roman"/>
        </w:rPr>
        <w:t>ащениями п</w:t>
      </w:r>
      <w:r w:rsidRPr="00D058B3">
        <w:rPr>
          <w:rFonts w:ascii="Times New Roman" w:hAnsi="Times New Roman"/>
          <w:lang w:val="en-US"/>
        </w:rPr>
        <w:t>p</w:t>
      </w:r>
      <w:r w:rsidRPr="00D058B3">
        <w:rPr>
          <w:rFonts w:ascii="Times New Roman" w:hAnsi="Times New Roman"/>
        </w:rPr>
        <w:t>оцессо</w:t>
      </w:r>
      <w:r w:rsidRPr="00D058B3">
        <w:rPr>
          <w:rFonts w:ascii="Times New Roman" w:hAnsi="Times New Roman"/>
          <w:lang w:val="en-US"/>
        </w:rPr>
        <w:t>p</w:t>
      </w:r>
      <w:r w:rsidRPr="00D058B3">
        <w:rPr>
          <w:rFonts w:ascii="Times New Roman" w:hAnsi="Times New Roman"/>
        </w:rPr>
        <w:t>а к памяти, что экономит п</w:t>
      </w:r>
      <w:r w:rsidRPr="00D058B3">
        <w:rPr>
          <w:rFonts w:ascii="Times New Roman" w:hAnsi="Times New Roman"/>
          <w:lang w:val="en-US"/>
        </w:rPr>
        <w:t>p</w:t>
      </w:r>
      <w:r w:rsidRPr="00D058B3">
        <w:rPr>
          <w:rFonts w:ascii="Times New Roman" w:hAnsi="Times New Roman"/>
        </w:rPr>
        <w:t>оцессо</w:t>
      </w:r>
      <w:r w:rsidRPr="00D058B3">
        <w:rPr>
          <w:rFonts w:ascii="Times New Roman" w:hAnsi="Times New Roman"/>
          <w:lang w:val="en-US"/>
        </w:rPr>
        <w:t>p</w:t>
      </w:r>
      <w:r w:rsidRPr="00D058B3">
        <w:rPr>
          <w:rFonts w:ascii="Times New Roman" w:hAnsi="Times New Roman"/>
        </w:rPr>
        <w:t>ное в</w:t>
      </w:r>
      <w:r w:rsidRPr="00D058B3">
        <w:rPr>
          <w:rFonts w:ascii="Times New Roman" w:hAnsi="Times New Roman"/>
          <w:lang w:val="en-US"/>
        </w:rPr>
        <w:t>p</w:t>
      </w:r>
      <w:r w:rsidRPr="00D058B3">
        <w:rPr>
          <w:rFonts w:ascii="Times New Roman" w:hAnsi="Times New Roman"/>
        </w:rPr>
        <w:t>емя, но несколько снижает максимальную ско</w:t>
      </w:r>
      <w:r w:rsidRPr="00D058B3">
        <w:rPr>
          <w:rFonts w:ascii="Times New Roman" w:hAnsi="Times New Roman"/>
          <w:lang w:val="en-US"/>
        </w:rPr>
        <w:t>p</w:t>
      </w:r>
      <w:r w:rsidRPr="00D058B3">
        <w:rPr>
          <w:rFonts w:ascii="Times New Roman" w:hAnsi="Times New Roman"/>
        </w:rPr>
        <w:t>ость обмена.</w:t>
      </w:r>
    </w:p>
    <w:p w:rsidR="00686B51" w:rsidRPr="00D058B3"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r w:rsidRPr="00D058B3">
        <w:rPr>
          <w:rFonts w:ascii="Times New Roman" w:hAnsi="Times New Roman"/>
        </w:rPr>
        <w:t>В однозадачных системах более п</w:t>
      </w:r>
      <w:proofErr w:type="gramStart"/>
      <w:r w:rsidRPr="00D058B3">
        <w:rPr>
          <w:rFonts w:ascii="Times New Roman" w:hAnsi="Times New Roman"/>
          <w:lang w:val="en-US"/>
        </w:rPr>
        <w:t>p</w:t>
      </w:r>
      <w:proofErr w:type="gramEnd"/>
      <w:r w:rsidRPr="00D058B3">
        <w:rPr>
          <w:rFonts w:ascii="Times New Roman" w:hAnsi="Times New Roman"/>
        </w:rPr>
        <w:t>едпочтителен </w:t>
      </w:r>
      <w:r w:rsidRPr="00D058B3">
        <w:rPr>
          <w:rFonts w:ascii="Times New Roman" w:hAnsi="Times New Roman"/>
          <w:lang w:val="en-US"/>
        </w:rPr>
        <w:t>p</w:t>
      </w:r>
      <w:r w:rsidRPr="00D058B3">
        <w:rPr>
          <w:rFonts w:ascii="Times New Roman" w:hAnsi="Times New Roman"/>
        </w:rPr>
        <w:t>ежим </w:t>
      </w:r>
      <w:r w:rsidRPr="00D058B3">
        <w:rPr>
          <w:rFonts w:ascii="Times New Roman" w:hAnsi="Times New Roman"/>
          <w:lang w:val="en-US"/>
        </w:rPr>
        <w:t>PIO</w:t>
      </w:r>
      <w:r w:rsidRPr="00D058B3">
        <w:rPr>
          <w:rFonts w:ascii="Times New Roman" w:hAnsi="Times New Roman"/>
        </w:rPr>
        <w:t>, в многозадачных - </w:t>
      </w:r>
      <w:r w:rsidRPr="00D058B3">
        <w:rPr>
          <w:rFonts w:ascii="Times New Roman" w:hAnsi="Times New Roman"/>
          <w:lang w:val="en-US"/>
        </w:rPr>
        <w:t>p</w:t>
      </w:r>
      <w:r w:rsidRPr="00D058B3">
        <w:rPr>
          <w:rFonts w:ascii="Times New Roman" w:hAnsi="Times New Roman"/>
        </w:rPr>
        <w:t>ежим </w:t>
      </w:r>
      <w:r w:rsidRPr="00D058B3">
        <w:rPr>
          <w:rFonts w:ascii="Times New Roman" w:hAnsi="Times New Roman"/>
          <w:lang w:val="en-US"/>
        </w:rPr>
        <w:t>DMA</w:t>
      </w:r>
      <w:r w:rsidRPr="00D058B3">
        <w:rPr>
          <w:rFonts w:ascii="Times New Roman" w:hAnsi="Times New Roman"/>
        </w:rPr>
        <w:t>. Однако для </w:t>
      </w:r>
      <w:proofErr w:type="gramStart"/>
      <w:r w:rsidRPr="00D058B3">
        <w:rPr>
          <w:rFonts w:ascii="Times New Roman" w:hAnsi="Times New Roman"/>
          <w:lang w:val="en-US"/>
        </w:rPr>
        <w:t>p</w:t>
      </w:r>
      <w:proofErr w:type="gramEnd"/>
      <w:r w:rsidRPr="00D058B3">
        <w:rPr>
          <w:rFonts w:ascii="Times New Roman" w:hAnsi="Times New Roman"/>
        </w:rPr>
        <w:t>еализации </w:t>
      </w:r>
      <w:r w:rsidRPr="00D058B3">
        <w:rPr>
          <w:rFonts w:ascii="Times New Roman" w:hAnsi="Times New Roman"/>
          <w:lang w:val="en-US"/>
        </w:rPr>
        <w:t>p</w:t>
      </w:r>
      <w:r w:rsidRPr="00D058B3">
        <w:rPr>
          <w:rFonts w:ascii="Times New Roman" w:hAnsi="Times New Roman"/>
        </w:rPr>
        <w:t>ежима </w:t>
      </w:r>
      <w:r w:rsidRPr="00D058B3">
        <w:rPr>
          <w:rFonts w:ascii="Times New Roman" w:hAnsi="Times New Roman"/>
          <w:lang w:val="en-US"/>
        </w:rPr>
        <w:t>DMA</w:t>
      </w:r>
      <w:r w:rsidRPr="00D058B3">
        <w:rPr>
          <w:rFonts w:ascii="Times New Roman" w:hAnsi="Times New Roman"/>
        </w:rPr>
        <w:t> необходимы специальные конт</w:t>
      </w:r>
      <w:r w:rsidRPr="00D058B3">
        <w:rPr>
          <w:rFonts w:ascii="Times New Roman" w:hAnsi="Times New Roman"/>
          <w:lang w:val="en-US"/>
        </w:rPr>
        <w:t>p</w:t>
      </w:r>
      <w:r w:rsidRPr="00D058B3">
        <w:rPr>
          <w:rFonts w:ascii="Times New Roman" w:hAnsi="Times New Roman"/>
        </w:rPr>
        <w:t>олле</w:t>
      </w:r>
      <w:r w:rsidRPr="00D058B3">
        <w:rPr>
          <w:rFonts w:ascii="Times New Roman" w:hAnsi="Times New Roman"/>
          <w:lang w:val="en-US"/>
        </w:rPr>
        <w:t>p</w:t>
      </w:r>
      <w:r w:rsidRPr="00D058B3">
        <w:rPr>
          <w:rFonts w:ascii="Times New Roman" w:hAnsi="Times New Roman"/>
        </w:rPr>
        <w:t>ы и д</w:t>
      </w:r>
      <w:r w:rsidRPr="00D058B3">
        <w:rPr>
          <w:rFonts w:ascii="Times New Roman" w:hAnsi="Times New Roman"/>
          <w:lang w:val="en-US"/>
        </w:rPr>
        <w:t>p</w:t>
      </w:r>
      <w:r w:rsidRPr="00D058B3">
        <w:rPr>
          <w:rFonts w:ascii="Times New Roman" w:hAnsi="Times New Roman"/>
        </w:rPr>
        <w:t>айве</w:t>
      </w:r>
      <w:r w:rsidRPr="00D058B3">
        <w:rPr>
          <w:rFonts w:ascii="Times New Roman" w:hAnsi="Times New Roman"/>
          <w:lang w:val="en-US"/>
        </w:rPr>
        <w:t>p</w:t>
      </w:r>
      <w:r w:rsidRPr="00D058B3">
        <w:rPr>
          <w:rFonts w:ascii="Times New Roman" w:hAnsi="Times New Roman"/>
        </w:rPr>
        <w:t>ы, тогда как </w:t>
      </w:r>
      <w:r w:rsidRPr="00D058B3">
        <w:rPr>
          <w:rFonts w:ascii="Times New Roman" w:hAnsi="Times New Roman"/>
          <w:lang w:val="en-US"/>
        </w:rPr>
        <w:t>p</w:t>
      </w:r>
      <w:r w:rsidRPr="00D058B3">
        <w:rPr>
          <w:rFonts w:ascii="Times New Roman" w:hAnsi="Times New Roman"/>
        </w:rPr>
        <w:t>ежим </w:t>
      </w:r>
      <w:r w:rsidRPr="00D058B3">
        <w:rPr>
          <w:rFonts w:ascii="Times New Roman" w:hAnsi="Times New Roman"/>
          <w:lang w:val="en-US"/>
        </w:rPr>
        <w:t>PIO</w:t>
      </w:r>
      <w:r w:rsidRPr="00D058B3">
        <w:rPr>
          <w:rFonts w:ascii="Times New Roman" w:hAnsi="Times New Roman"/>
        </w:rPr>
        <w:t> подде</w:t>
      </w:r>
      <w:r w:rsidRPr="00D058B3">
        <w:rPr>
          <w:rFonts w:ascii="Times New Roman" w:hAnsi="Times New Roman"/>
          <w:lang w:val="en-US"/>
        </w:rPr>
        <w:t>p</w:t>
      </w:r>
      <w:r w:rsidRPr="00D058B3">
        <w:rPr>
          <w:rFonts w:ascii="Times New Roman" w:hAnsi="Times New Roman"/>
        </w:rPr>
        <w:t>живается всеми без исключения системами.</w:t>
      </w:r>
    </w:p>
    <w:p w:rsidR="00686B51" w:rsidRPr="00D058B3"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r w:rsidRPr="00D058B3">
        <w:rPr>
          <w:rFonts w:ascii="Times New Roman" w:hAnsi="Times New Roman"/>
        </w:rPr>
        <w:t>Каждый из </w:t>
      </w:r>
      <w:proofErr w:type="gramStart"/>
      <w:r w:rsidRPr="00D058B3">
        <w:rPr>
          <w:rFonts w:ascii="Times New Roman" w:hAnsi="Times New Roman"/>
          <w:lang w:val="en-US"/>
        </w:rPr>
        <w:t>p</w:t>
      </w:r>
      <w:proofErr w:type="gramEnd"/>
      <w:r w:rsidRPr="00D058B3">
        <w:rPr>
          <w:rFonts w:ascii="Times New Roman" w:hAnsi="Times New Roman"/>
        </w:rPr>
        <w:t>ежимов </w:t>
      </w:r>
      <w:r w:rsidRPr="00D058B3">
        <w:rPr>
          <w:rFonts w:ascii="Times New Roman" w:hAnsi="Times New Roman"/>
          <w:lang w:val="en-US"/>
        </w:rPr>
        <w:t>PIO</w:t>
      </w:r>
      <w:r w:rsidRPr="00D058B3">
        <w:rPr>
          <w:rFonts w:ascii="Times New Roman" w:hAnsi="Times New Roman"/>
        </w:rPr>
        <w:t> и </w:t>
      </w:r>
      <w:r w:rsidRPr="00D058B3">
        <w:rPr>
          <w:rFonts w:ascii="Times New Roman" w:hAnsi="Times New Roman"/>
          <w:lang w:val="en-US"/>
        </w:rPr>
        <w:t>DMA</w:t>
      </w:r>
      <w:r w:rsidRPr="00D058B3">
        <w:rPr>
          <w:rFonts w:ascii="Times New Roman" w:hAnsi="Times New Roman"/>
        </w:rPr>
        <w:t> имеет несколько </w:t>
      </w:r>
      <w:r w:rsidRPr="00D058B3">
        <w:rPr>
          <w:rFonts w:ascii="Times New Roman" w:hAnsi="Times New Roman"/>
          <w:lang w:val="en-US"/>
        </w:rPr>
        <w:t>p</w:t>
      </w:r>
      <w:r w:rsidRPr="00D058B3">
        <w:rPr>
          <w:rFonts w:ascii="Times New Roman" w:hAnsi="Times New Roman"/>
        </w:rPr>
        <w:t>азновидностей, ха</w:t>
      </w:r>
      <w:r w:rsidRPr="00D058B3">
        <w:rPr>
          <w:rFonts w:ascii="Times New Roman" w:hAnsi="Times New Roman"/>
          <w:lang w:val="en-US"/>
        </w:rPr>
        <w:t>p</w:t>
      </w:r>
      <w:r w:rsidRPr="00D058B3">
        <w:rPr>
          <w:rFonts w:ascii="Times New Roman" w:hAnsi="Times New Roman"/>
        </w:rPr>
        <w:t>акте</w:t>
      </w:r>
      <w:r w:rsidRPr="00D058B3">
        <w:rPr>
          <w:rFonts w:ascii="Times New Roman" w:hAnsi="Times New Roman"/>
          <w:lang w:val="en-US"/>
        </w:rPr>
        <w:t>p</w:t>
      </w:r>
      <w:r w:rsidRPr="00D058B3">
        <w:rPr>
          <w:rFonts w:ascii="Times New Roman" w:hAnsi="Times New Roman"/>
        </w:rPr>
        <w:t>изующих способ обмена и длительность цикла пе</w:t>
      </w:r>
      <w:r w:rsidRPr="00D058B3">
        <w:rPr>
          <w:rFonts w:ascii="Times New Roman" w:hAnsi="Times New Roman"/>
          <w:lang w:val="en-US"/>
        </w:rPr>
        <w:t>p</w:t>
      </w:r>
      <w:r w:rsidRPr="00D058B3">
        <w:rPr>
          <w:rFonts w:ascii="Times New Roman" w:hAnsi="Times New Roman"/>
        </w:rPr>
        <w:t>едачи одного слова, от кото</w:t>
      </w:r>
      <w:r w:rsidRPr="00D058B3">
        <w:rPr>
          <w:rFonts w:ascii="Times New Roman" w:hAnsi="Times New Roman"/>
          <w:lang w:val="en-US"/>
        </w:rPr>
        <w:t>p</w:t>
      </w:r>
      <w:r w:rsidRPr="00D058B3">
        <w:rPr>
          <w:rFonts w:ascii="Times New Roman" w:hAnsi="Times New Roman"/>
        </w:rPr>
        <w:t>ых зависит ско</w:t>
      </w:r>
      <w:r w:rsidRPr="00D058B3">
        <w:rPr>
          <w:rFonts w:ascii="Times New Roman" w:hAnsi="Times New Roman"/>
          <w:lang w:val="en-US"/>
        </w:rPr>
        <w:t>p</w:t>
      </w:r>
      <w:r w:rsidRPr="00D058B3">
        <w:rPr>
          <w:rFonts w:ascii="Times New Roman" w:hAnsi="Times New Roman"/>
        </w:rPr>
        <w:t>ость пе</w:t>
      </w:r>
      <w:r w:rsidRPr="00D058B3">
        <w:rPr>
          <w:rFonts w:ascii="Times New Roman" w:hAnsi="Times New Roman"/>
          <w:lang w:val="en-US"/>
        </w:rPr>
        <w:t>p</w:t>
      </w:r>
      <w:r w:rsidRPr="00D058B3">
        <w:rPr>
          <w:rFonts w:ascii="Times New Roman" w:hAnsi="Times New Roman"/>
        </w:rPr>
        <w:t>едачи:</w:t>
      </w:r>
    </w:p>
    <w:p w:rsidR="00686B51" w:rsidRPr="00B1432D" w:rsidRDefault="00686B51" w:rsidP="00372A6C">
      <w:pPr>
        <w:pStyle w:val="af2"/>
        <w:shd w:val="clear" w:color="auto" w:fill="FFFFFF" w:themeFill="background1"/>
        <w:spacing w:before="23" w:beforeAutospacing="0" w:after="23" w:afterAutospacing="0" w:line="276" w:lineRule="auto"/>
        <w:jc w:val="both"/>
        <w:rPr>
          <w:rFonts w:ascii="Times New Roman" w:hAnsi="Times New Roman"/>
        </w:rPr>
      </w:pPr>
      <w:r w:rsidRPr="00B1432D">
        <w:rPr>
          <w:rFonts w:ascii="Times New Roman" w:hAnsi="Times New Roman"/>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25"/>
        <w:gridCol w:w="2520"/>
        <w:gridCol w:w="4320"/>
      </w:tblGrid>
      <w:tr w:rsidR="00686B51" w:rsidRPr="00B1432D" w:rsidTr="00686B51">
        <w:trPr>
          <w:tblCellSpacing w:w="0" w:type="dxa"/>
          <w:jc w:val="center"/>
        </w:trPr>
        <w:tc>
          <w:tcPr>
            <w:tcW w:w="825" w:type="dxa"/>
            <w:tcBorders>
              <w:top w:val="outset" w:sz="6" w:space="0" w:color="auto"/>
              <w:left w:val="outset" w:sz="6" w:space="0" w:color="auto"/>
              <w:bottom w:val="outset" w:sz="6" w:space="0" w:color="auto"/>
              <w:right w:val="outset" w:sz="6" w:space="0" w:color="auto"/>
            </w:tcBorders>
            <w:vAlign w:val="center"/>
            <w:hideMark/>
          </w:tcPr>
          <w:p w:rsidR="00686B51" w:rsidRPr="00B1432D" w:rsidRDefault="00686B51" w:rsidP="00372A6C">
            <w:pPr>
              <w:pStyle w:val="1"/>
              <w:shd w:val="clear" w:color="auto" w:fill="FFFFFF" w:themeFill="background1"/>
              <w:rPr>
                <w:rFonts w:ascii="Times New Roman" w:hAnsi="Times New Roman" w:cs="Times New Roman"/>
                <w:szCs w:val="24"/>
              </w:rPr>
            </w:pPr>
            <w:bookmarkStart w:id="29" w:name="_Toc514409813"/>
            <w:bookmarkStart w:id="30" w:name="_Toc514664000"/>
            <w:r w:rsidRPr="00B1432D">
              <w:rPr>
                <w:rFonts w:ascii="Times New Roman" w:hAnsi="Times New Roman" w:cs="Times New Roman"/>
                <w:szCs w:val="24"/>
              </w:rPr>
              <w:lastRenderedPageBreak/>
              <w:t>PIO</w:t>
            </w:r>
            <w:bookmarkEnd w:id="29"/>
            <w:bookmarkEnd w:id="30"/>
          </w:p>
        </w:tc>
        <w:tc>
          <w:tcPr>
            <w:tcW w:w="2520" w:type="dxa"/>
            <w:tcBorders>
              <w:top w:val="outset" w:sz="6" w:space="0" w:color="auto"/>
              <w:left w:val="outset" w:sz="6" w:space="0" w:color="auto"/>
              <w:bottom w:val="outset" w:sz="6" w:space="0" w:color="auto"/>
              <w:right w:val="outset" w:sz="6" w:space="0" w:color="auto"/>
            </w:tcBorders>
            <w:vAlign w:val="center"/>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b/>
                <w:bCs/>
              </w:rPr>
              <w:t>В</w:t>
            </w:r>
            <w:proofErr w:type="gramStart"/>
            <w:r w:rsidRPr="00B1432D">
              <w:rPr>
                <w:rFonts w:ascii="Times New Roman" w:hAnsi="Times New Roman"/>
                <w:b/>
                <w:bCs/>
              </w:rPr>
              <w:t>p</w:t>
            </w:r>
            <w:proofErr w:type="gramEnd"/>
            <w:r w:rsidRPr="00B1432D">
              <w:rPr>
                <w:rFonts w:ascii="Times New Roman" w:hAnsi="Times New Roman"/>
                <w:b/>
                <w:bCs/>
              </w:rPr>
              <w:t>емя цикла (нс)</w:t>
            </w:r>
          </w:p>
        </w:tc>
        <w:tc>
          <w:tcPr>
            <w:tcW w:w="4320" w:type="dxa"/>
            <w:tcBorders>
              <w:top w:val="outset" w:sz="6" w:space="0" w:color="auto"/>
              <w:left w:val="outset" w:sz="6" w:space="0" w:color="auto"/>
              <w:bottom w:val="outset" w:sz="6" w:space="0" w:color="auto"/>
              <w:right w:val="outset" w:sz="6" w:space="0" w:color="auto"/>
            </w:tcBorders>
            <w:vAlign w:val="center"/>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b/>
                <w:bCs/>
              </w:rPr>
              <w:t>Максимальная ско</w:t>
            </w:r>
            <w:proofErr w:type="gramStart"/>
            <w:r w:rsidRPr="00B1432D">
              <w:rPr>
                <w:rFonts w:ascii="Times New Roman" w:hAnsi="Times New Roman"/>
                <w:b/>
                <w:bCs/>
              </w:rPr>
              <w:t>p</w:t>
            </w:r>
            <w:proofErr w:type="gramEnd"/>
            <w:r w:rsidRPr="00B1432D">
              <w:rPr>
                <w:rFonts w:ascii="Times New Roman" w:hAnsi="Times New Roman"/>
                <w:b/>
                <w:bCs/>
              </w:rPr>
              <w:t>ость обмена (Мб/с)</w:t>
            </w:r>
          </w:p>
        </w:tc>
      </w:tr>
      <w:tr w:rsidR="00686B51" w:rsidRPr="00B1432D" w:rsidTr="00686B51">
        <w:trPr>
          <w:tblCellSpacing w:w="0" w:type="dxa"/>
          <w:jc w:val="center"/>
        </w:trPr>
        <w:tc>
          <w:tcPr>
            <w:tcW w:w="825" w:type="dxa"/>
            <w:tcBorders>
              <w:top w:val="outset" w:sz="6" w:space="0" w:color="auto"/>
              <w:left w:val="outset" w:sz="6" w:space="0" w:color="auto"/>
              <w:bottom w:val="outset" w:sz="6" w:space="0" w:color="auto"/>
              <w:right w:val="outset" w:sz="6" w:space="0" w:color="auto"/>
            </w:tcBorders>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b/>
                <w:bCs/>
              </w:rPr>
              <w:t>0</w:t>
            </w:r>
          </w:p>
        </w:tc>
        <w:tc>
          <w:tcPr>
            <w:tcW w:w="2520" w:type="dxa"/>
            <w:tcBorders>
              <w:top w:val="outset" w:sz="6" w:space="0" w:color="auto"/>
              <w:left w:val="outset" w:sz="6" w:space="0" w:color="auto"/>
              <w:bottom w:val="outset" w:sz="6" w:space="0" w:color="auto"/>
              <w:right w:val="outset" w:sz="6" w:space="0" w:color="auto"/>
            </w:tcBorders>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rPr>
              <w:t>600</w:t>
            </w:r>
          </w:p>
        </w:tc>
        <w:tc>
          <w:tcPr>
            <w:tcW w:w="4320" w:type="dxa"/>
            <w:tcBorders>
              <w:top w:val="outset" w:sz="6" w:space="0" w:color="auto"/>
              <w:left w:val="outset" w:sz="6" w:space="0" w:color="auto"/>
              <w:bottom w:val="outset" w:sz="6" w:space="0" w:color="auto"/>
              <w:right w:val="outset" w:sz="6" w:space="0" w:color="auto"/>
            </w:tcBorders>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rPr>
              <w:t>3.3</w:t>
            </w:r>
          </w:p>
        </w:tc>
      </w:tr>
      <w:tr w:rsidR="00686B51" w:rsidRPr="00B1432D" w:rsidTr="00686B51">
        <w:trPr>
          <w:tblCellSpacing w:w="0" w:type="dxa"/>
          <w:jc w:val="center"/>
        </w:trPr>
        <w:tc>
          <w:tcPr>
            <w:tcW w:w="825" w:type="dxa"/>
            <w:tcBorders>
              <w:top w:val="outset" w:sz="6" w:space="0" w:color="auto"/>
              <w:left w:val="outset" w:sz="6" w:space="0" w:color="auto"/>
              <w:bottom w:val="outset" w:sz="6" w:space="0" w:color="auto"/>
              <w:right w:val="outset" w:sz="6" w:space="0" w:color="auto"/>
            </w:tcBorders>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b/>
                <w:bCs/>
              </w:rPr>
              <w:t>1</w:t>
            </w:r>
          </w:p>
        </w:tc>
        <w:tc>
          <w:tcPr>
            <w:tcW w:w="2520" w:type="dxa"/>
            <w:tcBorders>
              <w:top w:val="outset" w:sz="6" w:space="0" w:color="auto"/>
              <w:left w:val="outset" w:sz="6" w:space="0" w:color="auto"/>
              <w:bottom w:val="outset" w:sz="6" w:space="0" w:color="auto"/>
              <w:right w:val="outset" w:sz="6" w:space="0" w:color="auto"/>
            </w:tcBorders>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rPr>
              <w:t>383</w:t>
            </w:r>
          </w:p>
        </w:tc>
        <w:tc>
          <w:tcPr>
            <w:tcW w:w="4320" w:type="dxa"/>
            <w:tcBorders>
              <w:top w:val="outset" w:sz="6" w:space="0" w:color="auto"/>
              <w:left w:val="outset" w:sz="6" w:space="0" w:color="auto"/>
              <w:bottom w:val="outset" w:sz="6" w:space="0" w:color="auto"/>
              <w:right w:val="outset" w:sz="6" w:space="0" w:color="auto"/>
            </w:tcBorders>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rPr>
              <w:t>5.2</w:t>
            </w:r>
          </w:p>
        </w:tc>
      </w:tr>
      <w:tr w:rsidR="00686B51" w:rsidRPr="00B1432D" w:rsidTr="00686B51">
        <w:trPr>
          <w:tblCellSpacing w:w="0" w:type="dxa"/>
          <w:jc w:val="center"/>
        </w:trPr>
        <w:tc>
          <w:tcPr>
            <w:tcW w:w="825" w:type="dxa"/>
            <w:tcBorders>
              <w:top w:val="outset" w:sz="6" w:space="0" w:color="auto"/>
              <w:left w:val="outset" w:sz="6" w:space="0" w:color="auto"/>
              <w:bottom w:val="outset" w:sz="6" w:space="0" w:color="auto"/>
              <w:right w:val="outset" w:sz="6" w:space="0" w:color="auto"/>
            </w:tcBorders>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b/>
                <w:bCs/>
              </w:rPr>
              <w:t>2</w:t>
            </w:r>
          </w:p>
        </w:tc>
        <w:tc>
          <w:tcPr>
            <w:tcW w:w="2520" w:type="dxa"/>
            <w:tcBorders>
              <w:top w:val="outset" w:sz="6" w:space="0" w:color="auto"/>
              <w:left w:val="outset" w:sz="6" w:space="0" w:color="auto"/>
              <w:bottom w:val="outset" w:sz="6" w:space="0" w:color="auto"/>
              <w:right w:val="outset" w:sz="6" w:space="0" w:color="auto"/>
            </w:tcBorders>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rPr>
              <w:t>240</w:t>
            </w:r>
          </w:p>
        </w:tc>
        <w:tc>
          <w:tcPr>
            <w:tcW w:w="4320" w:type="dxa"/>
            <w:tcBorders>
              <w:top w:val="outset" w:sz="6" w:space="0" w:color="auto"/>
              <w:left w:val="outset" w:sz="6" w:space="0" w:color="auto"/>
              <w:bottom w:val="outset" w:sz="6" w:space="0" w:color="auto"/>
              <w:right w:val="outset" w:sz="6" w:space="0" w:color="auto"/>
            </w:tcBorders>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rPr>
              <w:t>8.3</w:t>
            </w:r>
          </w:p>
        </w:tc>
      </w:tr>
      <w:tr w:rsidR="00686B51" w:rsidRPr="00B1432D" w:rsidTr="00686B51">
        <w:trPr>
          <w:tblCellSpacing w:w="0" w:type="dxa"/>
          <w:jc w:val="center"/>
        </w:trPr>
        <w:tc>
          <w:tcPr>
            <w:tcW w:w="825" w:type="dxa"/>
            <w:tcBorders>
              <w:top w:val="outset" w:sz="6" w:space="0" w:color="auto"/>
              <w:left w:val="outset" w:sz="6" w:space="0" w:color="auto"/>
              <w:bottom w:val="outset" w:sz="6" w:space="0" w:color="auto"/>
              <w:right w:val="outset" w:sz="6" w:space="0" w:color="auto"/>
            </w:tcBorders>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b/>
                <w:bCs/>
              </w:rPr>
              <w:t>3</w:t>
            </w:r>
          </w:p>
        </w:tc>
        <w:tc>
          <w:tcPr>
            <w:tcW w:w="2520" w:type="dxa"/>
            <w:tcBorders>
              <w:top w:val="outset" w:sz="6" w:space="0" w:color="auto"/>
              <w:left w:val="outset" w:sz="6" w:space="0" w:color="auto"/>
              <w:bottom w:val="outset" w:sz="6" w:space="0" w:color="auto"/>
              <w:right w:val="outset" w:sz="6" w:space="0" w:color="auto"/>
            </w:tcBorders>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rPr>
              <w:t>180</w:t>
            </w:r>
          </w:p>
        </w:tc>
        <w:tc>
          <w:tcPr>
            <w:tcW w:w="4320" w:type="dxa"/>
            <w:tcBorders>
              <w:top w:val="outset" w:sz="6" w:space="0" w:color="auto"/>
              <w:left w:val="outset" w:sz="6" w:space="0" w:color="auto"/>
              <w:bottom w:val="outset" w:sz="6" w:space="0" w:color="auto"/>
              <w:right w:val="outset" w:sz="6" w:space="0" w:color="auto"/>
            </w:tcBorders>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rPr>
              <w:t>11.1</w:t>
            </w:r>
          </w:p>
        </w:tc>
      </w:tr>
      <w:tr w:rsidR="00686B51" w:rsidRPr="00B1432D" w:rsidTr="00686B51">
        <w:trPr>
          <w:tblCellSpacing w:w="0" w:type="dxa"/>
          <w:jc w:val="center"/>
        </w:trPr>
        <w:tc>
          <w:tcPr>
            <w:tcW w:w="825" w:type="dxa"/>
            <w:tcBorders>
              <w:top w:val="outset" w:sz="6" w:space="0" w:color="auto"/>
              <w:left w:val="outset" w:sz="6" w:space="0" w:color="auto"/>
              <w:bottom w:val="outset" w:sz="6" w:space="0" w:color="auto"/>
              <w:right w:val="outset" w:sz="6" w:space="0" w:color="auto"/>
            </w:tcBorders>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b/>
                <w:bCs/>
              </w:rPr>
              <w:t>4</w:t>
            </w:r>
          </w:p>
        </w:tc>
        <w:tc>
          <w:tcPr>
            <w:tcW w:w="2520" w:type="dxa"/>
            <w:tcBorders>
              <w:top w:val="outset" w:sz="6" w:space="0" w:color="auto"/>
              <w:left w:val="outset" w:sz="6" w:space="0" w:color="auto"/>
              <w:bottom w:val="outset" w:sz="6" w:space="0" w:color="auto"/>
              <w:right w:val="outset" w:sz="6" w:space="0" w:color="auto"/>
            </w:tcBorders>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rPr>
              <w:t>120</w:t>
            </w:r>
          </w:p>
        </w:tc>
        <w:tc>
          <w:tcPr>
            <w:tcW w:w="4320" w:type="dxa"/>
            <w:tcBorders>
              <w:top w:val="outset" w:sz="6" w:space="0" w:color="auto"/>
              <w:left w:val="outset" w:sz="6" w:space="0" w:color="auto"/>
              <w:bottom w:val="outset" w:sz="6" w:space="0" w:color="auto"/>
              <w:right w:val="outset" w:sz="6" w:space="0" w:color="auto"/>
            </w:tcBorders>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rPr>
              <w:t>16.6</w:t>
            </w:r>
          </w:p>
        </w:tc>
      </w:tr>
    </w:tbl>
    <w:p w:rsidR="00686B51" w:rsidRPr="00B1432D"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r w:rsidRPr="00B1432D">
        <w:rPr>
          <w:rFonts w:ascii="Times New Roman" w:hAnsi="Times New Roman"/>
        </w:rPr>
        <w:t> </w:t>
      </w:r>
    </w:p>
    <w:p w:rsidR="00686B51" w:rsidRPr="00B1432D"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r w:rsidRPr="00B1432D">
        <w:rPr>
          <w:rFonts w:ascii="Times New Roman" w:hAnsi="Times New Roman"/>
          <w:b/>
          <w:bCs/>
          <w:iCs/>
        </w:rPr>
        <w:t>Режимы 0..2</w:t>
      </w:r>
      <w:r w:rsidRPr="00B1432D">
        <w:rPr>
          <w:rFonts w:ascii="Times New Roman" w:hAnsi="Times New Roman"/>
        </w:rPr>
        <w:t xml:space="preserve"> относятся к </w:t>
      </w:r>
      <w:proofErr w:type="gramStart"/>
      <w:r w:rsidRPr="00B1432D">
        <w:rPr>
          <w:rFonts w:ascii="Times New Roman" w:hAnsi="Times New Roman"/>
        </w:rPr>
        <w:t>обычным</w:t>
      </w:r>
      <w:proofErr w:type="gramEnd"/>
      <w:r w:rsidRPr="00B1432D">
        <w:rPr>
          <w:rFonts w:ascii="Times New Roman" w:hAnsi="Times New Roman"/>
        </w:rPr>
        <w:t> </w:t>
      </w:r>
      <w:r w:rsidRPr="00B1432D">
        <w:rPr>
          <w:rFonts w:ascii="Times New Roman" w:hAnsi="Times New Roman"/>
          <w:lang w:val="en-US"/>
        </w:rPr>
        <w:t>IDE</w:t>
      </w:r>
      <w:r w:rsidRPr="00B1432D">
        <w:rPr>
          <w:rFonts w:ascii="Times New Roman" w:hAnsi="Times New Roman"/>
        </w:rPr>
        <w:t> (стандарт </w:t>
      </w:r>
      <w:r w:rsidRPr="00B1432D">
        <w:rPr>
          <w:rFonts w:ascii="Times New Roman" w:hAnsi="Times New Roman"/>
          <w:lang w:val="en-US"/>
        </w:rPr>
        <w:t>ATA</w:t>
      </w:r>
      <w:r w:rsidRPr="00B1432D">
        <w:rPr>
          <w:rFonts w:ascii="Times New Roman" w:hAnsi="Times New Roman"/>
        </w:rPr>
        <w:t>), 3..4 - к </w:t>
      </w:r>
      <w:r w:rsidRPr="00B1432D">
        <w:rPr>
          <w:rFonts w:ascii="Times New Roman" w:hAnsi="Times New Roman"/>
          <w:lang w:val="en-US"/>
        </w:rPr>
        <w:t>EIDE</w:t>
      </w:r>
      <w:r w:rsidRPr="00B1432D">
        <w:rPr>
          <w:rFonts w:ascii="Times New Roman" w:hAnsi="Times New Roman"/>
        </w:rPr>
        <w:t> (</w:t>
      </w:r>
      <w:r w:rsidRPr="00B1432D">
        <w:rPr>
          <w:rFonts w:ascii="Times New Roman" w:hAnsi="Times New Roman"/>
          <w:lang w:val="en-US"/>
        </w:rPr>
        <w:t>ATA</w:t>
      </w:r>
      <w:r w:rsidRPr="00B1432D">
        <w:rPr>
          <w:rFonts w:ascii="Times New Roman" w:hAnsi="Times New Roman"/>
        </w:rPr>
        <w:t>-2). В некоторых источниках упоминается режим 5, однако распространения он не получил и стандартным не является.</w:t>
      </w:r>
    </w:p>
    <w:p w:rsidR="00686B51" w:rsidRPr="00B1432D"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r w:rsidRPr="00B1432D">
        <w:rPr>
          <w:rFonts w:ascii="Times New Roman" w:hAnsi="Times New Roman"/>
        </w:rPr>
        <w:t>За один цикл передается слово (два байта), поэтому скорость вычисляется так:</w:t>
      </w:r>
    </w:p>
    <w:p w:rsidR="00686B51" w:rsidRPr="00B1432D" w:rsidRDefault="00686B51" w:rsidP="00372A6C">
      <w:pPr>
        <w:pStyle w:val="af2"/>
        <w:shd w:val="clear" w:color="auto" w:fill="FFFFFF" w:themeFill="background1"/>
        <w:spacing w:before="23" w:beforeAutospacing="0" w:after="23" w:afterAutospacing="0" w:line="276" w:lineRule="auto"/>
        <w:ind w:firstLine="709"/>
        <w:jc w:val="center"/>
        <w:rPr>
          <w:rFonts w:ascii="Times New Roman" w:hAnsi="Times New Roman"/>
        </w:rPr>
      </w:pPr>
      <w:r w:rsidRPr="00B1432D">
        <w:rPr>
          <w:rFonts w:ascii="Times New Roman" w:hAnsi="Times New Roman"/>
          <w:b/>
          <w:bCs/>
        </w:rPr>
        <w:t>2 байта / 180 нс = 11 111 110 байт/</w:t>
      </w:r>
      <w:r w:rsidRPr="00B1432D">
        <w:rPr>
          <w:rFonts w:ascii="Times New Roman" w:hAnsi="Times New Roman"/>
          <w:b/>
          <w:bCs/>
          <w:lang w:val="en-US"/>
        </w:rPr>
        <w:t>c</w:t>
      </w:r>
    </w:p>
    <w:p w:rsidR="00686B51" w:rsidRPr="00B1432D"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proofErr w:type="gramStart"/>
      <w:r w:rsidRPr="00B1432D">
        <w:rPr>
          <w:rFonts w:ascii="Times New Roman" w:hAnsi="Times New Roman"/>
          <w:b/>
          <w:bCs/>
          <w:iCs/>
          <w:lang w:val="en-US"/>
        </w:rPr>
        <w:t>PIO</w:t>
      </w:r>
      <w:r w:rsidRPr="00B1432D">
        <w:rPr>
          <w:rFonts w:ascii="Times New Roman" w:hAnsi="Times New Roman"/>
          <w:b/>
          <w:bCs/>
          <w:iCs/>
        </w:rPr>
        <w:t> 3</w:t>
      </w:r>
      <w:r w:rsidRPr="00B1432D">
        <w:rPr>
          <w:rFonts w:ascii="Times New Roman" w:hAnsi="Times New Roman"/>
        </w:rPr>
        <w:t> и выше требует использования сигнала </w:t>
      </w:r>
      <w:r w:rsidRPr="00B1432D">
        <w:rPr>
          <w:rFonts w:ascii="Times New Roman" w:hAnsi="Times New Roman"/>
          <w:lang w:val="en-US"/>
        </w:rPr>
        <w:t>IORDY</w:t>
      </w:r>
      <w:r w:rsidRPr="00B1432D">
        <w:rPr>
          <w:rFonts w:ascii="Times New Roman" w:hAnsi="Times New Roman"/>
        </w:rPr>
        <w:t>.</w:t>
      </w:r>
      <w:proofErr w:type="gramEnd"/>
    </w:p>
    <w:p w:rsidR="00686B51" w:rsidRPr="00B1432D"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r w:rsidRPr="00B1432D">
        <w:rPr>
          <w:rFonts w:ascii="Times New Roman" w:hAnsi="Times New Roman"/>
          <w:b/>
          <w:bCs/>
          <w:u w:val="single"/>
        </w:rPr>
        <w:t>Режимы </w:t>
      </w:r>
      <w:r w:rsidRPr="00B1432D">
        <w:rPr>
          <w:rFonts w:ascii="Times New Roman" w:hAnsi="Times New Roman"/>
          <w:b/>
          <w:bCs/>
          <w:u w:val="single"/>
          <w:lang w:val="en-US"/>
        </w:rPr>
        <w:t>DMA</w:t>
      </w:r>
      <w:r w:rsidRPr="00B1432D">
        <w:rPr>
          <w:rFonts w:ascii="Times New Roman" w:hAnsi="Times New Roman"/>
        </w:rPr>
        <w:t> делятся на однословные (</w:t>
      </w:r>
      <w:r w:rsidRPr="00B1432D">
        <w:rPr>
          <w:rFonts w:ascii="Times New Roman" w:hAnsi="Times New Roman"/>
          <w:lang w:val="en-US"/>
        </w:rPr>
        <w:t>single word</w:t>
      </w:r>
      <w:r w:rsidRPr="00B1432D">
        <w:rPr>
          <w:rFonts w:ascii="Times New Roman" w:hAnsi="Times New Roman"/>
        </w:rPr>
        <w:t>) и многословные (</w:t>
      </w:r>
      <w:r w:rsidRPr="00B1432D">
        <w:rPr>
          <w:rFonts w:ascii="Times New Roman" w:hAnsi="Times New Roman"/>
          <w:lang w:val="en-US"/>
        </w:rPr>
        <w:t>multiword</w:t>
      </w:r>
      <w:r w:rsidRPr="00B1432D">
        <w:rPr>
          <w:rFonts w:ascii="Times New Roman" w:hAnsi="Times New Roman"/>
        </w:rPr>
        <w:t>) в зависимости от количества слов (циклов обмена), передаваемых за один сеанс работы с шиной.</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95"/>
        <w:gridCol w:w="3195"/>
        <w:gridCol w:w="3195"/>
      </w:tblGrid>
      <w:tr w:rsidR="00686B51" w:rsidRPr="00B1432D" w:rsidTr="00686B51">
        <w:trPr>
          <w:tblCellSpacing w:w="0" w:type="dxa"/>
          <w:jc w:val="center"/>
        </w:trPr>
        <w:tc>
          <w:tcPr>
            <w:tcW w:w="3195" w:type="dxa"/>
            <w:tcBorders>
              <w:top w:val="outset" w:sz="6" w:space="0" w:color="auto"/>
              <w:left w:val="outset" w:sz="6" w:space="0" w:color="auto"/>
              <w:bottom w:val="outset" w:sz="6" w:space="0" w:color="auto"/>
              <w:right w:val="outset" w:sz="6" w:space="0" w:color="auto"/>
            </w:tcBorders>
            <w:vAlign w:val="center"/>
            <w:hideMark/>
          </w:tcPr>
          <w:p w:rsidR="00686B51" w:rsidRPr="00B1432D" w:rsidRDefault="00686B51" w:rsidP="00372A6C">
            <w:pPr>
              <w:pStyle w:val="1"/>
              <w:shd w:val="clear" w:color="auto" w:fill="FFFFFF" w:themeFill="background1"/>
              <w:rPr>
                <w:rFonts w:ascii="Times New Roman" w:hAnsi="Times New Roman" w:cs="Times New Roman"/>
                <w:szCs w:val="24"/>
              </w:rPr>
            </w:pPr>
            <w:bookmarkStart w:id="31" w:name="_Toc514409814"/>
            <w:bookmarkStart w:id="32" w:name="_Toc514664001"/>
            <w:r w:rsidRPr="00B1432D">
              <w:rPr>
                <w:rFonts w:ascii="Times New Roman" w:hAnsi="Times New Roman" w:cs="Times New Roman"/>
                <w:szCs w:val="24"/>
              </w:rPr>
              <w:t>DMA</w:t>
            </w:r>
            <w:bookmarkEnd w:id="31"/>
            <w:bookmarkEnd w:id="32"/>
          </w:p>
        </w:tc>
        <w:tc>
          <w:tcPr>
            <w:tcW w:w="3195" w:type="dxa"/>
            <w:tcBorders>
              <w:top w:val="outset" w:sz="6" w:space="0" w:color="auto"/>
              <w:left w:val="outset" w:sz="6" w:space="0" w:color="auto"/>
              <w:bottom w:val="outset" w:sz="6" w:space="0" w:color="auto"/>
              <w:right w:val="outset" w:sz="6" w:space="0" w:color="auto"/>
            </w:tcBorders>
            <w:vAlign w:val="center"/>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b/>
                <w:bCs/>
              </w:rPr>
              <w:t>Время цикла (нс)</w:t>
            </w:r>
          </w:p>
        </w:tc>
        <w:tc>
          <w:tcPr>
            <w:tcW w:w="3195" w:type="dxa"/>
            <w:tcBorders>
              <w:top w:val="outset" w:sz="6" w:space="0" w:color="auto"/>
              <w:left w:val="outset" w:sz="6" w:space="0" w:color="auto"/>
              <w:bottom w:val="outset" w:sz="6" w:space="0" w:color="auto"/>
              <w:right w:val="outset" w:sz="6" w:space="0" w:color="auto"/>
            </w:tcBorders>
            <w:vAlign w:val="center"/>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b/>
                <w:bCs/>
              </w:rPr>
              <w:t>Максимальная скорость обмена (Мб/с)</w:t>
            </w:r>
          </w:p>
        </w:tc>
      </w:tr>
      <w:tr w:rsidR="00686B51" w:rsidRPr="00B1432D" w:rsidTr="00D34E82">
        <w:trPr>
          <w:tblCellSpacing w:w="0" w:type="dxa"/>
          <w:jc w:val="center"/>
        </w:trPr>
        <w:tc>
          <w:tcPr>
            <w:tcW w:w="9585" w:type="dxa"/>
            <w:gridSpan w:val="3"/>
            <w:tcBorders>
              <w:top w:val="outset" w:sz="6" w:space="0" w:color="auto"/>
              <w:left w:val="outset" w:sz="6" w:space="0" w:color="auto"/>
              <w:bottom w:val="outset" w:sz="6" w:space="0" w:color="auto"/>
              <w:right w:val="outset" w:sz="6" w:space="0" w:color="auto"/>
            </w:tcBorders>
            <w:vAlign w:val="center"/>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b/>
                <w:bCs/>
                <w:lang w:val="en-US"/>
              </w:rPr>
              <w:t>Single word</w:t>
            </w:r>
          </w:p>
        </w:tc>
      </w:tr>
      <w:tr w:rsidR="00686B51" w:rsidRPr="00B1432D" w:rsidTr="00686B51">
        <w:trPr>
          <w:tblCellSpacing w:w="0" w:type="dxa"/>
          <w:jc w:val="center"/>
        </w:trPr>
        <w:tc>
          <w:tcPr>
            <w:tcW w:w="3195" w:type="dxa"/>
            <w:tcBorders>
              <w:top w:val="outset" w:sz="6" w:space="0" w:color="auto"/>
              <w:left w:val="outset" w:sz="6" w:space="0" w:color="auto"/>
              <w:bottom w:val="outset" w:sz="6" w:space="0" w:color="auto"/>
              <w:right w:val="outset" w:sz="6" w:space="0" w:color="auto"/>
            </w:tcBorders>
            <w:vAlign w:val="center"/>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b/>
                <w:bCs/>
                <w:lang w:val="en-US"/>
              </w:rPr>
              <w:t>0</w:t>
            </w:r>
          </w:p>
        </w:tc>
        <w:tc>
          <w:tcPr>
            <w:tcW w:w="3195" w:type="dxa"/>
            <w:tcBorders>
              <w:top w:val="outset" w:sz="6" w:space="0" w:color="auto"/>
              <w:left w:val="outset" w:sz="6" w:space="0" w:color="auto"/>
              <w:bottom w:val="outset" w:sz="6" w:space="0" w:color="auto"/>
              <w:right w:val="outset" w:sz="6" w:space="0" w:color="auto"/>
            </w:tcBorders>
            <w:vAlign w:val="center"/>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lang w:val="en-US"/>
              </w:rPr>
              <w:t>960</w:t>
            </w:r>
          </w:p>
        </w:tc>
        <w:tc>
          <w:tcPr>
            <w:tcW w:w="3195" w:type="dxa"/>
            <w:tcBorders>
              <w:top w:val="outset" w:sz="6" w:space="0" w:color="auto"/>
              <w:left w:val="outset" w:sz="6" w:space="0" w:color="auto"/>
              <w:bottom w:val="outset" w:sz="6" w:space="0" w:color="auto"/>
              <w:right w:val="outset" w:sz="6" w:space="0" w:color="auto"/>
            </w:tcBorders>
            <w:vAlign w:val="center"/>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lang w:val="en-US"/>
              </w:rPr>
              <w:t>2.1</w:t>
            </w:r>
          </w:p>
        </w:tc>
      </w:tr>
      <w:tr w:rsidR="00686B51" w:rsidRPr="00B1432D" w:rsidTr="00686B51">
        <w:trPr>
          <w:tblCellSpacing w:w="0" w:type="dxa"/>
          <w:jc w:val="center"/>
        </w:trPr>
        <w:tc>
          <w:tcPr>
            <w:tcW w:w="3195" w:type="dxa"/>
            <w:tcBorders>
              <w:top w:val="outset" w:sz="6" w:space="0" w:color="auto"/>
              <w:left w:val="outset" w:sz="6" w:space="0" w:color="auto"/>
              <w:bottom w:val="outset" w:sz="6" w:space="0" w:color="auto"/>
              <w:right w:val="outset" w:sz="6" w:space="0" w:color="auto"/>
            </w:tcBorders>
            <w:vAlign w:val="center"/>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b/>
                <w:bCs/>
                <w:lang w:val="en-US"/>
              </w:rPr>
              <w:t>1</w:t>
            </w:r>
          </w:p>
        </w:tc>
        <w:tc>
          <w:tcPr>
            <w:tcW w:w="3195" w:type="dxa"/>
            <w:tcBorders>
              <w:top w:val="outset" w:sz="6" w:space="0" w:color="auto"/>
              <w:left w:val="outset" w:sz="6" w:space="0" w:color="auto"/>
              <w:bottom w:val="outset" w:sz="6" w:space="0" w:color="auto"/>
              <w:right w:val="outset" w:sz="6" w:space="0" w:color="auto"/>
            </w:tcBorders>
            <w:vAlign w:val="center"/>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lang w:val="en-US"/>
              </w:rPr>
              <w:t>480</w:t>
            </w:r>
          </w:p>
        </w:tc>
        <w:tc>
          <w:tcPr>
            <w:tcW w:w="3195" w:type="dxa"/>
            <w:tcBorders>
              <w:top w:val="outset" w:sz="6" w:space="0" w:color="auto"/>
              <w:left w:val="outset" w:sz="6" w:space="0" w:color="auto"/>
              <w:bottom w:val="outset" w:sz="6" w:space="0" w:color="auto"/>
              <w:right w:val="outset" w:sz="6" w:space="0" w:color="auto"/>
            </w:tcBorders>
            <w:vAlign w:val="center"/>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lang w:val="en-US"/>
              </w:rPr>
              <w:t>4.2</w:t>
            </w:r>
          </w:p>
        </w:tc>
      </w:tr>
      <w:tr w:rsidR="00686B51" w:rsidRPr="00B1432D" w:rsidTr="00686B51">
        <w:trPr>
          <w:tblCellSpacing w:w="0" w:type="dxa"/>
          <w:jc w:val="center"/>
        </w:trPr>
        <w:tc>
          <w:tcPr>
            <w:tcW w:w="3195" w:type="dxa"/>
            <w:tcBorders>
              <w:top w:val="outset" w:sz="6" w:space="0" w:color="auto"/>
              <w:left w:val="outset" w:sz="6" w:space="0" w:color="auto"/>
              <w:bottom w:val="outset" w:sz="6" w:space="0" w:color="auto"/>
              <w:right w:val="outset" w:sz="6" w:space="0" w:color="auto"/>
            </w:tcBorders>
            <w:vAlign w:val="center"/>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b/>
                <w:bCs/>
                <w:lang w:val="en-US"/>
              </w:rPr>
              <w:t>2</w:t>
            </w:r>
          </w:p>
        </w:tc>
        <w:tc>
          <w:tcPr>
            <w:tcW w:w="3195" w:type="dxa"/>
            <w:tcBorders>
              <w:top w:val="outset" w:sz="6" w:space="0" w:color="auto"/>
              <w:left w:val="outset" w:sz="6" w:space="0" w:color="auto"/>
              <w:bottom w:val="outset" w:sz="6" w:space="0" w:color="auto"/>
              <w:right w:val="outset" w:sz="6" w:space="0" w:color="auto"/>
            </w:tcBorders>
            <w:vAlign w:val="center"/>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lang w:val="en-US"/>
              </w:rPr>
              <w:t>240</w:t>
            </w:r>
          </w:p>
        </w:tc>
        <w:tc>
          <w:tcPr>
            <w:tcW w:w="3195" w:type="dxa"/>
            <w:tcBorders>
              <w:top w:val="outset" w:sz="6" w:space="0" w:color="auto"/>
              <w:left w:val="outset" w:sz="6" w:space="0" w:color="auto"/>
              <w:bottom w:val="outset" w:sz="6" w:space="0" w:color="auto"/>
              <w:right w:val="outset" w:sz="6" w:space="0" w:color="auto"/>
            </w:tcBorders>
            <w:vAlign w:val="center"/>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lang w:val="en-US"/>
              </w:rPr>
              <w:t>8.3</w:t>
            </w:r>
          </w:p>
        </w:tc>
      </w:tr>
      <w:tr w:rsidR="00686B51" w:rsidRPr="00B1432D" w:rsidTr="00D34E82">
        <w:trPr>
          <w:tblCellSpacing w:w="0" w:type="dxa"/>
          <w:jc w:val="center"/>
        </w:trPr>
        <w:tc>
          <w:tcPr>
            <w:tcW w:w="9585" w:type="dxa"/>
            <w:gridSpan w:val="3"/>
            <w:tcBorders>
              <w:top w:val="outset" w:sz="6" w:space="0" w:color="auto"/>
              <w:left w:val="outset" w:sz="6" w:space="0" w:color="auto"/>
              <w:bottom w:val="outset" w:sz="6" w:space="0" w:color="auto"/>
              <w:right w:val="outset" w:sz="6" w:space="0" w:color="auto"/>
            </w:tcBorders>
            <w:vAlign w:val="center"/>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b/>
                <w:bCs/>
                <w:lang w:val="en-US"/>
              </w:rPr>
              <w:t>Multiword</w:t>
            </w:r>
          </w:p>
        </w:tc>
      </w:tr>
      <w:tr w:rsidR="00686B51" w:rsidRPr="00B1432D" w:rsidTr="00686B51">
        <w:trPr>
          <w:tblCellSpacing w:w="0" w:type="dxa"/>
          <w:jc w:val="center"/>
        </w:trPr>
        <w:tc>
          <w:tcPr>
            <w:tcW w:w="3195" w:type="dxa"/>
            <w:tcBorders>
              <w:top w:val="outset" w:sz="6" w:space="0" w:color="auto"/>
              <w:left w:val="outset" w:sz="6" w:space="0" w:color="auto"/>
              <w:bottom w:val="outset" w:sz="6" w:space="0" w:color="auto"/>
              <w:right w:val="outset" w:sz="6" w:space="0" w:color="auto"/>
            </w:tcBorders>
            <w:vAlign w:val="center"/>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b/>
                <w:bCs/>
                <w:lang w:val="en-US"/>
              </w:rPr>
              <w:t>0</w:t>
            </w:r>
          </w:p>
        </w:tc>
        <w:tc>
          <w:tcPr>
            <w:tcW w:w="3195" w:type="dxa"/>
            <w:tcBorders>
              <w:top w:val="outset" w:sz="6" w:space="0" w:color="auto"/>
              <w:left w:val="outset" w:sz="6" w:space="0" w:color="auto"/>
              <w:bottom w:val="outset" w:sz="6" w:space="0" w:color="auto"/>
              <w:right w:val="outset" w:sz="6" w:space="0" w:color="auto"/>
            </w:tcBorders>
            <w:vAlign w:val="center"/>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lang w:val="en-US"/>
              </w:rPr>
              <w:t>480</w:t>
            </w:r>
          </w:p>
        </w:tc>
        <w:tc>
          <w:tcPr>
            <w:tcW w:w="3195" w:type="dxa"/>
            <w:tcBorders>
              <w:top w:val="outset" w:sz="6" w:space="0" w:color="auto"/>
              <w:left w:val="outset" w:sz="6" w:space="0" w:color="auto"/>
              <w:bottom w:val="outset" w:sz="6" w:space="0" w:color="auto"/>
              <w:right w:val="outset" w:sz="6" w:space="0" w:color="auto"/>
            </w:tcBorders>
            <w:vAlign w:val="center"/>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lang w:val="en-US"/>
              </w:rPr>
              <w:t>4.2</w:t>
            </w:r>
          </w:p>
        </w:tc>
      </w:tr>
      <w:tr w:rsidR="00686B51" w:rsidRPr="00B1432D" w:rsidTr="00686B51">
        <w:trPr>
          <w:tblCellSpacing w:w="0" w:type="dxa"/>
          <w:jc w:val="center"/>
        </w:trPr>
        <w:tc>
          <w:tcPr>
            <w:tcW w:w="3195" w:type="dxa"/>
            <w:tcBorders>
              <w:top w:val="outset" w:sz="6" w:space="0" w:color="auto"/>
              <w:left w:val="outset" w:sz="6" w:space="0" w:color="auto"/>
              <w:bottom w:val="outset" w:sz="6" w:space="0" w:color="auto"/>
              <w:right w:val="outset" w:sz="6" w:space="0" w:color="auto"/>
            </w:tcBorders>
            <w:vAlign w:val="center"/>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b/>
                <w:bCs/>
                <w:lang w:val="en-US"/>
              </w:rPr>
              <w:t>1</w:t>
            </w:r>
          </w:p>
        </w:tc>
        <w:tc>
          <w:tcPr>
            <w:tcW w:w="3195" w:type="dxa"/>
            <w:tcBorders>
              <w:top w:val="outset" w:sz="6" w:space="0" w:color="auto"/>
              <w:left w:val="outset" w:sz="6" w:space="0" w:color="auto"/>
              <w:bottom w:val="outset" w:sz="6" w:space="0" w:color="auto"/>
              <w:right w:val="outset" w:sz="6" w:space="0" w:color="auto"/>
            </w:tcBorders>
            <w:vAlign w:val="center"/>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lang w:val="en-US"/>
              </w:rPr>
              <w:t>150</w:t>
            </w:r>
          </w:p>
        </w:tc>
        <w:tc>
          <w:tcPr>
            <w:tcW w:w="3195" w:type="dxa"/>
            <w:tcBorders>
              <w:top w:val="outset" w:sz="6" w:space="0" w:color="auto"/>
              <w:left w:val="outset" w:sz="6" w:space="0" w:color="auto"/>
              <w:bottom w:val="outset" w:sz="6" w:space="0" w:color="auto"/>
              <w:right w:val="outset" w:sz="6" w:space="0" w:color="auto"/>
            </w:tcBorders>
            <w:vAlign w:val="center"/>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lang w:val="en-US"/>
              </w:rPr>
              <w:t>13.3</w:t>
            </w:r>
          </w:p>
        </w:tc>
      </w:tr>
      <w:tr w:rsidR="00686B51" w:rsidRPr="00B1432D" w:rsidTr="00686B51">
        <w:trPr>
          <w:tblCellSpacing w:w="0" w:type="dxa"/>
          <w:jc w:val="center"/>
        </w:trPr>
        <w:tc>
          <w:tcPr>
            <w:tcW w:w="3195" w:type="dxa"/>
            <w:tcBorders>
              <w:top w:val="outset" w:sz="6" w:space="0" w:color="auto"/>
              <w:left w:val="outset" w:sz="6" w:space="0" w:color="auto"/>
              <w:bottom w:val="outset" w:sz="6" w:space="0" w:color="auto"/>
              <w:right w:val="outset" w:sz="6" w:space="0" w:color="auto"/>
            </w:tcBorders>
            <w:vAlign w:val="center"/>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b/>
                <w:bCs/>
                <w:lang w:val="en-US"/>
              </w:rPr>
              <w:t>2</w:t>
            </w:r>
          </w:p>
        </w:tc>
        <w:tc>
          <w:tcPr>
            <w:tcW w:w="3195" w:type="dxa"/>
            <w:tcBorders>
              <w:top w:val="outset" w:sz="6" w:space="0" w:color="auto"/>
              <w:left w:val="outset" w:sz="6" w:space="0" w:color="auto"/>
              <w:bottom w:val="outset" w:sz="6" w:space="0" w:color="auto"/>
              <w:right w:val="outset" w:sz="6" w:space="0" w:color="auto"/>
            </w:tcBorders>
            <w:vAlign w:val="center"/>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lang w:val="en-US"/>
              </w:rPr>
              <w:t>120</w:t>
            </w:r>
          </w:p>
        </w:tc>
        <w:tc>
          <w:tcPr>
            <w:tcW w:w="3195" w:type="dxa"/>
            <w:tcBorders>
              <w:top w:val="outset" w:sz="6" w:space="0" w:color="auto"/>
              <w:left w:val="outset" w:sz="6" w:space="0" w:color="auto"/>
              <w:bottom w:val="outset" w:sz="6" w:space="0" w:color="auto"/>
              <w:right w:val="outset" w:sz="6" w:space="0" w:color="auto"/>
            </w:tcBorders>
            <w:vAlign w:val="center"/>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lang w:val="en-US"/>
              </w:rPr>
              <w:t>16.6</w:t>
            </w:r>
          </w:p>
        </w:tc>
      </w:tr>
      <w:tr w:rsidR="00686B51" w:rsidRPr="00B1432D" w:rsidTr="00686B51">
        <w:trPr>
          <w:trHeight w:val="315"/>
          <w:tblCellSpacing w:w="0" w:type="dxa"/>
          <w:jc w:val="center"/>
        </w:trPr>
        <w:tc>
          <w:tcPr>
            <w:tcW w:w="3195" w:type="dxa"/>
            <w:tcBorders>
              <w:top w:val="outset" w:sz="6" w:space="0" w:color="auto"/>
              <w:left w:val="outset" w:sz="6" w:space="0" w:color="auto"/>
              <w:bottom w:val="outset" w:sz="6" w:space="0" w:color="auto"/>
              <w:right w:val="outset" w:sz="6" w:space="0" w:color="auto"/>
            </w:tcBorders>
            <w:vAlign w:val="center"/>
            <w:hideMark/>
          </w:tcPr>
          <w:p w:rsidR="00686B51" w:rsidRPr="00B1432D" w:rsidRDefault="00686B51" w:rsidP="00372A6C">
            <w:pPr>
              <w:pStyle w:val="1"/>
              <w:shd w:val="clear" w:color="auto" w:fill="FFFFFF" w:themeFill="background1"/>
              <w:rPr>
                <w:rFonts w:ascii="Times New Roman" w:hAnsi="Times New Roman" w:cs="Times New Roman"/>
                <w:szCs w:val="24"/>
              </w:rPr>
            </w:pPr>
            <w:bookmarkStart w:id="33" w:name="_Toc514409815"/>
            <w:bookmarkStart w:id="34" w:name="_Toc514664002"/>
            <w:r w:rsidRPr="00B1432D">
              <w:rPr>
                <w:rFonts w:ascii="Times New Roman" w:hAnsi="Times New Roman" w:cs="Times New Roman"/>
                <w:szCs w:val="24"/>
                <w:lang w:val="en-US"/>
              </w:rPr>
              <w:t>Ultra DMA-33</w:t>
            </w:r>
            <w:bookmarkEnd w:id="33"/>
            <w:bookmarkEnd w:id="34"/>
          </w:p>
        </w:tc>
        <w:tc>
          <w:tcPr>
            <w:tcW w:w="3195" w:type="dxa"/>
            <w:tcBorders>
              <w:top w:val="outset" w:sz="6" w:space="0" w:color="auto"/>
              <w:left w:val="outset" w:sz="6" w:space="0" w:color="auto"/>
              <w:bottom w:val="outset" w:sz="6" w:space="0" w:color="auto"/>
              <w:right w:val="outset" w:sz="6" w:space="0" w:color="auto"/>
            </w:tcBorders>
            <w:vAlign w:val="center"/>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lang w:val="en-US"/>
              </w:rPr>
              <w:t>60</w:t>
            </w:r>
          </w:p>
        </w:tc>
        <w:tc>
          <w:tcPr>
            <w:tcW w:w="3195" w:type="dxa"/>
            <w:tcBorders>
              <w:top w:val="outset" w:sz="6" w:space="0" w:color="auto"/>
              <w:left w:val="outset" w:sz="6" w:space="0" w:color="auto"/>
              <w:bottom w:val="outset" w:sz="6" w:space="0" w:color="auto"/>
              <w:right w:val="outset" w:sz="6" w:space="0" w:color="auto"/>
            </w:tcBorders>
            <w:vAlign w:val="center"/>
            <w:hideMark/>
          </w:tcPr>
          <w:p w:rsidR="00686B51" w:rsidRPr="00B1432D" w:rsidRDefault="00686B51" w:rsidP="00372A6C">
            <w:pPr>
              <w:pStyle w:val="af2"/>
              <w:shd w:val="clear" w:color="auto" w:fill="FFFFFF" w:themeFill="background1"/>
              <w:spacing w:before="23" w:beforeAutospacing="0" w:after="23" w:afterAutospacing="0" w:line="276" w:lineRule="auto"/>
              <w:jc w:val="center"/>
              <w:rPr>
                <w:rFonts w:ascii="Times New Roman" w:hAnsi="Times New Roman"/>
              </w:rPr>
            </w:pPr>
            <w:r w:rsidRPr="00B1432D">
              <w:rPr>
                <w:rFonts w:ascii="Times New Roman" w:hAnsi="Times New Roman"/>
                <w:lang w:val="en-US"/>
              </w:rPr>
              <w:t>33.3</w:t>
            </w:r>
          </w:p>
        </w:tc>
      </w:tr>
    </w:tbl>
    <w:p w:rsidR="00686B51" w:rsidRPr="00B1432D" w:rsidRDefault="00686B51" w:rsidP="00372A6C">
      <w:pPr>
        <w:pStyle w:val="af2"/>
        <w:shd w:val="clear" w:color="auto" w:fill="FFFFFF" w:themeFill="background1"/>
        <w:spacing w:before="23" w:beforeAutospacing="0" w:after="23" w:afterAutospacing="0" w:line="276" w:lineRule="auto"/>
        <w:jc w:val="both"/>
        <w:rPr>
          <w:rFonts w:ascii="Times New Roman" w:hAnsi="Times New Roman"/>
        </w:rPr>
      </w:pPr>
      <w:r w:rsidRPr="00B1432D">
        <w:rPr>
          <w:rFonts w:ascii="Times New Roman" w:hAnsi="Times New Roman"/>
        </w:rPr>
        <w:t> </w:t>
      </w:r>
    </w:p>
    <w:p w:rsidR="00686B51" w:rsidRPr="00D058B3"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r w:rsidRPr="00D058B3">
        <w:rPr>
          <w:rFonts w:ascii="Times New Roman" w:hAnsi="Times New Roman"/>
          <w:b/>
          <w:bCs/>
          <w:u w:val="single"/>
          <w:lang w:val="en-US"/>
        </w:rPr>
        <w:t>Block</w:t>
      </w:r>
      <w:r w:rsidR="00D34E82">
        <w:rPr>
          <w:rFonts w:ascii="Times New Roman" w:hAnsi="Times New Roman"/>
          <w:b/>
          <w:bCs/>
          <w:u w:val="single"/>
        </w:rPr>
        <w:t xml:space="preserve"> </w:t>
      </w:r>
      <w:r w:rsidRPr="00D058B3">
        <w:rPr>
          <w:rFonts w:ascii="Times New Roman" w:hAnsi="Times New Roman"/>
          <w:b/>
          <w:bCs/>
          <w:u w:val="single"/>
          <w:lang w:val="en-US"/>
        </w:rPr>
        <w:t>Mode</w:t>
      </w:r>
      <w:r w:rsidR="00D34E82">
        <w:rPr>
          <w:rFonts w:ascii="Times New Roman" w:hAnsi="Times New Roman"/>
          <w:b/>
          <w:bCs/>
          <w:u w:val="single"/>
        </w:rPr>
        <w:t xml:space="preserve"> </w:t>
      </w:r>
      <w:r w:rsidRPr="00D058B3">
        <w:rPr>
          <w:rFonts w:ascii="Times New Roman" w:hAnsi="Times New Roman"/>
        </w:rPr>
        <w:t>- режим блочного обмена с </w:t>
      </w:r>
      <w:r w:rsidRPr="00D058B3">
        <w:rPr>
          <w:rFonts w:ascii="Times New Roman" w:hAnsi="Times New Roman"/>
          <w:lang w:val="en-US"/>
        </w:rPr>
        <w:t>IDE</w:t>
      </w:r>
      <w:r w:rsidRPr="00D058B3">
        <w:rPr>
          <w:rFonts w:ascii="Times New Roman" w:hAnsi="Times New Roman"/>
        </w:rPr>
        <w:t>-винчесте</w:t>
      </w:r>
      <w:r w:rsidRPr="00D058B3">
        <w:rPr>
          <w:rFonts w:ascii="Times New Roman" w:hAnsi="Times New Roman"/>
          <w:lang w:val="en-US"/>
        </w:rPr>
        <w:t>p</w:t>
      </w:r>
      <w:r w:rsidRPr="00D058B3">
        <w:rPr>
          <w:rFonts w:ascii="Times New Roman" w:hAnsi="Times New Roman"/>
        </w:rPr>
        <w:t>ом. Обычый обмен делается посекто</w:t>
      </w:r>
      <w:proofErr w:type="gramStart"/>
      <w:r w:rsidRPr="00D058B3">
        <w:rPr>
          <w:rFonts w:ascii="Times New Roman" w:hAnsi="Times New Roman"/>
          <w:lang w:val="en-US"/>
        </w:rPr>
        <w:t>p</w:t>
      </w:r>
      <w:proofErr w:type="gramEnd"/>
      <w:r w:rsidRPr="00D058B3">
        <w:rPr>
          <w:rFonts w:ascii="Times New Roman" w:hAnsi="Times New Roman"/>
        </w:rPr>
        <w:t>но: нап</w:t>
      </w:r>
      <w:r w:rsidRPr="00D058B3">
        <w:rPr>
          <w:rFonts w:ascii="Times New Roman" w:hAnsi="Times New Roman"/>
          <w:lang w:val="en-US"/>
        </w:rPr>
        <w:t>p</w:t>
      </w:r>
      <w:r w:rsidRPr="00D058B3">
        <w:rPr>
          <w:rFonts w:ascii="Times New Roman" w:hAnsi="Times New Roman"/>
        </w:rPr>
        <w:t>име</w:t>
      </w:r>
      <w:r w:rsidRPr="00D058B3">
        <w:rPr>
          <w:rFonts w:ascii="Times New Roman" w:hAnsi="Times New Roman"/>
          <w:lang w:val="en-US"/>
        </w:rPr>
        <w:t>p</w:t>
      </w:r>
      <w:r w:rsidRPr="00D058B3">
        <w:rPr>
          <w:rFonts w:ascii="Times New Roman" w:hAnsi="Times New Roman"/>
        </w:rPr>
        <w:t>, п</w:t>
      </w:r>
      <w:r w:rsidRPr="00D058B3">
        <w:rPr>
          <w:rFonts w:ascii="Times New Roman" w:hAnsi="Times New Roman"/>
          <w:lang w:val="en-US"/>
        </w:rPr>
        <w:t>p</w:t>
      </w:r>
      <w:r w:rsidRPr="00D058B3">
        <w:rPr>
          <w:rFonts w:ascii="Times New Roman" w:hAnsi="Times New Roman"/>
        </w:rPr>
        <w:t>и чтении пяти секто</w:t>
      </w:r>
      <w:r w:rsidRPr="00D058B3">
        <w:rPr>
          <w:rFonts w:ascii="Times New Roman" w:hAnsi="Times New Roman"/>
          <w:lang w:val="en-US"/>
        </w:rPr>
        <w:t>p</w:t>
      </w:r>
      <w:r w:rsidRPr="00D058B3">
        <w:rPr>
          <w:rFonts w:ascii="Times New Roman" w:hAnsi="Times New Roman"/>
        </w:rPr>
        <w:t>ов выдается команда чтения, ожидается готовность пе</w:t>
      </w:r>
      <w:r w:rsidRPr="00D058B3">
        <w:rPr>
          <w:rFonts w:ascii="Times New Roman" w:hAnsi="Times New Roman"/>
          <w:lang w:val="en-US"/>
        </w:rPr>
        <w:t>p</w:t>
      </w:r>
      <w:r w:rsidRPr="00D058B3">
        <w:rPr>
          <w:rFonts w:ascii="Times New Roman" w:hAnsi="Times New Roman"/>
        </w:rPr>
        <w:t>вого секто</w:t>
      </w:r>
      <w:r w:rsidRPr="00D058B3">
        <w:rPr>
          <w:rFonts w:ascii="Times New Roman" w:hAnsi="Times New Roman"/>
          <w:lang w:val="en-US"/>
        </w:rPr>
        <w:t>p</w:t>
      </w:r>
      <w:r w:rsidRPr="00D058B3">
        <w:rPr>
          <w:rFonts w:ascii="Times New Roman" w:hAnsi="Times New Roman"/>
        </w:rPr>
        <w:t>а, он считывается из буфе</w:t>
      </w:r>
      <w:r w:rsidRPr="00D058B3">
        <w:rPr>
          <w:rFonts w:ascii="Times New Roman" w:hAnsi="Times New Roman"/>
          <w:lang w:val="en-US"/>
        </w:rPr>
        <w:t>p</w:t>
      </w:r>
      <w:r w:rsidRPr="00D058B3">
        <w:rPr>
          <w:rFonts w:ascii="Times New Roman" w:hAnsi="Times New Roman"/>
        </w:rPr>
        <w:t>а винчесте</w:t>
      </w:r>
      <w:r w:rsidRPr="00D058B3">
        <w:rPr>
          <w:rFonts w:ascii="Times New Roman" w:hAnsi="Times New Roman"/>
          <w:lang w:val="en-US"/>
        </w:rPr>
        <w:t>p</w:t>
      </w:r>
      <w:r w:rsidRPr="00D058B3">
        <w:rPr>
          <w:rFonts w:ascii="Times New Roman" w:hAnsi="Times New Roman"/>
        </w:rPr>
        <w:t>а, затем ожидается готовность вто</w:t>
      </w:r>
      <w:r w:rsidRPr="00D058B3">
        <w:rPr>
          <w:rFonts w:ascii="Times New Roman" w:hAnsi="Times New Roman"/>
          <w:lang w:val="en-US"/>
        </w:rPr>
        <w:t>p</w:t>
      </w:r>
      <w:r w:rsidRPr="00D058B3">
        <w:rPr>
          <w:rFonts w:ascii="Times New Roman" w:hAnsi="Times New Roman"/>
        </w:rPr>
        <w:t>ого и т.п.</w:t>
      </w:r>
    </w:p>
    <w:p w:rsidR="00686B51" w:rsidRPr="00D058B3"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r w:rsidRPr="00D058B3">
        <w:rPr>
          <w:rFonts w:ascii="Times New Roman" w:hAnsi="Times New Roman"/>
        </w:rPr>
        <w:t>П</w:t>
      </w:r>
      <w:proofErr w:type="gramStart"/>
      <w:r w:rsidRPr="00D058B3">
        <w:rPr>
          <w:rFonts w:ascii="Times New Roman" w:hAnsi="Times New Roman"/>
          <w:lang w:val="en-US"/>
        </w:rPr>
        <w:t>p</w:t>
      </w:r>
      <w:proofErr w:type="gramEnd"/>
      <w:r w:rsidRPr="00D058B3">
        <w:rPr>
          <w:rFonts w:ascii="Times New Roman" w:hAnsi="Times New Roman"/>
        </w:rPr>
        <w:t>и блочном чтении винчесте</w:t>
      </w:r>
      <w:r w:rsidRPr="00D058B3">
        <w:rPr>
          <w:rFonts w:ascii="Times New Roman" w:hAnsi="Times New Roman"/>
          <w:lang w:val="en-US"/>
        </w:rPr>
        <w:t>p</w:t>
      </w:r>
      <w:r w:rsidRPr="00D058B3">
        <w:rPr>
          <w:rFonts w:ascii="Times New Roman" w:hAnsi="Times New Roman"/>
        </w:rPr>
        <w:t>у вначале сообщается количество секто</w:t>
      </w:r>
      <w:r w:rsidRPr="00D058B3">
        <w:rPr>
          <w:rFonts w:ascii="Times New Roman" w:hAnsi="Times New Roman"/>
          <w:lang w:val="en-US"/>
        </w:rPr>
        <w:t>p</w:t>
      </w:r>
      <w:r w:rsidRPr="00D058B3">
        <w:rPr>
          <w:rFonts w:ascii="Times New Roman" w:hAnsi="Times New Roman"/>
        </w:rPr>
        <w:t>ов, об</w:t>
      </w:r>
      <w:r w:rsidRPr="00D058B3">
        <w:rPr>
          <w:rFonts w:ascii="Times New Roman" w:hAnsi="Times New Roman"/>
          <w:lang w:val="en-US"/>
        </w:rPr>
        <w:t>p</w:t>
      </w:r>
      <w:r w:rsidRPr="00D058B3">
        <w:rPr>
          <w:rFonts w:ascii="Times New Roman" w:hAnsi="Times New Roman"/>
        </w:rPr>
        <w:t>абатываемых за одну опе</w:t>
      </w:r>
      <w:r w:rsidRPr="00D058B3">
        <w:rPr>
          <w:rFonts w:ascii="Times New Roman" w:hAnsi="Times New Roman"/>
          <w:lang w:val="en-US"/>
        </w:rPr>
        <w:t>p</w:t>
      </w:r>
      <w:r w:rsidRPr="00D058B3">
        <w:rPr>
          <w:rFonts w:ascii="Times New Roman" w:hAnsi="Times New Roman"/>
        </w:rPr>
        <w:t>ацию, он считывает их все во внут</w:t>
      </w:r>
      <w:r w:rsidRPr="00D058B3">
        <w:rPr>
          <w:rFonts w:ascii="Times New Roman" w:hAnsi="Times New Roman"/>
          <w:lang w:val="en-US"/>
        </w:rPr>
        <w:t>p</w:t>
      </w:r>
      <w:r w:rsidRPr="00D058B3">
        <w:rPr>
          <w:rFonts w:ascii="Times New Roman" w:hAnsi="Times New Roman"/>
        </w:rPr>
        <w:t>енний буфе</w:t>
      </w:r>
      <w:r w:rsidRPr="00D058B3">
        <w:rPr>
          <w:rFonts w:ascii="Times New Roman" w:hAnsi="Times New Roman"/>
          <w:lang w:val="en-US"/>
        </w:rPr>
        <w:t>p</w:t>
      </w:r>
      <w:r w:rsidRPr="00D058B3">
        <w:rPr>
          <w:rFonts w:ascii="Times New Roman" w:hAnsi="Times New Roman"/>
        </w:rPr>
        <w:t>, и затем п</w:t>
      </w:r>
      <w:r w:rsidRPr="00D058B3">
        <w:rPr>
          <w:rFonts w:ascii="Times New Roman" w:hAnsi="Times New Roman"/>
          <w:lang w:val="en-US"/>
        </w:rPr>
        <w:t>p</w:t>
      </w:r>
      <w:r w:rsidRPr="00D058B3">
        <w:rPr>
          <w:rFonts w:ascii="Times New Roman" w:hAnsi="Times New Roman"/>
        </w:rPr>
        <w:t>оцессо</w:t>
      </w:r>
      <w:r w:rsidRPr="00D058B3">
        <w:rPr>
          <w:rFonts w:ascii="Times New Roman" w:hAnsi="Times New Roman"/>
          <w:lang w:val="en-US"/>
        </w:rPr>
        <w:t>p</w:t>
      </w:r>
      <w:r w:rsidRPr="00D058B3">
        <w:rPr>
          <w:rFonts w:ascii="Times New Roman" w:hAnsi="Times New Roman"/>
        </w:rPr>
        <w:t> заби</w:t>
      </w:r>
      <w:r w:rsidRPr="00D058B3">
        <w:rPr>
          <w:rFonts w:ascii="Times New Roman" w:hAnsi="Times New Roman"/>
          <w:lang w:val="en-US"/>
        </w:rPr>
        <w:t>p</w:t>
      </w:r>
      <w:r w:rsidRPr="00D058B3">
        <w:rPr>
          <w:rFonts w:ascii="Times New Roman" w:hAnsi="Times New Roman"/>
        </w:rPr>
        <w:t>ает все секто</w:t>
      </w:r>
      <w:r w:rsidRPr="00D058B3">
        <w:rPr>
          <w:rFonts w:ascii="Times New Roman" w:hAnsi="Times New Roman"/>
          <w:lang w:val="en-US"/>
        </w:rPr>
        <w:t>p</w:t>
      </w:r>
      <w:r w:rsidRPr="00D058B3">
        <w:rPr>
          <w:rFonts w:ascii="Times New Roman" w:hAnsi="Times New Roman"/>
        </w:rPr>
        <w:t>ы с</w:t>
      </w:r>
      <w:r w:rsidRPr="00D058B3">
        <w:rPr>
          <w:rFonts w:ascii="Times New Roman" w:hAnsi="Times New Roman"/>
          <w:lang w:val="en-US"/>
        </w:rPr>
        <w:t>p</w:t>
      </w:r>
      <w:r w:rsidRPr="00D058B3">
        <w:rPr>
          <w:rFonts w:ascii="Times New Roman" w:hAnsi="Times New Roman"/>
        </w:rPr>
        <w:t>азу. Различные винчесте</w:t>
      </w:r>
      <w:proofErr w:type="gramStart"/>
      <w:r w:rsidRPr="00D058B3">
        <w:rPr>
          <w:rFonts w:ascii="Times New Roman" w:hAnsi="Times New Roman"/>
          <w:lang w:val="en-US"/>
        </w:rPr>
        <w:t>p</w:t>
      </w:r>
      <w:proofErr w:type="gramEnd"/>
      <w:r w:rsidRPr="00D058B3">
        <w:rPr>
          <w:rFonts w:ascii="Times New Roman" w:hAnsi="Times New Roman"/>
        </w:rPr>
        <w:t>ы имеют </w:t>
      </w:r>
      <w:r w:rsidRPr="00D058B3">
        <w:rPr>
          <w:rFonts w:ascii="Times New Roman" w:hAnsi="Times New Roman"/>
          <w:lang w:val="en-US"/>
        </w:rPr>
        <w:t>p</w:t>
      </w:r>
      <w:r w:rsidRPr="00D058B3">
        <w:rPr>
          <w:rFonts w:ascii="Times New Roman" w:hAnsi="Times New Roman"/>
        </w:rPr>
        <w:t>азный </w:t>
      </w:r>
      <w:r w:rsidRPr="00D058B3">
        <w:rPr>
          <w:rFonts w:ascii="Times New Roman" w:hAnsi="Times New Roman"/>
          <w:lang w:val="en-US"/>
        </w:rPr>
        <w:t>p</w:t>
      </w:r>
      <w:r w:rsidRPr="00D058B3">
        <w:rPr>
          <w:rFonts w:ascii="Times New Roman" w:hAnsi="Times New Roman"/>
        </w:rPr>
        <w:t>азме</w:t>
      </w:r>
      <w:r w:rsidRPr="00D058B3">
        <w:rPr>
          <w:rFonts w:ascii="Times New Roman" w:hAnsi="Times New Roman"/>
          <w:lang w:val="en-US"/>
        </w:rPr>
        <w:t>p</w:t>
      </w:r>
      <w:r w:rsidRPr="00D058B3">
        <w:rPr>
          <w:rFonts w:ascii="Times New Roman" w:hAnsi="Times New Roman"/>
        </w:rPr>
        <w:t> внут</w:t>
      </w:r>
      <w:r w:rsidRPr="00D058B3">
        <w:rPr>
          <w:rFonts w:ascii="Times New Roman" w:hAnsi="Times New Roman"/>
          <w:lang w:val="en-US"/>
        </w:rPr>
        <w:t>p</w:t>
      </w:r>
      <w:r w:rsidRPr="00D058B3">
        <w:rPr>
          <w:rFonts w:ascii="Times New Roman" w:hAnsi="Times New Roman"/>
        </w:rPr>
        <w:t>еннего буфе</w:t>
      </w:r>
      <w:r w:rsidRPr="00D058B3">
        <w:rPr>
          <w:rFonts w:ascii="Times New Roman" w:hAnsi="Times New Roman"/>
          <w:lang w:val="en-US"/>
        </w:rPr>
        <w:t>p</w:t>
      </w:r>
      <w:r w:rsidRPr="00D058B3">
        <w:rPr>
          <w:rFonts w:ascii="Times New Roman" w:hAnsi="Times New Roman"/>
        </w:rPr>
        <w:t>а и </w:t>
      </w:r>
      <w:r w:rsidRPr="00D058B3">
        <w:rPr>
          <w:rFonts w:ascii="Times New Roman" w:hAnsi="Times New Roman"/>
          <w:lang w:val="en-US"/>
        </w:rPr>
        <w:t>p</w:t>
      </w:r>
      <w:r w:rsidRPr="00D058B3">
        <w:rPr>
          <w:rFonts w:ascii="Times New Roman" w:hAnsi="Times New Roman"/>
        </w:rPr>
        <w:t>азное максимальное количество секто</w:t>
      </w:r>
      <w:r w:rsidRPr="00D058B3">
        <w:rPr>
          <w:rFonts w:ascii="Times New Roman" w:hAnsi="Times New Roman"/>
          <w:lang w:val="en-US"/>
        </w:rPr>
        <w:t>p</w:t>
      </w:r>
      <w:r w:rsidRPr="00D058B3">
        <w:rPr>
          <w:rFonts w:ascii="Times New Roman" w:hAnsi="Times New Roman"/>
        </w:rPr>
        <w:t>ов на опе</w:t>
      </w:r>
      <w:r w:rsidRPr="00D058B3">
        <w:rPr>
          <w:rFonts w:ascii="Times New Roman" w:hAnsi="Times New Roman"/>
          <w:lang w:val="en-US"/>
        </w:rPr>
        <w:t>p</w:t>
      </w:r>
      <w:r w:rsidRPr="00D058B3">
        <w:rPr>
          <w:rFonts w:ascii="Times New Roman" w:hAnsi="Times New Roman"/>
        </w:rPr>
        <w:t>ацию.</w:t>
      </w:r>
    </w:p>
    <w:p w:rsidR="00686B51" w:rsidRPr="00D058B3"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r w:rsidRPr="00D058B3">
        <w:rPr>
          <w:rFonts w:ascii="Times New Roman" w:hAnsi="Times New Roman"/>
          <w:lang w:val="en-US"/>
        </w:rPr>
        <w:t>H</w:t>
      </w:r>
      <w:r w:rsidRPr="00D058B3">
        <w:rPr>
          <w:rFonts w:ascii="Times New Roman" w:hAnsi="Times New Roman"/>
        </w:rPr>
        <w:t>аибольший выиг</w:t>
      </w:r>
      <w:r w:rsidRPr="00D058B3">
        <w:rPr>
          <w:rFonts w:ascii="Times New Roman" w:hAnsi="Times New Roman"/>
          <w:lang w:val="en-US"/>
        </w:rPr>
        <w:t>p</w:t>
      </w:r>
      <w:r w:rsidRPr="00D058B3">
        <w:rPr>
          <w:rFonts w:ascii="Times New Roman" w:hAnsi="Times New Roman"/>
        </w:rPr>
        <w:t>ыш от блочного </w:t>
      </w:r>
      <w:r w:rsidRPr="00D058B3">
        <w:rPr>
          <w:rFonts w:ascii="Times New Roman" w:hAnsi="Times New Roman"/>
          <w:lang w:val="en-US"/>
        </w:rPr>
        <w:t>p</w:t>
      </w:r>
      <w:r w:rsidRPr="00D058B3">
        <w:rPr>
          <w:rFonts w:ascii="Times New Roman" w:hAnsi="Times New Roman"/>
        </w:rPr>
        <w:t>ежима получается тогда, когда основная </w:t>
      </w:r>
      <w:r w:rsidRPr="00D058B3">
        <w:rPr>
          <w:rFonts w:ascii="Times New Roman" w:hAnsi="Times New Roman"/>
          <w:lang w:val="en-US"/>
        </w:rPr>
        <w:t>p</w:t>
      </w:r>
      <w:r w:rsidRPr="00D058B3">
        <w:rPr>
          <w:rFonts w:ascii="Times New Roman" w:hAnsi="Times New Roman"/>
        </w:rPr>
        <w:t>абота идет с ф</w:t>
      </w:r>
      <w:r w:rsidRPr="00D058B3">
        <w:rPr>
          <w:rFonts w:ascii="Times New Roman" w:hAnsi="Times New Roman"/>
          <w:lang w:val="en-US"/>
        </w:rPr>
        <w:t>p</w:t>
      </w:r>
      <w:r w:rsidRPr="00D058B3">
        <w:rPr>
          <w:rFonts w:ascii="Times New Roman" w:hAnsi="Times New Roman"/>
        </w:rPr>
        <w:t>агментами данных, не меньшими, чем </w:t>
      </w:r>
      <w:r w:rsidRPr="00D058B3">
        <w:rPr>
          <w:rFonts w:ascii="Times New Roman" w:hAnsi="Times New Roman"/>
          <w:lang w:val="en-US"/>
        </w:rPr>
        <w:t>Blocking Factor</w:t>
      </w:r>
      <w:r w:rsidRPr="00D058B3">
        <w:rPr>
          <w:rFonts w:ascii="Times New Roman" w:hAnsi="Times New Roman"/>
        </w:rPr>
        <w:t> (количество секто</w:t>
      </w:r>
      <w:r w:rsidRPr="00D058B3">
        <w:rPr>
          <w:rFonts w:ascii="Times New Roman" w:hAnsi="Times New Roman"/>
          <w:lang w:val="en-US"/>
        </w:rPr>
        <w:t>p</w:t>
      </w:r>
      <w:r w:rsidRPr="00D058B3">
        <w:rPr>
          <w:rFonts w:ascii="Times New Roman" w:hAnsi="Times New Roman"/>
        </w:rPr>
        <w:t>ов на опе</w:t>
      </w:r>
      <w:r w:rsidRPr="00D058B3">
        <w:rPr>
          <w:rFonts w:ascii="Times New Roman" w:hAnsi="Times New Roman"/>
          <w:lang w:val="en-US"/>
        </w:rPr>
        <w:t>p</w:t>
      </w:r>
      <w:r w:rsidRPr="00D058B3">
        <w:rPr>
          <w:rFonts w:ascii="Times New Roman" w:hAnsi="Times New Roman"/>
        </w:rPr>
        <w:t>ацию), и наименьший, или совсем никакого п</w:t>
      </w:r>
      <w:r w:rsidRPr="00D058B3">
        <w:rPr>
          <w:rFonts w:ascii="Times New Roman" w:hAnsi="Times New Roman"/>
          <w:lang w:val="en-US"/>
        </w:rPr>
        <w:t>p</w:t>
      </w:r>
      <w:r w:rsidRPr="00D058B3">
        <w:rPr>
          <w:rFonts w:ascii="Times New Roman" w:hAnsi="Times New Roman"/>
        </w:rPr>
        <w:t>и п</w:t>
      </w:r>
      <w:r w:rsidRPr="00D058B3">
        <w:rPr>
          <w:rFonts w:ascii="Times New Roman" w:hAnsi="Times New Roman"/>
          <w:lang w:val="en-US"/>
        </w:rPr>
        <w:t>p</w:t>
      </w:r>
      <w:r w:rsidRPr="00D058B3">
        <w:rPr>
          <w:rFonts w:ascii="Times New Roman" w:hAnsi="Times New Roman"/>
        </w:rPr>
        <w:t>еобладании </w:t>
      </w:r>
      <w:r w:rsidRPr="00D058B3">
        <w:rPr>
          <w:rFonts w:ascii="Times New Roman" w:hAnsi="Times New Roman"/>
          <w:lang w:val="en-US"/>
        </w:rPr>
        <w:t>p</w:t>
      </w:r>
      <w:r w:rsidRPr="00D058B3">
        <w:rPr>
          <w:rFonts w:ascii="Times New Roman" w:hAnsi="Times New Roman"/>
        </w:rPr>
        <w:t>аботы с мелкими ф</w:t>
      </w:r>
      <w:r w:rsidRPr="00D058B3">
        <w:rPr>
          <w:rFonts w:ascii="Times New Roman" w:hAnsi="Times New Roman"/>
          <w:lang w:val="en-US"/>
        </w:rPr>
        <w:t>p</w:t>
      </w:r>
      <w:r w:rsidRPr="00D058B3">
        <w:rPr>
          <w:rFonts w:ascii="Times New Roman" w:hAnsi="Times New Roman"/>
        </w:rPr>
        <w:t>агментами, когда обмен идет одиночными секто</w:t>
      </w:r>
      <w:r w:rsidRPr="00D058B3">
        <w:rPr>
          <w:rFonts w:ascii="Times New Roman" w:hAnsi="Times New Roman"/>
          <w:lang w:val="en-US"/>
        </w:rPr>
        <w:t>p</w:t>
      </w:r>
      <w:r w:rsidRPr="00D058B3">
        <w:rPr>
          <w:rFonts w:ascii="Times New Roman" w:hAnsi="Times New Roman"/>
        </w:rPr>
        <w:t>ами.</w:t>
      </w:r>
    </w:p>
    <w:p w:rsidR="00686B51" w:rsidRPr="00D058B3"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r w:rsidRPr="00D058B3">
        <w:rPr>
          <w:rFonts w:ascii="Times New Roman" w:hAnsi="Times New Roman"/>
        </w:rPr>
        <w:lastRenderedPageBreak/>
        <w:t>Для </w:t>
      </w:r>
      <w:proofErr w:type="gramStart"/>
      <w:r w:rsidRPr="00D058B3">
        <w:rPr>
          <w:rFonts w:ascii="Times New Roman" w:hAnsi="Times New Roman"/>
          <w:lang w:val="en-US"/>
        </w:rPr>
        <w:t>p</w:t>
      </w:r>
      <w:proofErr w:type="gramEnd"/>
      <w:r w:rsidRPr="00D058B3">
        <w:rPr>
          <w:rFonts w:ascii="Times New Roman" w:hAnsi="Times New Roman"/>
        </w:rPr>
        <w:t>аботы в блочном </w:t>
      </w:r>
      <w:r w:rsidRPr="00D058B3">
        <w:rPr>
          <w:rFonts w:ascii="Times New Roman" w:hAnsi="Times New Roman"/>
          <w:lang w:val="en-US"/>
        </w:rPr>
        <w:t>p</w:t>
      </w:r>
      <w:r w:rsidRPr="00D058B3">
        <w:rPr>
          <w:rFonts w:ascii="Times New Roman" w:hAnsi="Times New Roman"/>
        </w:rPr>
        <w:t>ежиме необходим винчесте</w:t>
      </w:r>
      <w:r w:rsidRPr="00D058B3">
        <w:rPr>
          <w:rFonts w:ascii="Times New Roman" w:hAnsi="Times New Roman"/>
          <w:lang w:val="en-US"/>
        </w:rPr>
        <w:t>p</w:t>
      </w:r>
      <w:r w:rsidRPr="00D058B3">
        <w:rPr>
          <w:rFonts w:ascii="Times New Roman" w:hAnsi="Times New Roman"/>
        </w:rPr>
        <w:t>, подде</w:t>
      </w:r>
      <w:r w:rsidRPr="00D058B3">
        <w:rPr>
          <w:rFonts w:ascii="Times New Roman" w:hAnsi="Times New Roman"/>
          <w:lang w:val="en-US"/>
        </w:rPr>
        <w:t>p</w:t>
      </w:r>
      <w:r w:rsidRPr="00D058B3">
        <w:rPr>
          <w:rFonts w:ascii="Times New Roman" w:hAnsi="Times New Roman"/>
        </w:rPr>
        <w:t>живающий этот </w:t>
      </w:r>
      <w:r w:rsidRPr="00D058B3">
        <w:rPr>
          <w:rFonts w:ascii="Times New Roman" w:hAnsi="Times New Roman"/>
          <w:lang w:val="en-US"/>
        </w:rPr>
        <w:t>p</w:t>
      </w:r>
      <w:r w:rsidRPr="00D058B3">
        <w:rPr>
          <w:rFonts w:ascii="Times New Roman" w:hAnsi="Times New Roman"/>
        </w:rPr>
        <w:t>ежим, и </w:t>
      </w:r>
      <w:r w:rsidRPr="00D058B3">
        <w:rPr>
          <w:rFonts w:ascii="Times New Roman" w:hAnsi="Times New Roman"/>
          <w:lang w:val="en-US"/>
        </w:rPr>
        <w:t>BIOS</w:t>
      </w:r>
      <w:r w:rsidRPr="00D058B3">
        <w:rPr>
          <w:rFonts w:ascii="Times New Roman" w:hAnsi="Times New Roman"/>
        </w:rPr>
        <w:t> или д</w:t>
      </w:r>
      <w:r w:rsidRPr="00D058B3">
        <w:rPr>
          <w:rFonts w:ascii="Times New Roman" w:hAnsi="Times New Roman"/>
          <w:lang w:val="en-US"/>
        </w:rPr>
        <w:t>p</w:t>
      </w:r>
      <w:r w:rsidRPr="00D058B3">
        <w:rPr>
          <w:rFonts w:ascii="Times New Roman" w:hAnsi="Times New Roman"/>
        </w:rPr>
        <w:t>айве</w:t>
      </w:r>
      <w:r w:rsidRPr="00D058B3">
        <w:rPr>
          <w:rFonts w:ascii="Times New Roman" w:hAnsi="Times New Roman"/>
          <w:lang w:val="en-US"/>
        </w:rPr>
        <w:t>p</w:t>
      </w:r>
      <w:r w:rsidRPr="00D058B3">
        <w:rPr>
          <w:rFonts w:ascii="Times New Roman" w:hAnsi="Times New Roman"/>
        </w:rPr>
        <w:t>, умеющий им уп</w:t>
      </w:r>
      <w:r w:rsidRPr="00D058B3">
        <w:rPr>
          <w:rFonts w:ascii="Times New Roman" w:hAnsi="Times New Roman"/>
          <w:lang w:val="en-US"/>
        </w:rPr>
        <w:t>p</w:t>
      </w:r>
      <w:r w:rsidRPr="00D058B3">
        <w:rPr>
          <w:rFonts w:ascii="Times New Roman" w:hAnsi="Times New Roman"/>
        </w:rPr>
        <w:t>авлять. </w:t>
      </w:r>
      <w:proofErr w:type="gramStart"/>
      <w:r w:rsidRPr="00D058B3">
        <w:rPr>
          <w:rFonts w:ascii="Times New Roman" w:hAnsi="Times New Roman"/>
          <w:lang w:val="en-US"/>
        </w:rPr>
        <w:t>H</w:t>
      </w:r>
      <w:r w:rsidRPr="00D058B3">
        <w:rPr>
          <w:rFonts w:ascii="Times New Roman" w:hAnsi="Times New Roman"/>
        </w:rPr>
        <w:t>икакой подде</w:t>
      </w:r>
      <w:r w:rsidRPr="00D058B3">
        <w:rPr>
          <w:rFonts w:ascii="Times New Roman" w:hAnsi="Times New Roman"/>
          <w:lang w:val="en-US"/>
        </w:rPr>
        <w:t>p</w:t>
      </w:r>
      <w:r w:rsidRPr="00D058B3">
        <w:rPr>
          <w:rFonts w:ascii="Times New Roman" w:hAnsi="Times New Roman"/>
        </w:rPr>
        <w:t>жки со сто</w:t>
      </w:r>
      <w:r w:rsidRPr="00D058B3">
        <w:rPr>
          <w:rFonts w:ascii="Times New Roman" w:hAnsi="Times New Roman"/>
          <w:lang w:val="en-US"/>
        </w:rPr>
        <w:t>p</w:t>
      </w:r>
      <w:r w:rsidRPr="00D058B3">
        <w:rPr>
          <w:rFonts w:ascii="Times New Roman" w:hAnsi="Times New Roman"/>
        </w:rPr>
        <w:t>оны системной платы или внешнего контроллера не требуется.</w:t>
      </w:r>
      <w:proofErr w:type="gramEnd"/>
    </w:p>
    <w:p w:rsidR="00686B51" w:rsidRPr="00D058B3"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r w:rsidRPr="00D058B3">
        <w:rPr>
          <w:rFonts w:ascii="Times New Roman" w:hAnsi="Times New Roman"/>
        </w:rPr>
        <w:t> </w:t>
      </w:r>
    </w:p>
    <w:p w:rsidR="00686B51" w:rsidRPr="00D058B3"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r w:rsidRPr="00D058B3">
        <w:rPr>
          <w:rFonts w:ascii="Times New Roman" w:hAnsi="Times New Roman"/>
        </w:rPr>
        <w:t>В винчестерах последнего поколения используются технологии </w:t>
      </w:r>
      <w:r w:rsidRPr="00D058B3">
        <w:rPr>
          <w:rFonts w:ascii="Times New Roman" w:hAnsi="Times New Roman"/>
          <w:b/>
          <w:bCs/>
        </w:rPr>
        <w:t>PRML</w:t>
      </w:r>
      <w:r w:rsidRPr="00D058B3">
        <w:rPr>
          <w:rFonts w:ascii="Times New Roman" w:hAnsi="Times New Roman"/>
        </w:rPr>
        <w:t> (Partial Response, Maximum Likelihood - максимальное правдоподобие при неполном отклике) и </w:t>
      </w:r>
      <w:r w:rsidRPr="00D058B3">
        <w:rPr>
          <w:rFonts w:ascii="Times New Roman" w:hAnsi="Times New Roman"/>
          <w:b/>
          <w:bCs/>
        </w:rPr>
        <w:t>S.M.A.R.T.</w:t>
      </w:r>
      <w:r w:rsidRPr="00D058B3">
        <w:rPr>
          <w:rFonts w:ascii="Times New Roman" w:hAnsi="Times New Roman"/>
        </w:rPr>
        <w:t> (Self Monitoring Analysis and Report Technology - технология самостоятельного следящего анализа и отчетности).</w:t>
      </w:r>
    </w:p>
    <w:p w:rsidR="00686B51" w:rsidRPr="00D058B3"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r w:rsidRPr="00D058B3">
        <w:rPr>
          <w:rFonts w:ascii="Times New Roman" w:hAnsi="Times New Roman"/>
        </w:rPr>
        <w:t>Когда работает накопитель, его микропроцессор ведет подсчет циклов включения-выключения, количество отработанных часов, фиксируется время раскрутки двигателя до номинальной скорости, число ошибок чтения, число вновь появившихся сбойных секторов и многое другое. Кроме того, с помощью специальных датчиков определяется температура устройства, количество полученных ударов и т. д.</w:t>
      </w:r>
    </w:p>
    <w:p w:rsidR="00686B51" w:rsidRPr="00D058B3"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r w:rsidRPr="00D058B3">
        <w:rPr>
          <w:rFonts w:ascii="Times New Roman" w:hAnsi="Times New Roman"/>
        </w:rPr>
        <w:t>Все данные автоматически, без участия пользователя, заносятся в специальную таблицу на диске и периодически обновляются. Еще они постоянно сравниваются с предельно допустимыми значениями, превышение (или наоборот) которых указывает на серьезные неполадки накопителя. Эта таблица называется таблицей SMART-параметров и может быть просмотрена пользователем в любое время, для чего существует специальная утилита. Например, HDD Speed или SMARTUDM (</w:t>
      </w:r>
      <w:hyperlink r:id="rId23" w:history="1">
        <w:r w:rsidRPr="00D058B3">
          <w:rPr>
            <w:rStyle w:val="af9"/>
            <w:rFonts w:ascii="Times New Roman" w:hAnsi="Times New Roman"/>
            <w:b/>
            <w:bCs/>
            <w:color w:val="auto"/>
          </w:rPr>
          <w:t>www.sysinfolab.com/files/smartudm.zip</w:t>
        </w:r>
      </w:hyperlink>
      <w:r w:rsidRPr="00D058B3">
        <w:rPr>
          <w:rFonts w:ascii="Times New Roman" w:hAnsi="Times New Roman"/>
        </w:rPr>
        <w:t>)</w:t>
      </w:r>
    </w:p>
    <w:p w:rsidR="00686B51" w:rsidRPr="00D058B3"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r w:rsidRPr="00D058B3">
        <w:rPr>
          <w:rFonts w:ascii="Times New Roman" w:hAnsi="Times New Roman"/>
        </w:rPr>
        <w:t xml:space="preserve">Эти программы бесплатны и имеют описание на русском языке. Запускать их следует из MS-DOS, воспользовавшись системной дискетой, </w:t>
      </w:r>
      <w:proofErr w:type="gramStart"/>
      <w:r w:rsidRPr="00D058B3">
        <w:rPr>
          <w:rFonts w:ascii="Times New Roman" w:hAnsi="Times New Roman"/>
        </w:rPr>
        <w:t>загрузочным</w:t>
      </w:r>
      <w:proofErr w:type="gramEnd"/>
      <w:r w:rsidRPr="00D058B3">
        <w:rPr>
          <w:rFonts w:ascii="Times New Roman" w:hAnsi="Times New Roman"/>
        </w:rPr>
        <w:t xml:space="preserve"> CD-ROM или нажав F5 при загрузке Windows 98. Следует обратить особое внимание на то, что некоторые значения приведены в шестнадцатеричной системе и, чтобы определить, например число включений, нужно перевести их в </w:t>
      </w:r>
      <w:proofErr w:type="gramStart"/>
      <w:r w:rsidRPr="00D058B3">
        <w:rPr>
          <w:rFonts w:ascii="Times New Roman" w:hAnsi="Times New Roman"/>
        </w:rPr>
        <w:t>десятичную</w:t>
      </w:r>
      <w:proofErr w:type="gramEnd"/>
      <w:r w:rsidRPr="00D058B3">
        <w:rPr>
          <w:rFonts w:ascii="Times New Roman" w:hAnsi="Times New Roman"/>
        </w:rPr>
        <w:t xml:space="preserve"> (это можно сделать калькулятором Windows).</w:t>
      </w:r>
    </w:p>
    <w:p w:rsidR="00686B51" w:rsidRDefault="00686B51" w:rsidP="00372A6C">
      <w:pPr>
        <w:pStyle w:val="af2"/>
        <w:shd w:val="clear" w:color="auto" w:fill="FFFFFF" w:themeFill="background1"/>
        <w:spacing w:before="23" w:beforeAutospacing="0" w:after="23" w:afterAutospacing="0" w:line="276" w:lineRule="auto"/>
        <w:ind w:firstLine="709"/>
        <w:jc w:val="both"/>
        <w:rPr>
          <w:rFonts w:ascii="Times New Roman" w:hAnsi="Times New Roman"/>
        </w:rPr>
      </w:pPr>
      <w:r w:rsidRPr="00D058B3">
        <w:rPr>
          <w:rFonts w:ascii="Times New Roman" w:hAnsi="Times New Roman"/>
        </w:rPr>
        <w:t xml:space="preserve">Существуют подобные программы и для Windows, например S.M.A.R.T. Vision, </w:t>
      </w:r>
      <w:proofErr w:type="gramStart"/>
      <w:r w:rsidRPr="00D058B3">
        <w:rPr>
          <w:rFonts w:ascii="Times New Roman" w:hAnsi="Times New Roman"/>
        </w:rPr>
        <w:t>однако</w:t>
      </w:r>
      <w:proofErr w:type="gramEnd"/>
      <w:r w:rsidRPr="00D058B3">
        <w:rPr>
          <w:rFonts w:ascii="Times New Roman" w:hAnsi="Times New Roman"/>
        </w:rPr>
        <w:t xml:space="preserve"> многие из них работают неправильно с некоторыми накопителями и внешними контроллерами, поэтому всерьез воспринимать их не стоит.</w:t>
      </w:r>
    </w:p>
    <w:p w:rsidR="00A41816" w:rsidRDefault="00A41816" w:rsidP="00372A6C">
      <w:pPr>
        <w:ind w:firstLine="709"/>
        <w:rPr>
          <w:b/>
          <w:szCs w:val="28"/>
        </w:rPr>
      </w:pPr>
      <w:r w:rsidRPr="00947798">
        <w:rPr>
          <w:b/>
          <w:szCs w:val="28"/>
        </w:rPr>
        <w:t xml:space="preserve">Контрольные вопросы: </w:t>
      </w:r>
    </w:p>
    <w:p w:rsidR="000A13F0" w:rsidRPr="00D34E82" w:rsidRDefault="000A13F0" w:rsidP="00790155">
      <w:pPr>
        <w:pStyle w:val="af1"/>
        <w:numPr>
          <w:ilvl w:val="0"/>
          <w:numId w:val="69"/>
        </w:numPr>
        <w:spacing w:line="240" w:lineRule="auto"/>
        <w:rPr>
          <w:rFonts w:ascii="Arial" w:hAnsi="Arial" w:cs="Arial"/>
          <w:color w:val="000000"/>
        </w:rPr>
      </w:pPr>
      <w:r w:rsidRPr="00D34E82">
        <w:rPr>
          <w:color w:val="000000"/>
        </w:rPr>
        <w:t>Принципы навигации в Интернете?</w:t>
      </w:r>
    </w:p>
    <w:p w:rsidR="000A13F0" w:rsidRPr="00D34E82" w:rsidRDefault="000A13F0" w:rsidP="00790155">
      <w:pPr>
        <w:pStyle w:val="af1"/>
        <w:numPr>
          <w:ilvl w:val="0"/>
          <w:numId w:val="69"/>
        </w:numPr>
        <w:spacing w:line="240" w:lineRule="auto"/>
        <w:rPr>
          <w:rFonts w:ascii="Arial" w:hAnsi="Arial" w:cs="Arial"/>
          <w:color w:val="000000"/>
        </w:rPr>
      </w:pPr>
      <w:r w:rsidRPr="00D34E82">
        <w:rPr>
          <w:color w:val="000000"/>
        </w:rPr>
        <w:t>Что такое домашняя страница?</w:t>
      </w:r>
    </w:p>
    <w:p w:rsidR="000A13F0" w:rsidRPr="00D34E82" w:rsidRDefault="000A13F0" w:rsidP="00790155">
      <w:pPr>
        <w:pStyle w:val="af1"/>
        <w:numPr>
          <w:ilvl w:val="0"/>
          <w:numId w:val="69"/>
        </w:numPr>
        <w:spacing w:line="240" w:lineRule="auto"/>
        <w:rPr>
          <w:rFonts w:ascii="Arial" w:hAnsi="Arial" w:cs="Arial"/>
          <w:color w:val="000000"/>
        </w:rPr>
      </w:pPr>
      <w:r w:rsidRPr="00D34E82">
        <w:rPr>
          <w:color w:val="000000"/>
        </w:rPr>
        <w:t>Назовите основные способы поиска информации в web?</w:t>
      </w:r>
    </w:p>
    <w:p w:rsidR="000A13F0" w:rsidRPr="00D34E82" w:rsidRDefault="000A13F0" w:rsidP="00790155">
      <w:pPr>
        <w:pStyle w:val="af1"/>
        <w:numPr>
          <w:ilvl w:val="0"/>
          <w:numId w:val="69"/>
        </w:numPr>
        <w:spacing w:line="240" w:lineRule="auto"/>
        <w:rPr>
          <w:rFonts w:ascii="Arial" w:hAnsi="Arial" w:cs="Arial"/>
          <w:color w:val="000000"/>
        </w:rPr>
      </w:pPr>
      <w:r w:rsidRPr="00D34E82">
        <w:rPr>
          <w:color w:val="000000"/>
        </w:rPr>
        <w:t>Какие два вида поисковых машин Вы знаете?</w:t>
      </w:r>
    </w:p>
    <w:p w:rsidR="000A13F0" w:rsidRPr="00D34E82" w:rsidRDefault="000A13F0" w:rsidP="00790155">
      <w:pPr>
        <w:pStyle w:val="af1"/>
        <w:numPr>
          <w:ilvl w:val="0"/>
          <w:numId w:val="69"/>
        </w:numPr>
        <w:spacing w:line="240" w:lineRule="auto"/>
        <w:rPr>
          <w:rFonts w:ascii="Arial" w:hAnsi="Arial" w:cs="Arial"/>
          <w:color w:val="000000"/>
        </w:rPr>
      </w:pPr>
      <w:r w:rsidRPr="00D34E82">
        <w:rPr>
          <w:color w:val="000000"/>
        </w:rPr>
        <w:t>Назовите наиболее популярные поисковые машины Интернета?</w:t>
      </w:r>
    </w:p>
    <w:p w:rsidR="00185DDE" w:rsidRPr="00B1432D" w:rsidRDefault="00185DDE" w:rsidP="00372A6C">
      <w:pPr>
        <w:ind w:left="360"/>
        <w:rPr>
          <w:b/>
          <w:bCs/>
        </w:rPr>
      </w:pPr>
      <w:r w:rsidRPr="00B1432D">
        <w:rPr>
          <w:b/>
          <w:bCs/>
        </w:rPr>
        <w:t>Источники</w:t>
      </w:r>
    </w:p>
    <w:p w:rsidR="00185DDE" w:rsidRPr="00D058B3" w:rsidRDefault="00AA0899" w:rsidP="00372A6C">
      <w:pPr>
        <w:ind w:left="360"/>
        <w:rPr>
          <w:bCs/>
        </w:rPr>
      </w:pPr>
      <w:hyperlink r:id="rId24" w:history="1">
        <w:r w:rsidR="00185DDE" w:rsidRPr="00D058B3">
          <w:rPr>
            <w:rStyle w:val="af9"/>
            <w:bCs/>
            <w:color w:val="auto"/>
            <w:u w:val="none"/>
          </w:rPr>
          <w:t>http://arxitektura-pk.26320-004georg.edusite.ru/p100aa1.html</w:t>
        </w:r>
      </w:hyperlink>
    </w:p>
    <w:p w:rsidR="00185DDE" w:rsidRPr="00D058B3" w:rsidRDefault="00AA0899" w:rsidP="00372A6C">
      <w:pPr>
        <w:ind w:left="360"/>
        <w:rPr>
          <w:bCs/>
        </w:rPr>
      </w:pPr>
      <w:hyperlink r:id="rId25" w:history="1">
        <w:r w:rsidR="00185DDE" w:rsidRPr="00D058B3">
          <w:rPr>
            <w:rStyle w:val="af9"/>
            <w:bCs/>
            <w:color w:val="auto"/>
            <w:u w:val="none"/>
          </w:rPr>
          <w:t>http://allrefs.net/c21/3rlx8/p75/</w:t>
        </w:r>
      </w:hyperlink>
    </w:p>
    <w:p w:rsidR="00185DDE" w:rsidRPr="00D058B3" w:rsidRDefault="00AA0899" w:rsidP="00372A6C">
      <w:pPr>
        <w:ind w:left="360"/>
        <w:rPr>
          <w:bCs/>
        </w:rPr>
      </w:pPr>
      <w:hyperlink r:id="rId26" w:history="1">
        <w:r w:rsidR="00185DDE" w:rsidRPr="00D058B3">
          <w:rPr>
            <w:rStyle w:val="af9"/>
            <w:bCs/>
            <w:color w:val="auto"/>
            <w:u w:val="none"/>
          </w:rPr>
          <w:t>http://speckms.ru/moci/hran_public.htm</w:t>
        </w:r>
      </w:hyperlink>
    </w:p>
    <w:p w:rsidR="00D76A43" w:rsidRPr="00B1432D" w:rsidRDefault="00B1432D" w:rsidP="004F3E74">
      <w:pPr>
        <w:pStyle w:val="aff"/>
      </w:pPr>
      <w:bookmarkStart w:id="35" w:name="_Toc485227293"/>
      <w:bookmarkStart w:id="36" w:name="_Toc514664003"/>
      <w:r w:rsidRPr="00B1432D">
        <w:t>Практическая</w:t>
      </w:r>
      <w:r w:rsidR="006C5C66" w:rsidRPr="00B1432D">
        <w:t xml:space="preserve"> работа №</w:t>
      </w:r>
      <w:r w:rsidR="00921FB7" w:rsidRPr="00B1432D">
        <w:t xml:space="preserve"> </w:t>
      </w:r>
      <w:r w:rsidR="006C5C66" w:rsidRPr="00B1432D">
        <w:t>5</w:t>
      </w:r>
      <w:bookmarkEnd w:id="35"/>
      <w:bookmarkEnd w:id="36"/>
    </w:p>
    <w:p w:rsidR="006C5C66" w:rsidRPr="00B1432D" w:rsidRDefault="00D76A43" w:rsidP="00372A6C">
      <w:pPr>
        <w:ind w:firstLine="709"/>
        <w:rPr>
          <w:rFonts w:eastAsia="Times New Roman"/>
        </w:rPr>
      </w:pPr>
      <w:r w:rsidRPr="00B1432D">
        <w:rPr>
          <w:rFonts w:eastAsia="Times New Roman"/>
          <w:b/>
        </w:rPr>
        <w:t xml:space="preserve">Тема: </w:t>
      </w:r>
      <w:proofErr w:type="gramStart"/>
      <w:r w:rsidR="00686B51" w:rsidRPr="00B1432D">
        <w:t>Размещение цифровой  информации в локальной и глобальной сетях</w:t>
      </w:r>
      <w:proofErr w:type="gramEnd"/>
    </w:p>
    <w:p w:rsidR="006C5C66" w:rsidRPr="00B1432D" w:rsidRDefault="006C5C66" w:rsidP="00372A6C">
      <w:pPr>
        <w:ind w:firstLine="709"/>
        <w:rPr>
          <w:rFonts w:eastAsia="Times New Roman"/>
        </w:rPr>
      </w:pPr>
      <w:r w:rsidRPr="00B1432D">
        <w:rPr>
          <w:rFonts w:eastAsia="Times New Roman"/>
          <w:b/>
        </w:rPr>
        <w:t xml:space="preserve">Цель: </w:t>
      </w:r>
      <w:r w:rsidR="00686B51" w:rsidRPr="00B1432D">
        <w:rPr>
          <w:rFonts w:eastAsia="Times New Roman"/>
        </w:rPr>
        <w:t xml:space="preserve">Приобретение навыков размещение </w:t>
      </w:r>
      <w:r w:rsidR="00246C8B" w:rsidRPr="00B1432D">
        <w:rPr>
          <w:rFonts w:eastAsia="Times New Roman"/>
        </w:rPr>
        <w:t>информации в сетях</w:t>
      </w:r>
      <w:r w:rsidR="00686B51" w:rsidRPr="00B1432D">
        <w:rPr>
          <w:rFonts w:eastAsia="Times New Roman"/>
        </w:rPr>
        <w:t xml:space="preserve"> </w:t>
      </w:r>
    </w:p>
    <w:p w:rsidR="006C5C66" w:rsidRPr="00B1432D" w:rsidRDefault="00185216" w:rsidP="00372A6C">
      <w:pPr>
        <w:ind w:firstLine="709"/>
      </w:pPr>
      <w:r w:rsidRPr="00B1432D">
        <w:rPr>
          <w:b/>
        </w:rPr>
        <w:t>Количество часов на выполнение: 4</w:t>
      </w:r>
      <w:r w:rsidRPr="00B1432D">
        <w:t xml:space="preserve"> часа.</w:t>
      </w:r>
    </w:p>
    <w:p w:rsidR="00FF7508" w:rsidRPr="00B1432D" w:rsidRDefault="00FF7508" w:rsidP="00372A6C">
      <w:pPr>
        <w:ind w:firstLine="709"/>
        <w:rPr>
          <w:b/>
        </w:rPr>
      </w:pPr>
      <w:r w:rsidRPr="00B1432D">
        <w:rPr>
          <w:b/>
        </w:rPr>
        <w:t>Методические указания и пояснения к работе:</w:t>
      </w:r>
    </w:p>
    <w:p w:rsidR="00FF7508" w:rsidRPr="00B1432D" w:rsidRDefault="00FF7508" w:rsidP="00372A6C">
      <w:pPr>
        <w:pStyle w:val="af1"/>
        <w:numPr>
          <w:ilvl w:val="0"/>
          <w:numId w:val="6"/>
        </w:numPr>
        <w:ind w:left="993"/>
      </w:pPr>
      <w:r w:rsidRPr="00B1432D">
        <w:t>Изучить теоретическую часть.</w:t>
      </w:r>
    </w:p>
    <w:p w:rsidR="00FF7508" w:rsidRPr="00B1432D" w:rsidRDefault="00FF7508" w:rsidP="00372A6C">
      <w:pPr>
        <w:pStyle w:val="af1"/>
        <w:numPr>
          <w:ilvl w:val="0"/>
          <w:numId w:val="6"/>
        </w:numPr>
        <w:ind w:left="993"/>
      </w:pPr>
      <w:r w:rsidRPr="00B1432D">
        <w:t>Выполнить практическую часть.</w:t>
      </w:r>
    </w:p>
    <w:p w:rsidR="00FF7508" w:rsidRPr="00B1432D" w:rsidRDefault="00FF7508" w:rsidP="00372A6C">
      <w:pPr>
        <w:pStyle w:val="af1"/>
        <w:numPr>
          <w:ilvl w:val="0"/>
          <w:numId w:val="6"/>
        </w:numPr>
        <w:ind w:left="993"/>
      </w:pPr>
      <w:r w:rsidRPr="00B1432D">
        <w:t>Составить и защитить отчет.</w:t>
      </w:r>
    </w:p>
    <w:p w:rsidR="00FF7508" w:rsidRPr="00B1432D" w:rsidRDefault="00FF7508" w:rsidP="00634E87">
      <w:pPr>
        <w:ind w:left="709"/>
        <w:jc w:val="left"/>
        <w:rPr>
          <w:rFonts w:eastAsia="Times New Roman" w:cs="Times New Roman"/>
          <w:szCs w:val="24"/>
        </w:rPr>
      </w:pPr>
      <w:r w:rsidRPr="00B1432D">
        <w:rPr>
          <w:rFonts w:eastAsia="Times New Roman" w:cs="Times New Roman"/>
          <w:b/>
          <w:bCs/>
          <w:iCs/>
          <w:szCs w:val="24"/>
        </w:rPr>
        <w:lastRenderedPageBreak/>
        <w:t>Содержание отчета</w:t>
      </w:r>
    </w:p>
    <w:p w:rsidR="00FF7508" w:rsidRPr="00B1432D" w:rsidRDefault="00FF7508" w:rsidP="00634E87">
      <w:pPr>
        <w:ind w:left="709"/>
        <w:jc w:val="left"/>
        <w:rPr>
          <w:rFonts w:eastAsia="Times New Roman" w:cs="Times New Roman"/>
          <w:szCs w:val="24"/>
        </w:rPr>
      </w:pPr>
      <w:r w:rsidRPr="00B1432D">
        <w:rPr>
          <w:rFonts w:eastAsia="Times New Roman" w:cs="Times New Roman"/>
          <w:szCs w:val="24"/>
        </w:rPr>
        <w:t>Отчет должен содержать:</w:t>
      </w:r>
    </w:p>
    <w:p w:rsidR="00FF7508" w:rsidRPr="00B1432D" w:rsidRDefault="00FF7508" w:rsidP="00634E87">
      <w:pPr>
        <w:numPr>
          <w:ilvl w:val="1"/>
          <w:numId w:val="7"/>
        </w:numPr>
        <w:tabs>
          <w:tab w:val="clear" w:pos="1440"/>
          <w:tab w:val="num" w:pos="709"/>
        </w:tabs>
        <w:ind w:left="993"/>
        <w:jc w:val="left"/>
        <w:rPr>
          <w:rFonts w:eastAsia="Times New Roman" w:cs="Times New Roman"/>
          <w:szCs w:val="24"/>
        </w:rPr>
      </w:pPr>
      <w:r w:rsidRPr="00B1432D">
        <w:rPr>
          <w:rFonts w:eastAsia="Times New Roman" w:cs="Times New Roman"/>
          <w:szCs w:val="24"/>
        </w:rPr>
        <w:t>Название работы.</w:t>
      </w:r>
    </w:p>
    <w:p w:rsidR="00FF7508" w:rsidRPr="00B1432D" w:rsidRDefault="00FF7508" w:rsidP="00634E87">
      <w:pPr>
        <w:numPr>
          <w:ilvl w:val="1"/>
          <w:numId w:val="7"/>
        </w:numPr>
        <w:ind w:left="993"/>
        <w:jc w:val="left"/>
        <w:rPr>
          <w:rFonts w:eastAsia="Times New Roman" w:cs="Times New Roman"/>
          <w:szCs w:val="24"/>
        </w:rPr>
      </w:pPr>
      <w:r w:rsidRPr="00B1432D">
        <w:rPr>
          <w:rFonts w:eastAsia="Times New Roman" w:cs="Times New Roman"/>
          <w:szCs w:val="24"/>
        </w:rPr>
        <w:t>Цель работы.</w:t>
      </w:r>
    </w:p>
    <w:p w:rsidR="00FF7508" w:rsidRPr="00B1432D" w:rsidRDefault="00FF7508" w:rsidP="00634E87">
      <w:pPr>
        <w:numPr>
          <w:ilvl w:val="1"/>
          <w:numId w:val="7"/>
        </w:numPr>
        <w:ind w:left="993"/>
        <w:jc w:val="left"/>
        <w:rPr>
          <w:rFonts w:eastAsia="Times New Roman" w:cs="Times New Roman"/>
          <w:szCs w:val="24"/>
        </w:rPr>
      </w:pPr>
      <w:r w:rsidRPr="00B1432D">
        <w:rPr>
          <w:rFonts w:eastAsia="Times New Roman" w:cs="Times New Roman"/>
          <w:szCs w:val="24"/>
        </w:rPr>
        <w:t>Задание и краткое описание его выполнения.</w:t>
      </w:r>
    </w:p>
    <w:p w:rsidR="00FF7508" w:rsidRPr="00B1432D" w:rsidRDefault="00FF7508" w:rsidP="00634E87">
      <w:pPr>
        <w:numPr>
          <w:ilvl w:val="1"/>
          <w:numId w:val="7"/>
        </w:numPr>
        <w:ind w:left="993"/>
        <w:jc w:val="left"/>
        <w:rPr>
          <w:rFonts w:eastAsia="Times New Roman" w:cs="Times New Roman"/>
          <w:szCs w:val="24"/>
        </w:rPr>
      </w:pPr>
      <w:r w:rsidRPr="00B1432D">
        <w:rPr>
          <w:rFonts w:eastAsia="Times New Roman" w:cs="Times New Roman"/>
          <w:szCs w:val="24"/>
        </w:rPr>
        <w:t>Ответы на контрольные вопросы.</w:t>
      </w:r>
    </w:p>
    <w:p w:rsidR="00FF7508" w:rsidRPr="00B1432D" w:rsidRDefault="00FF7508" w:rsidP="00634E87">
      <w:pPr>
        <w:numPr>
          <w:ilvl w:val="1"/>
          <w:numId w:val="7"/>
        </w:numPr>
        <w:ind w:left="993"/>
        <w:jc w:val="left"/>
        <w:rPr>
          <w:rFonts w:eastAsia="Times New Roman" w:cs="Times New Roman"/>
          <w:szCs w:val="24"/>
        </w:rPr>
      </w:pPr>
      <w:r w:rsidRPr="00B1432D">
        <w:rPr>
          <w:rFonts w:eastAsia="Times New Roman" w:cs="Times New Roman"/>
          <w:szCs w:val="24"/>
        </w:rPr>
        <w:t>Вывод по работе.</w:t>
      </w:r>
    </w:p>
    <w:p w:rsidR="008E1014" w:rsidRPr="00B1432D" w:rsidRDefault="00FF7508" w:rsidP="00372A6C">
      <w:pPr>
        <w:ind w:left="360"/>
        <w:rPr>
          <w:b/>
          <w:bCs/>
          <w:u w:val="single"/>
        </w:rPr>
      </w:pPr>
      <w:r w:rsidRPr="00B1432D">
        <w:rPr>
          <w:b/>
          <w:bCs/>
          <w:u w:val="single"/>
        </w:rPr>
        <w:t>Теоретическая часть</w:t>
      </w:r>
    </w:p>
    <w:p w:rsidR="00ED16A2" w:rsidRPr="00A41816" w:rsidRDefault="00ED16A2" w:rsidP="00D34E82">
      <w:pPr>
        <w:ind w:firstLine="709"/>
        <w:rPr>
          <w:rFonts w:eastAsia="Times New Roman" w:cs="Times New Roman"/>
          <w:szCs w:val="24"/>
          <w:shd w:val="clear" w:color="auto" w:fill="FFFFFF"/>
        </w:rPr>
      </w:pPr>
      <w:bookmarkStart w:id="37" w:name="976"/>
      <w:r w:rsidRPr="00A41816">
        <w:rPr>
          <w:rFonts w:eastAsia="Times New Roman" w:cs="Times New Roman"/>
          <w:szCs w:val="24"/>
          <w:shd w:val="clear" w:color="auto" w:fill="FFFFFF"/>
        </w:rPr>
        <w:t>Поскольку Internet - достаточно обширное информационное пространство, тосуществует вероятность того, что сайт может затеряеться на его глобальных просторах среди многочисленных WWW-страниц. Что же необходимо предпринять, чтобы избежать этого? Встает задача - помочь клиентам найти информацию о Вас. Следует соблюдать основной принцип - информация о ресурсе должна быть легкодоступной. Таким образом, чтобы получить максимальный эффект, то необходимо позаботится о том, чтобы пользователь без особых усилий со своей стороны получил достаточно полную информацию о ресурсе. Кроме того, данная информация должна быть достаточно интересной для того, чтобы привлечь внимание читателя и побудить его посетить сайт еще раз.</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Главная особенность кампании в Интернете состоит в том, что необходимо привлечь внимание к сетевому ресурсу.</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Основными инструментами в сети на сегодня являются:</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Поисковые машины;</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Каталоги;</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Рейтинги;</w:t>
      </w:r>
    </w:p>
    <w:p w:rsidR="00ED16A2" w:rsidRPr="00A41816" w:rsidRDefault="00ED16A2" w:rsidP="00D34E82">
      <w:pPr>
        <w:ind w:firstLine="709"/>
        <w:rPr>
          <w:rFonts w:eastAsia="Times New Roman" w:cs="Times New Roman"/>
          <w:szCs w:val="24"/>
          <w:shd w:val="clear" w:color="auto" w:fill="FFFFFF"/>
        </w:rPr>
      </w:pPr>
      <w:proofErr w:type="gramStart"/>
      <w:r w:rsidRPr="00A41816">
        <w:rPr>
          <w:rFonts w:eastAsia="Times New Roman" w:cs="Times New Roman"/>
          <w:szCs w:val="24"/>
          <w:shd w:val="clear" w:color="auto" w:fill="FFFFFF"/>
        </w:rPr>
        <w:t>Информационные</w:t>
      </w:r>
      <w:proofErr w:type="gramEnd"/>
      <w:r w:rsidRPr="00A41816">
        <w:rPr>
          <w:rFonts w:eastAsia="Times New Roman" w:cs="Times New Roman"/>
          <w:szCs w:val="24"/>
          <w:shd w:val="clear" w:color="auto" w:fill="FFFFFF"/>
        </w:rPr>
        <w:t xml:space="preserve"> и тематические сервера;</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Баннеры;</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Списки рассылки;</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E-mail - маркетинг.</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По статистике 90% пользователей Internet при поиске информации задействуют</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 xml:space="preserve">поисковые машины и каталоги. Поэтому этот тип ресурсов является одним из самых посещаемых в сети. Таким образом, для того чтобы сайт могли легко найти потенциальные читатели и посетители, необходимо </w:t>
      </w:r>
      <w:proofErr w:type="gramStart"/>
      <w:r w:rsidRPr="00A41816">
        <w:rPr>
          <w:rFonts w:eastAsia="Times New Roman" w:cs="Times New Roman"/>
          <w:szCs w:val="24"/>
          <w:shd w:val="clear" w:color="auto" w:fill="FFFFFF"/>
        </w:rPr>
        <w:t>разместить информацию</w:t>
      </w:r>
      <w:proofErr w:type="gramEnd"/>
      <w:r w:rsidRPr="00A41816">
        <w:rPr>
          <w:rFonts w:eastAsia="Times New Roman" w:cs="Times New Roman"/>
          <w:szCs w:val="24"/>
          <w:shd w:val="clear" w:color="auto" w:fill="FFFFFF"/>
        </w:rPr>
        <w:t xml:space="preserve"> о нем во всех наиболее известных и популярных каталогах и поисковых машинах. Кроме того, особое внимание стоит уделить размещению информации о ресурсе на уже известных и популярных тематических серверах, имеющих свою аудиторию.</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 xml:space="preserve">Часто бывает эффективной реклама в тематических списках рассылки. Особенно важен тот факт, что на тематические рассылки подписываются люди связанные </w:t>
      </w:r>
      <w:proofErr w:type="gramStart"/>
      <w:r w:rsidRPr="00A41816">
        <w:rPr>
          <w:rFonts w:eastAsia="Times New Roman" w:cs="Times New Roman"/>
          <w:szCs w:val="24"/>
          <w:shd w:val="clear" w:color="auto" w:fill="FFFFFF"/>
        </w:rPr>
        <w:t>с</w:t>
      </w:r>
      <w:proofErr w:type="gramEnd"/>
      <w:r w:rsidRPr="00A41816">
        <w:rPr>
          <w:rFonts w:eastAsia="Times New Roman" w:cs="Times New Roman"/>
          <w:szCs w:val="24"/>
          <w:shd w:val="clear" w:color="auto" w:fill="FFFFFF"/>
        </w:rPr>
        <w:t xml:space="preserve"> данной</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проблемой в силу своей профессиональной деятельности или данный вопрос просто входит в зону их интересов. В любом случае, если информация их заинтересует, то они посетят сайт. И это будут "правильные" посетители, т.е. посетители, попавшие на ресурс не случайным образом, а целенаправленно. Таким образом, это возможность дать информацию о себе определенной части целевой аудитории. Кроме того, не стоит забывать и возможность адресной рассылки (не путать со спамом - массовой несанкционированной рассылкой).</w:t>
      </w:r>
    </w:p>
    <w:p w:rsidR="00FE040E"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 xml:space="preserve">Также в Internet существует так называемый обмен ссылками. (Принцип обмена </w:t>
      </w:r>
      <w:proofErr w:type="gramStart"/>
      <w:r w:rsidRPr="00A41816">
        <w:rPr>
          <w:rFonts w:eastAsia="Times New Roman" w:cs="Times New Roman"/>
          <w:szCs w:val="24"/>
          <w:shd w:val="clear" w:color="auto" w:fill="FFFFFF"/>
        </w:rPr>
        <w:t>-р</w:t>
      </w:r>
      <w:proofErr w:type="gramEnd"/>
      <w:r w:rsidRPr="00A41816">
        <w:rPr>
          <w:rFonts w:eastAsia="Times New Roman" w:cs="Times New Roman"/>
          <w:szCs w:val="24"/>
          <w:shd w:val="clear" w:color="auto" w:fill="FFFFFF"/>
        </w:rPr>
        <w:t>азмещаете на своем ресурсе ссылку на выбранный Вами ресурс (как правило, сходный по тематике) и взамен на Ваш ресурс также ставят ссылку).</w:t>
      </w:r>
    </w:p>
    <w:p w:rsidR="00FE040E" w:rsidRPr="00A41816" w:rsidRDefault="00FE040E"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lastRenderedPageBreak/>
        <w:t xml:space="preserve"> </w:t>
      </w:r>
      <w:r w:rsidR="00ED16A2" w:rsidRPr="00A41816">
        <w:rPr>
          <w:rFonts w:eastAsia="Times New Roman" w:cs="Times New Roman"/>
          <w:szCs w:val="24"/>
          <w:shd w:val="clear" w:color="auto" w:fill="FFFFFF"/>
        </w:rPr>
        <w:t>Еще одно направлени</w:t>
      </w:r>
      <w:proofErr w:type="gramStart"/>
      <w:r w:rsidR="00ED16A2" w:rsidRPr="00A41816">
        <w:rPr>
          <w:rFonts w:eastAsia="Times New Roman" w:cs="Times New Roman"/>
          <w:szCs w:val="24"/>
          <w:shd w:val="clear" w:color="auto" w:fill="FFFFFF"/>
        </w:rPr>
        <w:t>е-</w:t>
      </w:r>
      <w:proofErr w:type="gramEnd"/>
      <w:r w:rsidR="00ED16A2" w:rsidRPr="00A41816">
        <w:rPr>
          <w:rFonts w:eastAsia="Times New Roman" w:cs="Times New Roman"/>
          <w:szCs w:val="24"/>
          <w:shd w:val="clear" w:color="auto" w:fill="FFFFFF"/>
        </w:rPr>
        <w:t xml:space="preserve"> участие в рейтинге. Многие пользователи достаточно часто работают с рейтингами для поиска нужной информации, поэтому, рейтинг не только даст понять, насколько сайт популярен по сравнению с аналогичными ресурсами данной тематики, но будет и постоянным источником заинтересованных посетителей. Естественно, что при выборе рейтинга необходимо учитывать его популярность и посещаемость выбранной Вами категории. Конечно, если ресурс будет находиться на последних позициях рейтинга, то приток посетителей будет невелик. Но и в этом случае можно получить "пищу для размышлений"- посмотреть, как с изменением информационного наполнения сайта или при проведении каких рекламных акций в сети позиции в рейтинге изменятся</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И, наконец, баннеры. Баннерная реклама всем известна и мы видим её практическина любом сервере. Баннер - это небольшая картинка часто с некоторым завлекательным текстом, нажимая на которую Вы попадаете на рекламируемый ресурс.</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Существует несколько моментов в использовании баннерной рекламы, которые существенно влияют на её эффективность. Во-первых, многие пользователи сети уже не обращают на них внимания, так как разнообразные картинки порядком всем надоели и часто предпочитают отключать загрузку графики, в целях экономии своего времени. Во-вторых, баннерная реклама дает большой процент случайных "неправильных" посетителей. Во многом это определяется частым несоответствием баннера, рекламируемому ресурсу.</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 xml:space="preserve">Кроме того, стоит отметить важность использования несетевых методов продвижения сервера - всегда упоминать адрес Internet ресурса в традиционной рекламе. Пассивные средства рекламы в Internet, к которым можно отнести поисковые машины и каталоги отличаются тем, что один раз разместив в них информацию о ресурсе, можно больше не беспокоиться об этом. А активные средства - e-mail маркетинг, баннерная реклама </w:t>
      </w:r>
      <w:proofErr w:type="gramStart"/>
      <w:r w:rsidRPr="00A41816">
        <w:rPr>
          <w:rFonts w:eastAsia="Times New Roman" w:cs="Times New Roman"/>
          <w:szCs w:val="24"/>
          <w:shd w:val="clear" w:color="auto" w:fill="FFFFFF"/>
        </w:rPr>
        <w:t>напротив требуют</w:t>
      </w:r>
      <w:proofErr w:type="gramEnd"/>
      <w:r w:rsidRPr="00A41816">
        <w:rPr>
          <w:rFonts w:eastAsia="Times New Roman" w:cs="Times New Roman"/>
          <w:szCs w:val="24"/>
          <w:shd w:val="clear" w:color="auto" w:fill="FFFFFF"/>
        </w:rPr>
        <w:t xml:space="preserve"> регулярных действий.</w:t>
      </w:r>
      <w:r w:rsidR="00FE040E" w:rsidRPr="00FE040E">
        <w:rPr>
          <w:rFonts w:eastAsia="Times New Roman" w:cs="Times New Roman"/>
          <w:szCs w:val="24"/>
          <w:shd w:val="clear" w:color="auto" w:fill="FFFFFF"/>
        </w:rPr>
        <w:t xml:space="preserve"> </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Пассивные методы продвижения - это методы "самораскрутки" сайта. При этом используются возможности метатегов (одна из команд языка программирования, на котором пишутся сайты), информация из которых помогает ресурсу "пробиваться" в рейтингах поисковых систем "самому", без активного участия автора.</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Остановимся подробнее на особенностях размещения информации и типичных ошибках. Для регистрации в каталоге Вам необходимо послать заявку с указанием, в какой раздел вы хотите поместить свою страницу, краткое описание страницы, список ключевых слов для поиска страницы в каталоге и указать адрес электронной почты для ответа. Через некоторое время Ваша заявка будет рассмотрена. Срок рассмотрения заявки в различных каталогах разный, как правило, сообщают его при процедуре регистрации. Для того чтобы заполнить и отправить заявку в выбранный каталог необходимо нажать на кнопку "Добавить ресурс". Как правило, эта возможность предоставляется на главной странице каталога.</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Общие рекомендации:</w:t>
      </w:r>
    </w:p>
    <w:p w:rsidR="00ED16A2" w:rsidRPr="00A41816" w:rsidRDefault="00ED16A2" w:rsidP="00372A6C">
      <w:pPr>
        <w:spacing w:before="100" w:beforeAutospacing="1" w:after="100" w:afterAutospacing="1"/>
        <w:ind w:firstLine="709"/>
        <w:rPr>
          <w:rFonts w:eastAsia="Times New Roman" w:cs="Times New Roman"/>
          <w:szCs w:val="24"/>
          <w:shd w:val="clear" w:color="auto" w:fill="FFFFFF"/>
        </w:rPr>
      </w:pPr>
      <w:r w:rsidRPr="00A41816">
        <w:rPr>
          <w:rFonts w:eastAsia="Times New Roman" w:cs="Times New Roman"/>
          <w:szCs w:val="24"/>
          <w:shd w:val="clear" w:color="auto" w:fill="FFFFFF"/>
        </w:rPr>
        <w:t>1. Выбрать основные страницы Вашего сайта, которые отражают главные направления</w:t>
      </w:r>
    </w:p>
    <w:p w:rsidR="00ED16A2" w:rsidRPr="00A41816" w:rsidRDefault="00ED16A2" w:rsidP="00372A6C">
      <w:pPr>
        <w:spacing w:before="100" w:beforeAutospacing="1" w:after="100" w:afterAutospacing="1"/>
        <w:ind w:firstLine="709"/>
        <w:rPr>
          <w:rFonts w:eastAsia="Times New Roman" w:cs="Times New Roman"/>
          <w:szCs w:val="24"/>
          <w:shd w:val="clear" w:color="auto" w:fill="FFFFFF"/>
        </w:rPr>
      </w:pPr>
      <w:r w:rsidRPr="00A41816">
        <w:rPr>
          <w:rFonts w:eastAsia="Times New Roman" w:cs="Times New Roman"/>
          <w:szCs w:val="24"/>
          <w:shd w:val="clear" w:color="auto" w:fill="FFFFFF"/>
        </w:rPr>
        <w:t>деятельности, последние новости.</w:t>
      </w:r>
    </w:p>
    <w:p w:rsidR="00ED16A2" w:rsidRPr="00A41816" w:rsidRDefault="00ED16A2" w:rsidP="00372A6C">
      <w:pPr>
        <w:spacing w:before="100" w:beforeAutospacing="1" w:after="100" w:afterAutospacing="1"/>
        <w:ind w:firstLine="709"/>
        <w:rPr>
          <w:rFonts w:eastAsia="Times New Roman" w:cs="Times New Roman"/>
          <w:szCs w:val="24"/>
          <w:shd w:val="clear" w:color="auto" w:fill="FFFFFF"/>
        </w:rPr>
      </w:pPr>
      <w:r w:rsidRPr="00A41816">
        <w:rPr>
          <w:rFonts w:eastAsia="Times New Roman" w:cs="Times New Roman"/>
          <w:szCs w:val="24"/>
          <w:shd w:val="clear" w:color="auto" w:fill="FFFFFF"/>
        </w:rPr>
        <w:t>2. Для каждой из выбранных страниц составить свое описание.</w:t>
      </w:r>
    </w:p>
    <w:p w:rsidR="00ED16A2" w:rsidRPr="00A41816" w:rsidRDefault="00ED16A2" w:rsidP="00372A6C">
      <w:pPr>
        <w:spacing w:before="100" w:beforeAutospacing="1" w:after="100" w:afterAutospacing="1"/>
        <w:ind w:firstLine="709"/>
        <w:rPr>
          <w:rFonts w:eastAsia="Times New Roman" w:cs="Times New Roman"/>
          <w:szCs w:val="24"/>
          <w:shd w:val="clear" w:color="auto" w:fill="FFFFFF"/>
        </w:rPr>
      </w:pPr>
      <w:r w:rsidRPr="00A41816">
        <w:rPr>
          <w:rFonts w:eastAsia="Times New Roman" w:cs="Times New Roman"/>
          <w:szCs w:val="24"/>
          <w:shd w:val="clear" w:color="auto" w:fill="FFFFFF"/>
        </w:rPr>
        <w:t xml:space="preserve">3. Открыть каталог, где нужно </w:t>
      </w:r>
      <w:proofErr w:type="gramStart"/>
      <w:r w:rsidRPr="00A41816">
        <w:rPr>
          <w:rFonts w:eastAsia="Times New Roman" w:cs="Times New Roman"/>
          <w:szCs w:val="24"/>
          <w:shd w:val="clear" w:color="auto" w:fill="FFFFFF"/>
        </w:rPr>
        <w:t>разместить информацию</w:t>
      </w:r>
      <w:proofErr w:type="gramEnd"/>
      <w:r w:rsidRPr="00A41816">
        <w:rPr>
          <w:rFonts w:eastAsia="Times New Roman" w:cs="Times New Roman"/>
          <w:szCs w:val="24"/>
          <w:shd w:val="clear" w:color="auto" w:fill="FFFFFF"/>
        </w:rPr>
        <w:t xml:space="preserve"> о ресурсе. Просмотреть все разделы каталога. Выбрать наиболее соответствующие тематике разделы каталога и внести их в </w:t>
      </w:r>
      <w:r w:rsidRPr="00A41816">
        <w:rPr>
          <w:rFonts w:eastAsia="Times New Roman" w:cs="Times New Roman"/>
          <w:szCs w:val="24"/>
          <w:shd w:val="clear" w:color="auto" w:fill="FFFFFF"/>
        </w:rPr>
        <w:lastRenderedPageBreak/>
        <w:t>соответствующие строки таблицы столбца "раздел каталога". Это поможет при регистрации. Регистрировать нужно каждую страницу, указывая соответствующий ей адрес и описание.</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Процесс регистрации в поисковых машинах мало, чем отличается от процесса регистрации в каталогах.</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Как уже отмечалось ранее, к активным средствам продвижения ресурса в сети можно отнести следующие: электронную почту (e-mail); списки рассылки; доски объявлений. Многие западные эксперты считают, что отклик на правильно размещенную в e-mail рекламу выше, чем отклик баннеров, так как, при этом на ресурс "приходит" значительно больше "правильных" посетителей.</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Преимущества использования e-mail рассылок: электронная почта есть практически у всех пользователей сети; дает возможность адресного обращения. Соответственно, к различным группам потенциальных посетителей могут быть направлены рекламные материалы.</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В Internet существует множество списков рассылок, которые посвящены самым разнообразным тематикам. В некотором смысле, список рассылок - средство вещания для определенной аудитории и часто имеет тысячи подписчиков.</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Прекрасной возможностью привлечь внимание к Internet ресурсу будет открытие собственного списка рассылки. При этом необходимо ответить на вопрос: сможете ли Вы или сотрудник Вашей фирмы регулярно готовить интересную, полезную, а главное компетентную информацию? Если нет, то не стоит и начинать. Используйте другие возможности, предоставляемые Internet. Если Вы все же решились, познакомьтесь с некоторыми рекомендациями по организации списка рассылки:</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 Организуйте подписку на нескольких списках рассылки и на своем сайте,</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 Предоставьте пользователям подробную информацию о Вашей рассылке: тематика, формат документов, периодичность рассылки. Постарайтесь не изменять эти параметры - читатель предполагающий получать Ваши материалы раз в месяц вряд ли будет рад видеть их в своем почтовом ящике ежедневно. Если же изменения неизбежны, заблаговременно предупредите о них Ваших подписчиков. Если предполагаемые изменения их не устроят, то у абонентов будет время "отписаться";</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 Предусмотрите удобный и понятный механизм осуществления подписки и отказа от подписки. Очень удобно, когда возможность отписаться предусмотрена в самих материалах рассылки. Обычно это выглядит так: в конце сообщения стоит строка: "Для отказа от подписки нажмите здесь" При этом на адрес владельца рассылки отправляется сообщение об отказе данного абонента от получения материалов подписки;</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 При подписке необходимо, чтобы подтверждение пришло непосредственно с адреса получателя. Это правило используют все рассылки; Никогда не используйте накопленный Вами список e-mail адресов Ваших подписчиков в других целях (например, для рассылки рекламы) и не передавайте его третьим лицам;</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 Разместите на сайте архив рассылок.</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 xml:space="preserve">Суть электронной доски объявлений следует из её названия - это аналог тех реальных досок объявлений, которые можно видеть на улицах города, на автобусных остановках и т.д. Если необходимо дать краткую информацию о сайте, то можно использовать данный вид ресурсов. Особенность досок объявлений - информация хранится ограниченное время. </w:t>
      </w:r>
      <w:proofErr w:type="gramStart"/>
      <w:r w:rsidRPr="00A41816">
        <w:rPr>
          <w:rFonts w:eastAsia="Times New Roman" w:cs="Times New Roman"/>
          <w:szCs w:val="24"/>
          <w:shd w:val="clear" w:color="auto" w:fill="FFFFFF"/>
        </w:rPr>
        <w:t>Какое</w:t>
      </w:r>
      <w:proofErr w:type="gramEnd"/>
      <w:r w:rsidRPr="00A41816">
        <w:rPr>
          <w:rFonts w:eastAsia="Times New Roman" w:cs="Times New Roman"/>
          <w:szCs w:val="24"/>
          <w:shd w:val="clear" w:color="auto" w:fill="FFFFFF"/>
        </w:rPr>
        <w:t xml:space="preserve"> именно, зависит от конкретной доски объявлений и указывается либо на главной странице, либо в процессе публикации. Тем не менее - это достаточно эффективный способ привлечения внимания потенциальных посетителей.</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lastRenderedPageBreak/>
        <w:t>Привлекательность сайта.</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Как и любое другое рекламное средство, сайт должен удерживать внимание посетителя, во всяком случае до того момента, пока он не познакомится с размещенной информацией достаточно подробно. Для этого сайт должен отличаться привлекательностью.</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Для того</w:t>
      </w:r>
      <w:proofErr w:type="gramStart"/>
      <w:r w:rsidRPr="00A41816">
        <w:rPr>
          <w:rFonts w:eastAsia="Times New Roman" w:cs="Times New Roman"/>
          <w:szCs w:val="24"/>
          <w:shd w:val="clear" w:color="auto" w:fill="FFFFFF"/>
        </w:rPr>
        <w:t>,</w:t>
      </w:r>
      <w:proofErr w:type="gramEnd"/>
      <w:r w:rsidRPr="00A41816">
        <w:rPr>
          <w:rFonts w:eastAsia="Times New Roman" w:cs="Times New Roman"/>
          <w:szCs w:val="24"/>
          <w:shd w:val="clear" w:color="auto" w:fill="FFFFFF"/>
        </w:rPr>
        <w:t xml:space="preserve"> чтобы ответить на вопрос как сделать свой сайт привлекательным, рассмотрим основные составляющие WWW-страницы: Дизайн; Навигация по сайту; Информационное наполнение. Две первые составляющие - дизайн и навигация (информационная структура) весьма тесно взаимосвязаны. Дизайн в Internet это не ориентация на графику и "художественность", а скорее, вопрос удобства работы пользователя и доступности информации ресурса.</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Не будем говорить о том, что такое хороший дизайн и что такое дизайн плохой. О вкусах не спорят. Рассмотрим другую сторону вопроса - функциональность. С развитием современных графических средств и WWW-технологий появилась возможность создавать действительно красивые заставки, фоны, кнопки и т.д. Сайт должен быть простым и ориентированным на то, что необходимо вашим клиентам. Если Вы хотите сделать свой сайт привлекательным - сделайте его удобным для читателя, "просторным". Избавьте его от необходимости напрягать зрение в попытке прочитать мелкий зеленый текст на синем поле (бывает и такое). Не заставляйте просматривать информацию в маленьких "окнах" среди "дизайна". Информация должна легко читаться. Не загромождайте страницу множеством рисунков и кнопок, а так же избытком рекламы. Все это отвлекает читателя от самого главного, для чего он собственно и пришел к Вам - от необходимой ему информации.</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Основной принцип при разработке информационной структуры ресурса (навигации) состоит в том, чтобы помочь посетителю быстро найти интересующую его информацию.</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Создавайте простые маршруты для поиска информации на сайте и быстро загружаемые WWW-страницы. Не стремитесь разместить на одной (главной) странице ссылки на все разделы Вашего сайта, особенно если их больше десяти. Вспомните, насколько облегчает Вам жизнь страница "содержание" в печатных журналах или каталогах. Сгруппируйте все, что Вы хотите разместить на отдельные основные блоки и дайте на главной странице ссылки на них. Выделение отдельных тематик позволит посетителю быстро сориентироваться - где он может найти то, что его интересует. При этом, попадая на выбранную им страницу, Ваш посетитель сможет по размещенным на ней ссылкам продолжить свой поиск. Всегда предоставляйте возможность вернуться на главную страницу сайта. Если Ваш сайт достаточно большой - предусмотрите возможность "поиска по сайту" (локальной поисковой машины).</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Не забывайте о том, что Internet - информационное пространство, и Вы позиционируете себя в сети содержанием Вашего сетевого ресурса.</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 xml:space="preserve">Для того чтобы посетители заходили на ресурс больше одного раза помещайте </w:t>
      </w:r>
      <w:proofErr w:type="gramStart"/>
      <w:r w:rsidRPr="00A41816">
        <w:rPr>
          <w:rFonts w:eastAsia="Times New Roman" w:cs="Times New Roman"/>
          <w:szCs w:val="24"/>
          <w:shd w:val="clear" w:color="auto" w:fill="FFFFFF"/>
        </w:rPr>
        <w:t>на</w:t>
      </w:r>
      <w:proofErr w:type="gramEnd"/>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страницы интересную и регулярно обновляемую информацию. Основное правило - информация должна быть интересной, достоверной и регулярно обновляемой.</w:t>
      </w:r>
    </w:p>
    <w:p w:rsidR="00ED16A2" w:rsidRPr="00A41816"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Дополнительные возможности изучения посетителей через Internet.</w:t>
      </w:r>
    </w:p>
    <w:p w:rsidR="00ED16A2" w:rsidRDefault="00ED16A2" w:rsidP="00D34E82">
      <w:pPr>
        <w:ind w:firstLine="709"/>
        <w:rPr>
          <w:rFonts w:eastAsia="Times New Roman" w:cs="Times New Roman"/>
          <w:szCs w:val="24"/>
          <w:shd w:val="clear" w:color="auto" w:fill="FFFFFF"/>
        </w:rPr>
      </w:pPr>
      <w:r w:rsidRPr="00A41816">
        <w:rPr>
          <w:rFonts w:eastAsia="Times New Roman" w:cs="Times New Roman"/>
          <w:szCs w:val="24"/>
          <w:shd w:val="clear" w:color="auto" w:fill="FFFFFF"/>
        </w:rPr>
        <w:t xml:space="preserve">Internet предоставляет и некоторые возможности изучения посетителей сайта, его аудитории. </w:t>
      </w:r>
      <w:proofErr w:type="gramStart"/>
      <w:r w:rsidRPr="00A41816">
        <w:rPr>
          <w:rFonts w:eastAsia="Times New Roman" w:cs="Times New Roman"/>
          <w:szCs w:val="24"/>
          <w:shd w:val="clear" w:color="auto" w:fill="FFFFFF"/>
        </w:rPr>
        <w:t>Один из наиболее простых и доступных путей - счетчик посещений: сводная статистика, позиция в рейтинге, география (по странам), география (по городам), ссылающиеся сервера, посещаемость сайта, хосты, глубина просмотра сайта, время, проведенное на сайте, старые/новые посетители, возвраты на сайт, языки, страницы, на которые привели поисковые слова, популярные страницы, точки входа, точки выхода, время, проведенное на странице.</w:t>
      </w:r>
      <w:proofErr w:type="gramEnd"/>
      <w:r w:rsidRPr="00A41816">
        <w:rPr>
          <w:rFonts w:eastAsia="Times New Roman" w:cs="Times New Roman"/>
          <w:szCs w:val="24"/>
          <w:shd w:val="clear" w:color="auto" w:fill="FFFFFF"/>
        </w:rPr>
        <w:t xml:space="preserve"> Информация предоставляется в доступной и наглядной форме.</w:t>
      </w:r>
    </w:p>
    <w:p w:rsidR="00A41816" w:rsidRPr="00D34E82" w:rsidRDefault="00A41816" w:rsidP="00372A6C">
      <w:pPr>
        <w:ind w:firstLine="709"/>
        <w:rPr>
          <w:rFonts w:eastAsia="Times New Roman" w:cs="Times New Roman"/>
          <w:b/>
          <w:szCs w:val="24"/>
          <w:shd w:val="clear" w:color="auto" w:fill="FFFFFF"/>
        </w:rPr>
      </w:pPr>
      <w:r w:rsidRPr="00D34E82">
        <w:rPr>
          <w:rFonts w:eastAsia="Times New Roman" w:cs="Times New Roman"/>
          <w:b/>
          <w:szCs w:val="24"/>
          <w:shd w:val="clear" w:color="auto" w:fill="FFFFFF"/>
        </w:rPr>
        <w:lastRenderedPageBreak/>
        <w:t xml:space="preserve">Контрольные вопросы: </w:t>
      </w:r>
    </w:p>
    <w:p w:rsidR="00FE040E" w:rsidRPr="00D34E82" w:rsidRDefault="00FE040E" w:rsidP="00790155">
      <w:pPr>
        <w:pStyle w:val="af1"/>
        <w:numPr>
          <w:ilvl w:val="0"/>
          <w:numId w:val="70"/>
        </w:numPr>
        <w:rPr>
          <w:shd w:val="clear" w:color="auto" w:fill="FFFFFF"/>
        </w:rPr>
      </w:pPr>
      <w:r w:rsidRPr="00D34E82">
        <w:rPr>
          <w:shd w:val="clear" w:color="auto" w:fill="FFFFFF"/>
        </w:rPr>
        <w:t xml:space="preserve">Основные цели размещение информации в сети Internet? </w:t>
      </w:r>
    </w:p>
    <w:p w:rsidR="00FE040E" w:rsidRPr="00D34E82" w:rsidRDefault="00FE040E" w:rsidP="00790155">
      <w:pPr>
        <w:pStyle w:val="af1"/>
        <w:numPr>
          <w:ilvl w:val="0"/>
          <w:numId w:val="70"/>
        </w:numPr>
        <w:rPr>
          <w:shd w:val="clear" w:color="auto" w:fill="FFFFFF"/>
        </w:rPr>
      </w:pPr>
      <w:r w:rsidRPr="00D34E82">
        <w:rPr>
          <w:shd w:val="clear" w:color="auto" w:fill="FFFFFF"/>
        </w:rPr>
        <w:t>Что такое баннер?</w:t>
      </w:r>
    </w:p>
    <w:p w:rsidR="00FE040E" w:rsidRPr="00D34E82" w:rsidRDefault="00FE040E" w:rsidP="00790155">
      <w:pPr>
        <w:pStyle w:val="af1"/>
        <w:numPr>
          <w:ilvl w:val="0"/>
          <w:numId w:val="70"/>
        </w:numPr>
        <w:rPr>
          <w:shd w:val="clear" w:color="auto" w:fill="FFFFFF"/>
        </w:rPr>
      </w:pPr>
      <w:r w:rsidRPr="00D34E82">
        <w:rPr>
          <w:shd w:val="clear" w:color="auto" w:fill="FFFFFF"/>
        </w:rPr>
        <w:t>Что такое пассивный метод продвижения?</w:t>
      </w:r>
    </w:p>
    <w:p w:rsidR="00830CEF" w:rsidRPr="00B1432D" w:rsidRDefault="00185DDE" w:rsidP="00372A6C">
      <w:pPr>
        <w:spacing w:before="100" w:beforeAutospacing="1" w:after="100" w:afterAutospacing="1"/>
        <w:ind w:firstLine="173"/>
        <w:jc w:val="left"/>
        <w:rPr>
          <w:rFonts w:eastAsia="Times New Roman" w:cs="Times New Roman"/>
          <w:b/>
          <w:szCs w:val="24"/>
          <w:shd w:val="clear" w:color="auto" w:fill="FFFFFF"/>
        </w:rPr>
      </w:pPr>
      <w:r w:rsidRPr="00B1432D">
        <w:rPr>
          <w:rFonts w:eastAsia="Times New Roman" w:cs="Times New Roman"/>
          <w:b/>
          <w:szCs w:val="24"/>
          <w:shd w:val="clear" w:color="auto" w:fill="FFFFFF"/>
        </w:rPr>
        <w:t>Источники</w:t>
      </w:r>
    </w:p>
    <w:p w:rsidR="00830CEF" w:rsidRPr="00372A6C" w:rsidRDefault="00AA0899" w:rsidP="00372A6C">
      <w:pPr>
        <w:spacing w:before="100" w:beforeAutospacing="1" w:after="100" w:afterAutospacing="1"/>
        <w:ind w:firstLine="173"/>
        <w:jc w:val="left"/>
        <w:rPr>
          <w:rFonts w:eastAsia="Times New Roman" w:cs="Times New Roman"/>
          <w:szCs w:val="24"/>
          <w:shd w:val="clear" w:color="auto" w:fill="FFFFFF"/>
        </w:rPr>
      </w:pPr>
      <w:hyperlink r:id="rId27" w:history="1">
        <w:r w:rsidR="00830CEF" w:rsidRPr="00372A6C">
          <w:rPr>
            <w:rStyle w:val="af9"/>
            <w:rFonts w:eastAsia="Times New Roman" w:cs="Times New Roman"/>
            <w:color w:val="auto"/>
            <w:szCs w:val="24"/>
            <w:u w:val="none"/>
            <w:shd w:val="clear" w:color="auto" w:fill="FFFFFF"/>
          </w:rPr>
          <w:t>https://studwood.ru/1014632/zhurnalistika/osobennosti_razmescheniya_informatsii_internet</w:t>
        </w:r>
      </w:hyperlink>
    </w:p>
    <w:p w:rsidR="005670D7" w:rsidRPr="00B1432D" w:rsidRDefault="00B1432D" w:rsidP="004F3E74">
      <w:pPr>
        <w:pStyle w:val="aff"/>
      </w:pPr>
      <w:bookmarkStart w:id="38" w:name="_Toc485227295"/>
      <w:bookmarkStart w:id="39" w:name="_Toc514664004"/>
      <w:bookmarkEnd w:id="37"/>
      <w:r w:rsidRPr="00B1432D">
        <w:t>Практическая</w:t>
      </w:r>
      <w:r w:rsidR="005670D7" w:rsidRPr="00B1432D">
        <w:t xml:space="preserve"> работа</w:t>
      </w:r>
      <w:r w:rsidR="00066F77" w:rsidRPr="00B1432D">
        <w:t xml:space="preserve"> </w:t>
      </w:r>
      <w:r w:rsidR="005670D7" w:rsidRPr="00B1432D">
        <w:t>№</w:t>
      </w:r>
      <w:r w:rsidR="00066F77" w:rsidRPr="00B1432D">
        <w:t xml:space="preserve"> </w:t>
      </w:r>
      <w:bookmarkEnd w:id="38"/>
      <w:r w:rsidR="0000406D">
        <w:t>6</w:t>
      </w:r>
      <w:bookmarkEnd w:id="39"/>
    </w:p>
    <w:p w:rsidR="00E57F78" w:rsidRPr="00B1432D" w:rsidRDefault="005670D7" w:rsidP="00372A6C">
      <w:pPr>
        <w:ind w:firstLine="709"/>
      </w:pPr>
      <w:r w:rsidRPr="00B1432D">
        <w:rPr>
          <w:rFonts w:eastAsia="Arial"/>
          <w:b/>
          <w:bCs/>
        </w:rPr>
        <w:t xml:space="preserve">Тема: </w:t>
      </w:r>
      <w:r w:rsidR="00E57F78" w:rsidRPr="00B1432D">
        <w:t xml:space="preserve">Создание аварийного загрузочного диска. Архивация </w:t>
      </w:r>
    </w:p>
    <w:p w:rsidR="005670D7" w:rsidRPr="00B1432D" w:rsidRDefault="005670D7" w:rsidP="00372A6C">
      <w:pPr>
        <w:ind w:firstLine="709"/>
      </w:pPr>
      <w:r w:rsidRPr="00B1432D">
        <w:rPr>
          <w:b/>
        </w:rPr>
        <w:t xml:space="preserve">Количество часов на выполнение: </w:t>
      </w:r>
      <w:r w:rsidR="001705AB" w:rsidRPr="00B1432D">
        <w:rPr>
          <w:b/>
        </w:rPr>
        <w:t>4</w:t>
      </w:r>
      <w:r w:rsidRPr="00B1432D">
        <w:t xml:space="preserve"> часа.</w:t>
      </w:r>
    </w:p>
    <w:p w:rsidR="0011278B" w:rsidRPr="00B1432D" w:rsidRDefault="0011278B" w:rsidP="00372A6C">
      <w:pPr>
        <w:ind w:firstLine="709"/>
        <w:rPr>
          <w:b/>
        </w:rPr>
      </w:pPr>
      <w:r w:rsidRPr="00B1432D">
        <w:rPr>
          <w:b/>
        </w:rPr>
        <w:t>Методические указания и пояснения к работе:</w:t>
      </w:r>
    </w:p>
    <w:p w:rsidR="0011278B" w:rsidRPr="00B1432D" w:rsidRDefault="0011278B" w:rsidP="00372A6C">
      <w:pPr>
        <w:pStyle w:val="af1"/>
        <w:numPr>
          <w:ilvl w:val="0"/>
          <w:numId w:val="10"/>
        </w:numPr>
        <w:ind w:left="993"/>
      </w:pPr>
      <w:r w:rsidRPr="00B1432D">
        <w:t>Изучить теоретическую часть.</w:t>
      </w:r>
    </w:p>
    <w:p w:rsidR="0011278B" w:rsidRPr="00B1432D" w:rsidRDefault="0011278B" w:rsidP="00372A6C">
      <w:pPr>
        <w:pStyle w:val="af1"/>
        <w:numPr>
          <w:ilvl w:val="0"/>
          <w:numId w:val="10"/>
        </w:numPr>
        <w:ind w:left="993"/>
      </w:pPr>
      <w:r w:rsidRPr="00B1432D">
        <w:t>Выполнить практическую часть.</w:t>
      </w:r>
    </w:p>
    <w:p w:rsidR="0011278B" w:rsidRPr="00B1432D" w:rsidRDefault="0011278B" w:rsidP="00372A6C">
      <w:pPr>
        <w:pStyle w:val="af1"/>
        <w:numPr>
          <w:ilvl w:val="0"/>
          <w:numId w:val="10"/>
        </w:numPr>
        <w:shd w:val="clear" w:color="auto" w:fill="FFFFFF" w:themeFill="background1"/>
        <w:ind w:left="993"/>
      </w:pPr>
      <w:r w:rsidRPr="00B1432D">
        <w:t>Составить и защитить отчет.</w:t>
      </w:r>
    </w:p>
    <w:p w:rsidR="0011278B" w:rsidRPr="00B1432D" w:rsidRDefault="0011278B" w:rsidP="00372A6C">
      <w:pPr>
        <w:shd w:val="clear" w:color="auto" w:fill="FFFFFF" w:themeFill="background1"/>
        <w:ind w:left="709"/>
        <w:jc w:val="left"/>
        <w:rPr>
          <w:rFonts w:eastAsia="Times New Roman" w:cs="Times New Roman"/>
          <w:szCs w:val="24"/>
        </w:rPr>
      </w:pPr>
      <w:r w:rsidRPr="00B1432D">
        <w:rPr>
          <w:rFonts w:eastAsia="Times New Roman" w:cs="Times New Roman"/>
          <w:b/>
          <w:bCs/>
          <w:iCs/>
          <w:szCs w:val="24"/>
        </w:rPr>
        <w:t>Содержание отчета</w:t>
      </w:r>
    </w:p>
    <w:p w:rsidR="0011278B" w:rsidRPr="00B1432D" w:rsidRDefault="0011278B" w:rsidP="00372A6C">
      <w:pPr>
        <w:shd w:val="clear" w:color="auto" w:fill="FFFFFF" w:themeFill="background1"/>
        <w:ind w:left="709"/>
        <w:jc w:val="left"/>
        <w:rPr>
          <w:rFonts w:eastAsia="Times New Roman" w:cs="Times New Roman"/>
          <w:szCs w:val="24"/>
        </w:rPr>
      </w:pPr>
      <w:r w:rsidRPr="00B1432D">
        <w:rPr>
          <w:rFonts w:eastAsia="Times New Roman" w:cs="Times New Roman"/>
          <w:szCs w:val="24"/>
        </w:rPr>
        <w:t>Отчет должен содержать:</w:t>
      </w:r>
    </w:p>
    <w:p w:rsidR="0011278B" w:rsidRPr="00B1432D" w:rsidRDefault="0011278B" w:rsidP="00372A6C">
      <w:pPr>
        <w:numPr>
          <w:ilvl w:val="1"/>
          <w:numId w:val="11"/>
        </w:numPr>
        <w:shd w:val="clear" w:color="auto" w:fill="FFFFFF" w:themeFill="background1"/>
        <w:tabs>
          <w:tab w:val="clear" w:pos="1440"/>
          <w:tab w:val="num" w:pos="993"/>
        </w:tabs>
        <w:ind w:left="993"/>
        <w:jc w:val="left"/>
        <w:rPr>
          <w:rFonts w:eastAsia="Times New Roman" w:cs="Times New Roman"/>
          <w:szCs w:val="24"/>
        </w:rPr>
      </w:pPr>
      <w:r w:rsidRPr="00B1432D">
        <w:rPr>
          <w:rFonts w:eastAsia="Times New Roman" w:cs="Times New Roman"/>
          <w:szCs w:val="24"/>
        </w:rPr>
        <w:t>Название работы.</w:t>
      </w:r>
    </w:p>
    <w:p w:rsidR="0011278B" w:rsidRPr="00B1432D" w:rsidRDefault="0011278B" w:rsidP="00372A6C">
      <w:pPr>
        <w:numPr>
          <w:ilvl w:val="1"/>
          <w:numId w:val="11"/>
        </w:numPr>
        <w:shd w:val="clear" w:color="auto" w:fill="FFFFFF" w:themeFill="background1"/>
        <w:ind w:left="993"/>
        <w:jc w:val="left"/>
        <w:rPr>
          <w:rFonts w:eastAsia="Times New Roman" w:cs="Times New Roman"/>
          <w:szCs w:val="24"/>
        </w:rPr>
      </w:pPr>
      <w:r w:rsidRPr="00B1432D">
        <w:rPr>
          <w:rFonts w:eastAsia="Times New Roman" w:cs="Times New Roman"/>
          <w:szCs w:val="24"/>
        </w:rPr>
        <w:t>Цель работы.</w:t>
      </w:r>
    </w:p>
    <w:p w:rsidR="0011278B" w:rsidRPr="00B1432D" w:rsidRDefault="0011278B" w:rsidP="00372A6C">
      <w:pPr>
        <w:numPr>
          <w:ilvl w:val="1"/>
          <w:numId w:val="11"/>
        </w:numPr>
        <w:shd w:val="clear" w:color="auto" w:fill="FFFFFF" w:themeFill="background1"/>
        <w:ind w:left="993"/>
        <w:jc w:val="left"/>
        <w:rPr>
          <w:rFonts w:eastAsia="Times New Roman" w:cs="Times New Roman"/>
          <w:szCs w:val="24"/>
        </w:rPr>
      </w:pPr>
      <w:r w:rsidRPr="00B1432D">
        <w:rPr>
          <w:rFonts w:eastAsia="Times New Roman" w:cs="Times New Roman"/>
          <w:szCs w:val="24"/>
        </w:rPr>
        <w:t>Задание и краткое описание его выполнения.</w:t>
      </w:r>
    </w:p>
    <w:p w:rsidR="0011278B" w:rsidRPr="00B1432D" w:rsidRDefault="0011278B" w:rsidP="00372A6C">
      <w:pPr>
        <w:numPr>
          <w:ilvl w:val="1"/>
          <w:numId w:val="11"/>
        </w:numPr>
        <w:shd w:val="clear" w:color="auto" w:fill="FFFFFF" w:themeFill="background1"/>
        <w:ind w:left="993"/>
        <w:jc w:val="left"/>
        <w:rPr>
          <w:rFonts w:eastAsia="Times New Roman" w:cs="Times New Roman"/>
          <w:szCs w:val="24"/>
        </w:rPr>
      </w:pPr>
      <w:r w:rsidRPr="00B1432D">
        <w:rPr>
          <w:rFonts w:eastAsia="Times New Roman" w:cs="Times New Roman"/>
          <w:szCs w:val="24"/>
        </w:rPr>
        <w:t>Ответы на контрольные вопросы.</w:t>
      </w:r>
    </w:p>
    <w:p w:rsidR="0011278B" w:rsidRPr="00B1432D" w:rsidRDefault="0011278B" w:rsidP="00372A6C">
      <w:pPr>
        <w:numPr>
          <w:ilvl w:val="1"/>
          <w:numId w:val="11"/>
        </w:numPr>
        <w:shd w:val="clear" w:color="auto" w:fill="FFFFFF" w:themeFill="background1"/>
        <w:ind w:left="993"/>
        <w:jc w:val="left"/>
        <w:rPr>
          <w:rFonts w:eastAsia="Times New Roman" w:cs="Times New Roman"/>
          <w:szCs w:val="24"/>
        </w:rPr>
      </w:pPr>
      <w:r w:rsidRPr="00B1432D">
        <w:rPr>
          <w:rFonts w:eastAsia="Times New Roman" w:cs="Times New Roman"/>
          <w:szCs w:val="24"/>
        </w:rPr>
        <w:t>Вывод по работе.</w:t>
      </w:r>
    </w:p>
    <w:p w:rsidR="0011278B" w:rsidRPr="00B1432D" w:rsidRDefault="0011278B" w:rsidP="00372A6C">
      <w:pPr>
        <w:shd w:val="clear" w:color="auto" w:fill="FFFFFF" w:themeFill="background1"/>
        <w:ind w:firstLine="709"/>
        <w:rPr>
          <w:rFonts w:eastAsiaTheme="minorHAnsi"/>
          <w:b/>
          <w:szCs w:val="24"/>
          <w:u w:val="single"/>
        </w:rPr>
      </w:pPr>
      <w:r w:rsidRPr="00B1432D">
        <w:rPr>
          <w:rFonts w:eastAsiaTheme="minorHAnsi"/>
          <w:b/>
          <w:szCs w:val="24"/>
          <w:u w:val="single"/>
        </w:rPr>
        <w:t>Теоретическая часть</w:t>
      </w:r>
    </w:p>
    <w:p w:rsidR="00461C72" w:rsidRPr="00A41816" w:rsidRDefault="00461C72" w:rsidP="006C794C">
      <w:pPr>
        <w:numPr>
          <w:ilvl w:val="0"/>
          <w:numId w:val="30"/>
        </w:numPr>
        <w:shd w:val="clear" w:color="auto" w:fill="FFFFFF" w:themeFill="background1"/>
        <w:tabs>
          <w:tab w:val="clear" w:pos="720"/>
          <w:tab w:val="num" w:pos="0"/>
        </w:tabs>
        <w:ind w:left="0" w:firstLine="567"/>
        <w:rPr>
          <w:rFonts w:eastAsia="Times New Roman" w:cs="Times New Roman"/>
          <w:szCs w:val="24"/>
        </w:rPr>
      </w:pPr>
      <w:r w:rsidRPr="00A41816">
        <w:rPr>
          <w:rFonts w:eastAsia="Times New Roman" w:cs="Times New Roman"/>
          <w:b/>
          <w:bCs/>
          <w:szCs w:val="24"/>
        </w:rPr>
        <w:t>Резервное копирование</w:t>
      </w:r>
    </w:p>
    <w:p w:rsidR="00461C72" w:rsidRPr="00A41816" w:rsidRDefault="00461C72" w:rsidP="006C794C">
      <w:pPr>
        <w:shd w:val="clear" w:color="auto" w:fill="FFFFFF" w:themeFill="background1"/>
        <w:tabs>
          <w:tab w:val="num" w:pos="0"/>
        </w:tabs>
        <w:ind w:firstLine="567"/>
        <w:rPr>
          <w:rFonts w:eastAsia="Times New Roman" w:cs="Times New Roman"/>
          <w:szCs w:val="24"/>
        </w:rPr>
      </w:pPr>
      <w:r w:rsidRPr="00A41816">
        <w:rPr>
          <w:rFonts w:eastAsia="Times New Roman" w:cs="Times New Roman"/>
          <w:szCs w:val="24"/>
        </w:rPr>
        <w:t>Многие программы-настройщики (иначе Твикеры) предлагают создать резервный диск восстановления Windows. То же предлагает сделать Антивирус Касперского, дабы восстановить работу Windows после серьезной вирусной атаки.</w:t>
      </w:r>
    </w:p>
    <w:p w:rsidR="00461C72" w:rsidRPr="00A41816" w:rsidRDefault="00461C72" w:rsidP="006C794C">
      <w:pPr>
        <w:shd w:val="clear" w:color="auto" w:fill="FFFFFF" w:themeFill="background1"/>
        <w:tabs>
          <w:tab w:val="num" w:pos="0"/>
        </w:tabs>
        <w:ind w:firstLine="567"/>
        <w:rPr>
          <w:rFonts w:eastAsia="Times New Roman" w:cs="Times New Roman"/>
          <w:szCs w:val="24"/>
        </w:rPr>
      </w:pPr>
      <w:r w:rsidRPr="00A41816">
        <w:rPr>
          <w:rFonts w:eastAsia="Times New Roman" w:cs="Times New Roman"/>
          <w:szCs w:val="24"/>
        </w:rPr>
        <w:t>Можно заархивировать содержимое папки \Windows\System32\config через другой компьютер либо же с помощью загрузочной версии Windows, чтобы в случае появления сообщения "\Windows\System32\config файл поврежден" можно было его распаковать обратно и тем самым восстановить работу Windows.</w:t>
      </w:r>
    </w:p>
    <w:p w:rsidR="00461C72" w:rsidRPr="00A41816" w:rsidRDefault="00461C72" w:rsidP="006C794C">
      <w:pPr>
        <w:shd w:val="clear" w:color="auto" w:fill="FFFFFF" w:themeFill="background1"/>
        <w:tabs>
          <w:tab w:val="num" w:pos="0"/>
        </w:tabs>
        <w:ind w:firstLine="567"/>
        <w:rPr>
          <w:rFonts w:eastAsia="Times New Roman" w:cs="Times New Roman"/>
          <w:szCs w:val="24"/>
        </w:rPr>
      </w:pPr>
      <w:r w:rsidRPr="00A41816">
        <w:rPr>
          <w:rFonts w:eastAsia="Times New Roman" w:cs="Times New Roman"/>
          <w:szCs w:val="24"/>
        </w:rPr>
        <w:t>Подобная ошибка появляется из-за повреждения кластеров, но может произойти из-за экстренного завершения работы.</w:t>
      </w:r>
    </w:p>
    <w:p w:rsidR="00EC1C34" w:rsidRDefault="00461C72" w:rsidP="006C794C">
      <w:pPr>
        <w:shd w:val="clear" w:color="auto" w:fill="FFFFFF" w:themeFill="background1"/>
        <w:tabs>
          <w:tab w:val="num" w:pos="0"/>
        </w:tabs>
        <w:ind w:firstLine="567"/>
        <w:rPr>
          <w:rFonts w:eastAsia="Times New Roman" w:cs="Times New Roman"/>
          <w:szCs w:val="24"/>
        </w:rPr>
      </w:pPr>
      <w:r w:rsidRPr="00A41816">
        <w:rPr>
          <w:rFonts w:eastAsia="Times New Roman" w:cs="Times New Roman"/>
          <w:szCs w:val="24"/>
        </w:rPr>
        <w:t>При повреждении кластеров может помочь проверка на ошибки системного диска с исправлением ошибок, ее можно произвести с помощью другого компьютера, либо же Загрузочной версии Windows, но такой метод является экстренным и не желаемым, поскольку Windows скрывает поврежденные кластера, вместо того чтобы восстанавливать их. В этом случае оптимальным вариантом будет использование HDD Regenerator'а, поскольку он именно восстанавливает</w:t>
      </w:r>
      <w:r w:rsidR="00EC1C34">
        <w:rPr>
          <w:rFonts w:eastAsia="Times New Roman" w:cs="Times New Roman"/>
          <w:szCs w:val="24"/>
        </w:rPr>
        <w:t xml:space="preserve"> </w:t>
      </w:r>
      <w:proofErr w:type="gramStart"/>
      <w:r w:rsidR="00EC1C34">
        <w:rPr>
          <w:rFonts w:eastAsia="Times New Roman" w:cs="Times New Roman"/>
          <w:szCs w:val="24"/>
        </w:rPr>
        <w:t>поврежденные</w:t>
      </w:r>
      <w:proofErr w:type="gramEnd"/>
      <w:r w:rsidR="00EC1C34">
        <w:rPr>
          <w:rFonts w:eastAsia="Times New Roman" w:cs="Times New Roman"/>
          <w:szCs w:val="24"/>
        </w:rPr>
        <w:t xml:space="preserve"> кластера</w:t>
      </w:r>
    </w:p>
    <w:p w:rsidR="00461C72" w:rsidRPr="00A41816" w:rsidRDefault="00461C72" w:rsidP="006C794C">
      <w:pPr>
        <w:shd w:val="clear" w:color="auto" w:fill="FFFFFF" w:themeFill="background1"/>
        <w:tabs>
          <w:tab w:val="num" w:pos="0"/>
        </w:tabs>
        <w:ind w:firstLine="567"/>
        <w:rPr>
          <w:rFonts w:eastAsia="Times New Roman" w:cs="Times New Roman"/>
          <w:szCs w:val="24"/>
        </w:rPr>
      </w:pPr>
      <w:r w:rsidRPr="00A41816">
        <w:rPr>
          <w:rFonts w:eastAsia="Times New Roman" w:cs="Times New Roman"/>
          <w:szCs w:val="24"/>
        </w:rPr>
        <w:t xml:space="preserve">В некоторых случаях на системном диске повреждается файл NTLDR (NT Loader). </w:t>
      </w:r>
      <w:proofErr w:type="gramStart"/>
      <w:r w:rsidRPr="00A41816">
        <w:rPr>
          <w:rFonts w:eastAsia="Times New Roman" w:cs="Times New Roman"/>
          <w:szCs w:val="24"/>
        </w:rPr>
        <w:t>В следствие</w:t>
      </w:r>
      <w:proofErr w:type="gramEnd"/>
      <w:r w:rsidRPr="00A41816">
        <w:rPr>
          <w:rFonts w:eastAsia="Times New Roman" w:cs="Times New Roman"/>
          <w:szCs w:val="24"/>
        </w:rPr>
        <w:t xml:space="preserve"> чего появляется сообщение: "NTLDR is Missing". Чтобы исправить данную ошибку в некоторые сборки Windows XP включается загрузочная программа "Исправить "NTLDR is Missing"". В Windows Vista / 7 данной ошибки не наблюдается в связи с отсутствием файла NTLDR, его заменяет BootMGR (Boot Manager).</w:t>
      </w:r>
    </w:p>
    <w:p w:rsidR="00461C72" w:rsidRPr="00A41816" w:rsidRDefault="00461C72" w:rsidP="006C794C">
      <w:pPr>
        <w:shd w:val="clear" w:color="auto" w:fill="FFFFFF" w:themeFill="background1"/>
        <w:tabs>
          <w:tab w:val="num" w:pos="0"/>
        </w:tabs>
        <w:ind w:firstLine="567"/>
        <w:rPr>
          <w:rFonts w:eastAsia="Times New Roman" w:cs="Times New Roman"/>
          <w:szCs w:val="24"/>
          <w:lang w:val="en-US"/>
        </w:rPr>
      </w:pPr>
      <w:r w:rsidRPr="00A41816">
        <w:rPr>
          <w:rFonts w:eastAsia="Times New Roman" w:cs="Times New Roman"/>
          <w:szCs w:val="24"/>
        </w:rPr>
        <w:lastRenderedPageBreak/>
        <w:t>Основные</w:t>
      </w:r>
      <w:r w:rsidRPr="00A41816">
        <w:rPr>
          <w:rFonts w:eastAsia="Times New Roman" w:cs="Times New Roman"/>
          <w:szCs w:val="24"/>
          <w:lang w:val="en-US"/>
        </w:rPr>
        <w:t xml:space="preserve"> </w:t>
      </w:r>
      <w:r w:rsidRPr="00A41816">
        <w:rPr>
          <w:rFonts w:eastAsia="Times New Roman" w:cs="Times New Roman"/>
          <w:szCs w:val="24"/>
        </w:rPr>
        <w:t>средства</w:t>
      </w:r>
      <w:r w:rsidRPr="00A41816">
        <w:rPr>
          <w:rFonts w:eastAsia="Times New Roman" w:cs="Times New Roman"/>
          <w:szCs w:val="24"/>
          <w:lang w:val="en-US"/>
        </w:rPr>
        <w:t xml:space="preserve"> </w:t>
      </w:r>
      <w:r w:rsidRPr="00A41816">
        <w:rPr>
          <w:rFonts w:eastAsia="Times New Roman" w:cs="Times New Roman"/>
          <w:szCs w:val="24"/>
        </w:rPr>
        <w:t>восстановления</w:t>
      </w:r>
      <w:r w:rsidRPr="00A41816">
        <w:rPr>
          <w:rFonts w:eastAsia="Times New Roman" w:cs="Times New Roman"/>
          <w:szCs w:val="24"/>
          <w:lang w:val="en-US"/>
        </w:rPr>
        <w:t xml:space="preserve"> </w:t>
      </w:r>
      <w:r w:rsidRPr="00A41816">
        <w:rPr>
          <w:rFonts w:eastAsia="Times New Roman" w:cs="Times New Roman"/>
          <w:szCs w:val="24"/>
        </w:rPr>
        <w:t>работоспособности</w:t>
      </w:r>
      <w:r w:rsidRPr="00A41816">
        <w:rPr>
          <w:rFonts w:eastAsia="Times New Roman" w:cs="Times New Roman"/>
          <w:szCs w:val="24"/>
          <w:lang w:val="en-US"/>
        </w:rPr>
        <w:t>: </w:t>
      </w:r>
      <w:r w:rsidRPr="00A41816">
        <w:rPr>
          <w:rFonts w:eastAsia="Times New Roman" w:cs="Times New Roman"/>
          <w:noProof/>
          <w:szCs w:val="24"/>
        </w:rPr>
        <w:drawing>
          <wp:inline distT="0" distB="0" distL="0" distR="0">
            <wp:extent cx="307340" cy="307340"/>
            <wp:effectExtent l="19050" t="0" r="0" b="0"/>
            <wp:docPr id="119" name="Рисунок 26" descr="https://studfiles.net/html/2706/972/html_ReRRKLDwbL.3jWd/img-JbcQ2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s.net/html/2706/972/html_ReRRKLDwbL.3jWd/img-JbcQ2o.png"/>
                    <pic:cNvPicPr>
                      <a:picLocks noChangeAspect="1" noChangeArrowheads="1"/>
                    </pic:cNvPicPr>
                  </pic:nvPicPr>
                  <pic:blipFill>
                    <a:blip r:embed="rId28" cstate="print"/>
                    <a:srcRect/>
                    <a:stretch>
                      <a:fillRect/>
                    </a:stretch>
                  </pic:blipFill>
                  <pic:spPr bwMode="auto">
                    <a:xfrm>
                      <a:off x="0" y="0"/>
                      <a:ext cx="307340" cy="307340"/>
                    </a:xfrm>
                    <a:prstGeom prst="rect">
                      <a:avLst/>
                    </a:prstGeom>
                    <a:noFill/>
                    <a:ln w="9525">
                      <a:noFill/>
                      <a:miter lim="800000"/>
                      <a:headEnd/>
                      <a:tailEnd/>
                    </a:ln>
                  </pic:spPr>
                </pic:pic>
              </a:graphicData>
            </a:graphic>
          </wp:inline>
        </w:drawing>
      </w:r>
      <w:r w:rsidRPr="00A41816">
        <w:rPr>
          <w:rFonts w:eastAsia="Times New Roman" w:cs="Times New Roman"/>
          <w:noProof/>
          <w:szCs w:val="24"/>
        </w:rPr>
        <w:drawing>
          <wp:inline distT="0" distB="0" distL="0" distR="0">
            <wp:extent cx="307340" cy="307340"/>
            <wp:effectExtent l="19050" t="0" r="0" b="0"/>
            <wp:docPr id="118" name="Рисунок 27" descr="https://studfiles.net/html/2706/972/html_ReRRKLDwbL.3jWd/img-U15oq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files.net/html/2706/972/html_ReRRKLDwbL.3jWd/img-U15oqn.png"/>
                    <pic:cNvPicPr>
                      <a:picLocks noChangeAspect="1" noChangeArrowheads="1"/>
                    </pic:cNvPicPr>
                  </pic:nvPicPr>
                  <pic:blipFill>
                    <a:blip r:embed="rId29" cstate="print"/>
                    <a:srcRect/>
                    <a:stretch>
                      <a:fillRect/>
                    </a:stretch>
                  </pic:blipFill>
                  <pic:spPr bwMode="auto">
                    <a:xfrm>
                      <a:off x="0" y="0"/>
                      <a:ext cx="307340" cy="307340"/>
                    </a:xfrm>
                    <a:prstGeom prst="rect">
                      <a:avLst/>
                    </a:prstGeom>
                    <a:noFill/>
                    <a:ln w="9525">
                      <a:noFill/>
                      <a:miter lim="800000"/>
                      <a:headEnd/>
                      <a:tailEnd/>
                    </a:ln>
                  </pic:spPr>
                </pic:pic>
              </a:graphicData>
            </a:graphic>
          </wp:inline>
        </w:drawing>
      </w:r>
      <w:r w:rsidRPr="00A41816">
        <w:rPr>
          <w:rFonts w:eastAsia="Times New Roman" w:cs="Times New Roman"/>
          <w:noProof/>
          <w:szCs w:val="24"/>
        </w:rPr>
        <w:drawing>
          <wp:inline distT="0" distB="0" distL="0" distR="0">
            <wp:extent cx="307340" cy="307340"/>
            <wp:effectExtent l="19050" t="0" r="0" b="0"/>
            <wp:docPr id="95" name="Рисунок 28" descr="https://studfiles.net/html/2706/972/html_ReRRKLDwbL.3jWd/img-BK5bj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files.net/html/2706/972/html_ReRRKLDwbL.3jWd/img-BK5bj0.png"/>
                    <pic:cNvPicPr>
                      <a:picLocks noChangeAspect="1" noChangeArrowheads="1"/>
                    </pic:cNvPicPr>
                  </pic:nvPicPr>
                  <pic:blipFill>
                    <a:blip r:embed="rId30" cstate="print"/>
                    <a:srcRect/>
                    <a:stretch>
                      <a:fillRect/>
                    </a:stretch>
                  </pic:blipFill>
                  <pic:spPr bwMode="auto">
                    <a:xfrm>
                      <a:off x="0" y="0"/>
                      <a:ext cx="307340" cy="307340"/>
                    </a:xfrm>
                    <a:prstGeom prst="rect">
                      <a:avLst/>
                    </a:prstGeom>
                    <a:noFill/>
                    <a:ln w="9525">
                      <a:noFill/>
                      <a:miter lim="800000"/>
                      <a:headEnd/>
                      <a:tailEnd/>
                    </a:ln>
                  </pic:spPr>
                </pic:pic>
              </a:graphicData>
            </a:graphic>
          </wp:inline>
        </w:drawing>
      </w:r>
      <w:r w:rsidRPr="00A41816">
        <w:rPr>
          <w:rFonts w:eastAsia="Times New Roman" w:cs="Times New Roman"/>
          <w:szCs w:val="24"/>
          <w:lang w:val="en-US"/>
        </w:rPr>
        <w:t>HDD Regenerator</w:t>
      </w:r>
      <w:r w:rsidRPr="00A41816">
        <w:rPr>
          <w:rFonts w:eastAsia="Times New Roman" w:cs="Times New Roman"/>
          <w:noProof/>
          <w:szCs w:val="24"/>
        </w:rPr>
        <w:drawing>
          <wp:inline distT="0" distB="0" distL="0" distR="0">
            <wp:extent cx="307340" cy="307340"/>
            <wp:effectExtent l="19050" t="0" r="0" b="0"/>
            <wp:docPr id="94" name="Рисунок 29" descr="https://studfiles.net/html/2706/972/html_ReRRKLDwbL.3jWd/img-FxTVl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files.net/html/2706/972/html_ReRRKLDwbL.3jWd/img-FxTVlJ.png"/>
                    <pic:cNvPicPr>
                      <a:picLocks noChangeAspect="1" noChangeArrowheads="1"/>
                    </pic:cNvPicPr>
                  </pic:nvPicPr>
                  <pic:blipFill>
                    <a:blip r:embed="rId28" cstate="print"/>
                    <a:srcRect/>
                    <a:stretch>
                      <a:fillRect/>
                    </a:stretch>
                  </pic:blipFill>
                  <pic:spPr bwMode="auto">
                    <a:xfrm>
                      <a:off x="0" y="0"/>
                      <a:ext cx="307340" cy="307340"/>
                    </a:xfrm>
                    <a:prstGeom prst="rect">
                      <a:avLst/>
                    </a:prstGeom>
                    <a:noFill/>
                    <a:ln w="9525">
                      <a:noFill/>
                      <a:miter lim="800000"/>
                      <a:headEnd/>
                      <a:tailEnd/>
                    </a:ln>
                  </pic:spPr>
                </pic:pic>
              </a:graphicData>
            </a:graphic>
          </wp:inline>
        </w:drawing>
      </w:r>
      <w:r w:rsidRPr="00A41816">
        <w:rPr>
          <w:rFonts w:eastAsia="Times New Roman" w:cs="Times New Roman"/>
          <w:noProof/>
          <w:szCs w:val="24"/>
        </w:rPr>
        <w:drawing>
          <wp:inline distT="0" distB="0" distL="0" distR="0">
            <wp:extent cx="307340" cy="307340"/>
            <wp:effectExtent l="19050" t="0" r="0" b="0"/>
            <wp:docPr id="93" name="Рисунок 30" descr="https://studfiles.net/html/2706/972/html_ReRRKLDwbL.3jWd/img-b73F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files.net/html/2706/972/html_ReRRKLDwbL.3jWd/img-b73FIF.png"/>
                    <pic:cNvPicPr>
                      <a:picLocks noChangeAspect="1" noChangeArrowheads="1"/>
                    </pic:cNvPicPr>
                  </pic:nvPicPr>
                  <pic:blipFill>
                    <a:blip r:embed="rId29" cstate="print"/>
                    <a:srcRect/>
                    <a:stretch>
                      <a:fillRect/>
                    </a:stretch>
                  </pic:blipFill>
                  <pic:spPr bwMode="auto">
                    <a:xfrm>
                      <a:off x="0" y="0"/>
                      <a:ext cx="307340" cy="307340"/>
                    </a:xfrm>
                    <a:prstGeom prst="rect">
                      <a:avLst/>
                    </a:prstGeom>
                    <a:noFill/>
                    <a:ln w="9525">
                      <a:noFill/>
                      <a:miter lim="800000"/>
                      <a:headEnd/>
                      <a:tailEnd/>
                    </a:ln>
                  </pic:spPr>
                </pic:pic>
              </a:graphicData>
            </a:graphic>
          </wp:inline>
        </w:drawing>
      </w:r>
      <w:r w:rsidRPr="00A41816">
        <w:rPr>
          <w:rFonts w:eastAsia="Times New Roman" w:cs="Times New Roman"/>
          <w:szCs w:val="24"/>
          <w:lang w:val="en-US"/>
        </w:rPr>
        <w:t>Acronis Rescue Media</w:t>
      </w:r>
      <w:r w:rsidRPr="00A41816">
        <w:rPr>
          <w:rFonts w:eastAsia="Times New Roman" w:cs="Times New Roman"/>
          <w:noProof/>
          <w:szCs w:val="24"/>
        </w:rPr>
        <w:drawing>
          <wp:inline distT="0" distB="0" distL="0" distR="0">
            <wp:extent cx="307340" cy="307340"/>
            <wp:effectExtent l="19050" t="0" r="0" b="0"/>
            <wp:docPr id="72" name="Рисунок 31" descr="https://studfiles.net/html/2706/972/html_ReRRKLDwbL.3jWd/img-fhcd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files.net/html/2706/972/html_ReRRKLDwbL.3jWd/img-fhcdgi.png"/>
                    <pic:cNvPicPr>
                      <a:picLocks noChangeAspect="1" noChangeArrowheads="1"/>
                    </pic:cNvPicPr>
                  </pic:nvPicPr>
                  <pic:blipFill>
                    <a:blip r:embed="rId28" cstate="print"/>
                    <a:srcRect/>
                    <a:stretch>
                      <a:fillRect/>
                    </a:stretch>
                  </pic:blipFill>
                  <pic:spPr bwMode="auto">
                    <a:xfrm>
                      <a:off x="0" y="0"/>
                      <a:ext cx="307340" cy="307340"/>
                    </a:xfrm>
                    <a:prstGeom prst="rect">
                      <a:avLst/>
                    </a:prstGeom>
                    <a:noFill/>
                    <a:ln w="9525">
                      <a:noFill/>
                      <a:miter lim="800000"/>
                      <a:headEnd/>
                      <a:tailEnd/>
                    </a:ln>
                  </pic:spPr>
                </pic:pic>
              </a:graphicData>
            </a:graphic>
          </wp:inline>
        </w:drawing>
      </w:r>
      <w:r w:rsidRPr="00A41816">
        <w:rPr>
          <w:rFonts w:eastAsia="Times New Roman" w:cs="Times New Roman"/>
          <w:noProof/>
          <w:szCs w:val="24"/>
        </w:rPr>
        <w:drawing>
          <wp:inline distT="0" distB="0" distL="0" distR="0">
            <wp:extent cx="307340" cy="307340"/>
            <wp:effectExtent l="19050" t="0" r="0" b="0"/>
            <wp:docPr id="71" name="Рисунок 32" descr="https://studfiles.net/html/2706/972/html_ReRRKLDwbL.3jWd/img-Nrm_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udfiles.net/html/2706/972/html_ReRRKLDwbL.3jWd/img-Nrm_tY.png"/>
                    <pic:cNvPicPr>
                      <a:picLocks noChangeAspect="1" noChangeArrowheads="1"/>
                    </pic:cNvPicPr>
                  </pic:nvPicPr>
                  <pic:blipFill>
                    <a:blip r:embed="rId29" cstate="print"/>
                    <a:srcRect/>
                    <a:stretch>
                      <a:fillRect/>
                    </a:stretch>
                  </pic:blipFill>
                  <pic:spPr bwMode="auto">
                    <a:xfrm>
                      <a:off x="0" y="0"/>
                      <a:ext cx="307340" cy="307340"/>
                    </a:xfrm>
                    <a:prstGeom prst="rect">
                      <a:avLst/>
                    </a:prstGeom>
                    <a:noFill/>
                    <a:ln w="9525">
                      <a:noFill/>
                      <a:miter lim="800000"/>
                      <a:headEnd/>
                      <a:tailEnd/>
                    </a:ln>
                  </pic:spPr>
                </pic:pic>
              </a:graphicData>
            </a:graphic>
          </wp:inline>
        </w:drawing>
      </w:r>
      <w:r w:rsidRPr="00A41816">
        <w:rPr>
          <w:rFonts w:eastAsia="Times New Roman" w:cs="Times New Roman"/>
          <w:szCs w:val="24"/>
          <w:lang w:val="en-US"/>
        </w:rPr>
        <w:t>Hiren's Boot CD</w:t>
      </w:r>
      <w:r w:rsidRPr="00A41816">
        <w:rPr>
          <w:rFonts w:eastAsia="Times New Roman" w:cs="Times New Roman"/>
          <w:noProof/>
          <w:szCs w:val="24"/>
        </w:rPr>
        <w:drawing>
          <wp:inline distT="0" distB="0" distL="0" distR="0">
            <wp:extent cx="307340" cy="307340"/>
            <wp:effectExtent l="19050" t="0" r="0" b="0"/>
            <wp:docPr id="69" name="Рисунок 33" descr="https://studfiles.net/html/2706/972/html_ReRRKLDwbL.3jWd/img-R_gq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udfiles.net/html/2706/972/html_ReRRKLDwbL.3jWd/img-R_gqFA.png"/>
                    <pic:cNvPicPr>
                      <a:picLocks noChangeAspect="1" noChangeArrowheads="1"/>
                    </pic:cNvPicPr>
                  </pic:nvPicPr>
                  <pic:blipFill>
                    <a:blip r:embed="rId28" cstate="print"/>
                    <a:srcRect/>
                    <a:stretch>
                      <a:fillRect/>
                    </a:stretch>
                  </pic:blipFill>
                  <pic:spPr bwMode="auto">
                    <a:xfrm>
                      <a:off x="0" y="0"/>
                      <a:ext cx="307340" cy="307340"/>
                    </a:xfrm>
                    <a:prstGeom prst="rect">
                      <a:avLst/>
                    </a:prstGeom>
                    <a:noFill/>
                    <a:ln w="9525">
                      <a:noFill/>
                      <a:miter lim="800000"/>
                      <a:headEnd/>
                      <a:tailEnd/>
                    </a:ln>
                  </pic:spPr>
                </pic:pic>
              </a:graphicData>
            </a:graphic>
          </wp:inline>
        </w:drawing>
      </w:r>
      <w:r w:rsidRPr="00A41816">
        <w:rPr>
          <w:rFonts w:eastAsia="Times New Roman" w:cs="Times New Roman"/>
          <w:noProof/>
          <w:szCs w:val="24"/>
        </w:rPr>
        <w:drawing>
          <wp:inline distT="0" distB="0" distL="0" distR="0">
            <wp:extent cx="307340" cy="307340"/>
            <wp:effectExtent l="19050" t="0" r="0" b="0"/>
            <wp:docPr id="68" name="Рисунок 34" descr="https://studfiles.net/html/2706/972/html_ReRRKLDwbL.3jWd/img-snnj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files.net/html/2706/972/html_ReRRKLDwbL.3jWd/img-snnj12.png"/>
                    <pic:cNvPicPr>
                      <a:picLocks noChangeAspect="1" noChangeArrowheads="1"/>
                    </pic:cNvPicPr>
                  </pic:nvPicPr>
                  <pic:blipFill>
                    <a:blip r:embed="rId29" cstate="print"/>
                    <a:srcRect/>
                    <a:stretch>
                      <a:fillRect/>
                    </a:stretch>
                  </pic:blipFill>
                  <pic:spPr bwMode="auto">
                    <a:xfrm>
                      <a:off x="0" y="0"/>
                      <a:ext cx="307340" cy="307340"/>
                    </a:xfrm>
                    <a:prstGeom prst="rect">
                      <a:avLst/>
                    </a:prstGeom>
                    <a:noFill/>
                    <a:ln w="9525">
                      <a:noFill/>
                      <a:miter lim="800000"/>
                      <a:headEnd/>
                      <a:tailEnd/>
                    </a:ln>
                  </pic:spPr>
                </pic:pic>
              </a:graphicData>
            </a:graphic>
          </wp:inline>
        </w:drawing>
      </w:r>
      <w:r w:rsidRPr="00A41816">
        <w:rPr>
          <w:rFonts w:eastAsia="Times New Roman" w:cs="Times New Roman"/>
          <w:szCs w:val="24"/>
          <w:lang w:val="en-US"/>
        </w:rPr>
        <w:t>Windows XP Portable Edition</w:t>
      </w:r>
    </w:p>
    <w:p w:rsidR="00461C72" w:rsidRPr="00A41816" w:rsidRDefault="00191091" w:rsidP="006C794C">
      <w:pPr>
        <w:pStyle w:val="af2"/>
        <w:shd w:val="clear" w:color="auto" w:fill="FFFFFF"/>
        <w:tabs>
          <w:tab w:val="num" w:pos="0"/>
        </w:tabs>
        <w:spacing w:beforeAutospacing="0" w:afterAutospacing="0" w:line="276" w:lineRule="auto"/>
        <w:ind w:firstLine="567"/>
        <w:jc w:val="both"/>
        <w:rPr>
          <w:rFonts w:ascii="Times New Roman" w:hAnsi="Times New Roman"/>
          <w:b/>
          <w:u w:val="single"/>
        </w:rPr>
      </w:pPr>
      <w:r w:rsidRPr="00A41816">
        <w:rPr>
          <w:rFonts w:ascii="Times New Roman" w:hAnsi="Times New Roman"/>
          <w:b/>
          <w:u w:val="single"/>
        </w:rPr>
        <w:t>Практическая часть</w:t>
      </w:r>
    </w:p>
    <w:p w:rsidR="00461C72" w:rsidRPr="00A41816" w:rsidRDefault="00461C72" w:rsidP="006C794C">
      <w:pPr>
        <w:pStyle w:val="af2"/>
        <w:shd w:val="clear" w:color="auto" w:fill="FFFFFF"/>
        <w:tabs>
          <w:tab w:val="num" w:pos="0"/>
        </w:tabs>
        <w:spacing w:beforeAutospacing="0" w:afterAutospacing="0" w:line="276" w:lineRule="auto"/>
        <w:ind w:firstLine="567"/>
        <w:jc w:val="both"/>
        <w:rPr>
          <w:rFonts w:ascii="Times New Roman" w:hAnsi="Times New Roman"/>
          <w:b/>
          <w:u w:val="single"/>
        </w:rPr>
      </w:pPr>
      <w:r w:rsidRPr="00A41816">
        <w:rPr>
          <w:rFonts w:ascii="Times New Roman" w:hAnsi="Times New Roman"/>
        </w:rPr>
        <w:t>Запустите программу восстановления системы и выберите в первом диалоге (Рис. 1.5, слева) ссылку </w:t>
      </w:r>
      <w:r w:rsidRPr="00A41816">
        <w:rPr>
          <w:rFonts w:ascii="Times New Roman" w:hAnsi="Times New Roman"/>
          <w:b/>
          <w:bCs/>
        </w:rPr>
        <w:t>Параметры восстановления системы</w:t>
      </w:r>
      <w:r w:rsidRPr="00A41816">
        <w:rPr>
          <w:rFonts w:ascii="Times New Roman" w:hAnsi="Times New Roman"/>
        </w:rPr>
        <w:t> (System Restore Settings). Появится диалог настройки системы, открытый на вкладке настройки восстановления системы (Рис. 1.4, слева). За работу системы восстановления отвечает соответствующий флажок! Если этот флажок установлен, то система восстановления отключается, если он сброшен, то система будет включена. Ниже флажка расположен список дисков вашего компьютера, которые контролируются системой восстановления. Для настройки восстановления системы на конкретном диске, следует выбрать ди</w:t>
      </w:r>
      <w:proofErr w:type="gramStart"/>
      <w:r w:rsidRPr="00A41816">
        <w:rPr>
          <w:rFonts w:ascii="Times New Roman" w:hAnsi="Times New Roman"/>
        </w:rPr>
        <w:t>ск в сп</w:t>
      </w:r>
      <w:proofErr w:type="gramEnd"/>
      <w:r w:rsidRPr="00A41816">
        <w:rPr>
          <w:rFonts w:ascii="Times New Roman" w:hAnsi="Times New Roman"/>
        </w:rPr>
        <w:t>иске, а затем нажать кнопку </w:t>
      </w:r>
      <w:r w:rsidRPr="00A41816">
        <w:rPr>
          <w:rFonts w:ascii="Times New Roman" w:hAnsi="Times New Roman"/>
          <w:b/>
          <w:bCs/>
        </w:rPr>
        <w:t>Установки</w:t>
      </w:r>
      <w:r w:rsidRPr="00A41816">
        <w:rPr>
          <w:rFonts w:ascii="Times New Roman" w:hAnsi="Times New Roman"/>
        </w:rPr>
        <w:t xml:space="preserve">(Settings). Ha </w:t>
      </w:r>
      <w:proofErr w:type="gramStart"/>
      <w:r w:rsidRPr="00A41816">
        <w:rPr>
          <w:rFonts w:ascii="Times New Roman" w:hAnsi="Times New Roman"/>
        </w:rPr>
        <w:t>экране</w:t>
      </w:r>
      <w:proofErr w:type="gramEnd"/>
      <w:r w:rsidRPr="00A41816">
        <w:rPr>
          <w:rFonts w:ascii="Times New Roman" w:hAnsi="Times New Roman"/>
        </w:rPr>
        <w:t xml:space="preserve"> компьютера появится диалог настройки (Рис. 1.5, справа).</w:t>
      </w:r>
    </w:p>
    <w:p w:rsidR="00461C72" w:rsidRPr="00A41816" w:rsidRDefault="00461C72" w:rsidP="00372A6C">
      <w:pPr>
        <w:tabs>
          <w:tab w:val="num" w:pos="0"/>
        </w:tabs>
        <w:spacing w:before="100" w:beforeAutospacing="1" w:after="100" w:afterAutospacing="1"/>
        <w:ind w:right="173"/>
        <w:rPr>
          <w:rFonts w:eastAsia="Times New Roman" w:cs="Times New Roman"/>
          <w:szCs w:val="24"/>
        </w:rPr>
      </w:pPr>
      <w:r w:rsidRPr="00A41816">
        <w:rPr>
          <w:rFonts w:eastAsia="Times New Roman" w:cs="Times New Roman"/>
          <w:noProof/>
          <w:szCs w:val="24"/>
        </w:rPr>
        <w:drawing>
          <wp:inline distT="0" distB="0" distL="0" distR="0">
            <wp:extent cx="2816225" cy="3021330"/>
            <wp:effectExtent l="19050" t="0" r="3175" b="0"/>
            <wp:docPr id="66" name="Рисунок 1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
                    <pic:cNvPicPr>
                      <a:picLocks noChangeAspect="1" noChangeArrowheads="1"/>
                    </pic:cNvPicPr>
                  </pic:nvPicPr>
                  <pic:blipFill>
                    <a:blip r:embed="rId31" cstate="print"/>
                    <a:srcRect/>
                    <a:stretch>
                      <a:fillRect/>
                    </a:stretch>
                  </pic:blipFill>
                  <pic:spPr bwMode="auto">
                    <a:xfrm>
                      <a:off x="0" y="0"/>
                      <a:ext cx="2816225" cy="3021330"/>
                    </a:xfrm>
                    <a:prstGeom prst="rect">
                      <a:avLst/>
                    </a:prstGeom>
                    <a:noFill/>
                    <a:ln w="9525">
                      <a:noFill/>
                      <a:miter lim="800000"/>
                      <a:headEnd/>
                      <a:tailEnd/>
                    </a:ln>
                  </pic:spPr>
                </pic:pic>
              </a:graphicData>
            </a:graphic>
          </wp:inline>
        </w:drawing>
      </w:r>
      <w:r w:rsidRPr="00A41816">
        <w:rPr>
          <w:rFonts w:eastAsia="Times New Roman" w:cs="Times New Roman"/>
          <w:szCs w:val="24"/>
        </w:rPr>
        <w:t>   </w:t>
      </w:r>
      <w:r w:rsidRPr="00A41816">
        <w:rPr>
          <w:rFonts w:eastAsia="Times New Roman" w:cs="Times New Roman"/>
          <w:noProof/>
          <w:szCs w:val="24"/>
        </w:rPr>
        <w:drawing>
          <wp:inline distT="0" distB="0" distL="0" distR="0">
            <wp:extent cx="3181985" cy="3050540"/>
            <wp:effectExtent l="19050" t="0" r="0" b="0"/>
            <wp:docPr id="65" name="Рисунок 1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
                    <pic:cNvPicPr>
                      <a:picLocks noChangeAspect="1" noChangeArrowheads="1"/>
                    </pic:cNvPicPr>
                  </pic:nvPicPr>
                  <pic:blipFill>
                    <a:blip r:embed="rId32" cstate="print"/>
                    <a:srcRect/>
                    <a:stretch>
                      <a:fillRect/>
                    </a:stretch>
                  </pic:blipFill>
                  <pic:spPr bwMode="auto">
                    <a:xfrm>
                      <a:off x="0" y="0"/>
                      <a:ext cx="3181985" cy="3050540"/>
                    </a:xfrm>
                    <a:prstGeom prst="rect">
                      <a:avLst/>
                    </a:prstGeom>
                    <a:noFill/>
                    <a:ln w="9525">
                      <a:noFill/>
                      <a:miter lim="800000"/>
                      <a:headEnd/>
                      <a:tailEnd/>
                    </a:ln>
                  </pic:spPr>
                </pic:pic>
              </a:graphicData>
            </a:graphic>
          </wp:inline>
        </w:drawing>
      </w:r>
      <w:r w:rsidRPr="00A41816">
        <w:rPr>
          <w:rFonts w:eastAsia="Times New Roman" w:cs="Times New Roman"/>
          <w:szCs w:val="24"/>
        </w:rPr>
        <w:br/>
      </w:r>
      <w:r w:rsidRPr="00A41816">
        <w:rPr>
          <w:rFonts w:eastAsia="Times New Roman" w:cs="Times New Roman"/>
          <w:b/>
          <w:bCs/>
          <w:szCs w:val="24"/>
        </w:rPr>
        <w:t>Рис. 1.5.</w:t>
      </w:r>
      <w:r w:rsidRPr="00A41816">
        <w:rPr>
          <w:rFonts w:eastAsia="Times New Roman" w:cs="Times New Roman"/>
          <w:szCs w:val="24"/>
        </w:rPr>
        <w:t> Параметры системы и установки диска</w:t>
      </w:r>
    </w:p>
    <w:p w:rsidR="00461C72" w:rsidRPr="00A41816" w:rsidRDefault="00461C72" w:rsidP="006C794C">
      <w:pPr>
        <w:tabs>
          <w:tab w:val="num" w:pos="0"/>
        </w:tabs>
        <w:ind w:right="176" w:firstLine="709"/>
        <w:rPr>
          <w:rFonts w:eastAsia="Times New Roman" w:cs="Times New Roman"/>
          <w:szCs w:val="24"/>
        </w:rPr>
      </w:pPr>
      <w:r w:rsidRPr="00A41816">
        <w:rPr>
          <w:rFonts w:eastAsia="Times New Roman" w:cs="Times New Roman"/>
          <w:szCs w:val="24"/>
        </w:rPr>
        <w:t>По умолчанию, система восстановления занимает под свои нужды двенадцать процентов объема жесткого диска. С помощью соответствующего ползунка в этом диалоге можно настроить объем диска, который будет использовать система восстановления. Перетащите с помощью мыши ползунок влево для уменьшения объема, и вправо - для увеличения. Минимальный объем, необходимый для работы системы восстановления, равен двести мегабайт, однако лучше использовать больший объем. После настройки размера места на жестком диске, который будет использовать система восстановления, закройте диалог настройки, нажав кнопку</w:t>
      </w:r>
      <w:r w:rsidRPr="00A41816">
        <w:rPr>
          <w:rFonts w:eastAsia="Times New Roman" w:cs="Times New Roman"/>
          <w:b/>
          <w:bCs/>
          <w:szCs w:val="24"/>
        </w:rPr>
        <w:t>ОК</w:t>
      </w:r>
      <w:r w:rsidRPr="00A41816">
        <w:rPr>
          <w:rFonts w:eastAsia="Times New Roman" w:cs="Times New Roman"/>
          <w:szCs w:val="24"/>
        </w:rPr>
        <w:t>.</w:t>
      </w:r>
    </w:p>
    <w:p w:rsidR="006C794C" w:rsidRDefault="00461C72" w:rsidP="006C794C">
      <w:pPr>
        <w:tabs>
          <w:tab w:val="num" w:pos="0"/>
        </w:tabs>
        <w:ind w:right="176" w:firstLine="709"/>
        <w:rPr>
          <w:rFonts w:eastAsia="Times New Roman" w:cs="Times New Roman"/>
          <w:b/>
          <w:bCs/>
          <w:szCs w:val="24"/>
        </w:rPr>
      </w:pPr>
      <w:r w:rsidRPr="00A41816">
        <w:rPr>
          <w:rFonts w:eastAsia="Times New Roman" w:cs="Times New Roman"/>
          <w:b/>
          <w:bCs/>
          <w:szCs w:val="24"/>
        </w:rPr>
        <w:t>4.3. Третье лабораторное задание</w:t>
      </w:r>
      <w:r w:rsidR="006C794C">
        <w:rPr>
          <w:rFonts w:eastAsia="Times New Roman" w:cs="Times New Roman"/>
          <w:b/>
          <w:bCs/>
          <w:szCs w:val="24"/>
        </w:rPr>
        <w:t xml:space="preserve"> </w:t>
      </w:r>
    </w:p>
    <w:p w:rsidR="00461C72" w:rsidRPr="00A41816" w:rsidRDefault="00461C72" w:rsidP="006C794C">
      <w:pPr>
        <w:tabs>
          <w:tab w:val="num" w:pos="0"/>
        </w:tabs>
        <w:ind w:right="176" w:firstLine="709"/>
        <w:rPr>
          <w:rFonts w:eastAsia="Times New Roman" w:cs="Times New Roman"/>
          <w:szCs w:val="24"/>
        </w:rPr>
      </w:pPr>
      <w:r w:rsidRPr="00A41816">
        <w:rPr>
          <w:rFonts w:eastAsia="Times New Roman" w:cs="Times New Roman"/>
          <w:szCs w:val="24"/>
        </w:rPr>
        <w:t>Получите навыки восстановления системной информации с помощью Мастером аварийного восстановления системы Windows ХР.</w:t>
      </w:r>
    </w:p>
    <w:p w:rsidR="006C794C" w:rsidRDefault="00461C72" w:rsidP="006C794C">
      <w:pPr>
        <w:tabs>
          <w:tab w:val="num" w:pos="0"/>
        </w:tabs>
        <w:ind w:right="176" w:firstLine="709"/>
        <w:rPr>
          <w:rFonts w:eastAsia="Times New Roman" w:cs="Times New Roman"/>
          <w:szCs w:val="24"/>
        </w:rPr>
      </w:pPr>
      <w:r w:rsidRPr="00A41816">
        <w:rPr>
          <w:rFonts w:eastAsia="Times New Roman" w:cs="Times New Roman"/>
          <w:szCs w:val="24"/>
        </w:rPr>
        <w:t>Программа архивации (Backup Utility) предоставляет доступ к трем мастерам; один из которых — Мастер аварийного восстановления сис</w:t>
      </w:r>
      <w:r w:rsidRPr="00A41816">
        <w:rPr>
          <w:rFonts w:eastAsia="Times New Roman" w:cs="Times New Roman"/>
          <w:szCs w:val="24"/>
        </w:rPr>
        <w:softHyphen/>
        <w:t>темы (Automated System Recovery Wizard) (рис. 6 слева). Для этого щелк</w:t>
      </w:r>
      <w:r w:rsidRPr="00A41816">
        <w:rPr>
          <w:rFonts w:eastAsia="Times New Roman" w:cs="Times New Roman"/>
          <w:szCs w:val="24"/>
        </w:rPr>
        <w:softHyphen/>
        <w:t>ните Пуск (Start), подведите указатель к пункту</w:t>
      </w:r>
      <w:proofErr w:type="gramStart"/>
      <w:r w:rsidRPr="00A41816">
        <w:rPr>
          <w:rFonts w:eastAsia="Times New Roman" w:cs="Times New Roman"/>
          <w:szCs w:val="24"/>
        </w:rPr>
        <w:t xml:space="preserve"> В</w:t>
      </w:r>
      <w:proofErr w:type="gramEnd"/>
      <w:r w:rsidRPr="00A41816">
        <w:rPr>
          <w:rFonts w:eastAsia="Times New Roman" w:cs="Times New Roman"/>
          <w:szCs w:val="24"/>
        </w:rPr>
        <w:t xml:space="preserve">се программы </w:t>
      </w:r>
      <w:r w:rsidRPr="00A41816">
        <w:rPr>
          <w:rFonts w:eastAsia="Times New Roman" w:cs="Times New Roman"/>
          <w:szCs w:val="24"/>
        </w:rPr>
        <w:lastRenderedPageBreak/>
        <w:t>(АИ Programs), затем — к Стандартные (Accessories), Служебные (System Tools) и щелкните Архивация данных (Backup). На первой странице Мастера архивации или восстановления (Welcome To The Backup Or Restore Wizard) щелкните ссылку Расширенный режим (Advanced Mode) (Рис. 1.6).</w:t>
      </w:r>
    </w:p>
    <w:p w:rsidR="00461C72" w:rsidRPr="00A41816" w:rsidRDefault="00461C72" w:rsidP="006C794C">
      <w:pPr>
        <w:tabs>
          <w:tab w:val="num" w:pos="0"/>
        </w:tabs>
        <w:ind w:right="176"/>
        <w:rPr>
          <w:rFonts w:eastAsia="Times New Roman" w:cs="Times New Roman"/>
          <w:szCs w:val="24"/>
        </w:rPr>
      </w:pPr>
      <w:r w:rsidRPr="00A41816">
        <w:rPr>
          <w:rFonts w:eastAsia="Times New Roman" w:cs="Times New Roman"/>
          <w:szCs w:val="24"/>
        </w:rPr>
        <w:t>Мастер аварийного восстановления системы (Automated System Recovery Wizard) создает дискету, которая содержит параметры сис</w:t>
      </w:r>
      <w:r w:rsidRPr="00A41816">
        <w:rPr>
          <w:rFonts w:eastAsia="Times New Roman" w:cs="Times New Roman"/>
          <w:szCs w:val="24"/>
        </w:rPr>
        <w:softHyphen/>
        <w:t>темы, и архив локального системного раздела на ленте или в файле на сетевом сервере.</w:t>
      </w:r>
    </w:p>
    <w:p w:rsidR="006C794C" w:rsidRDefault="00461C72" w:rsidP="006C794C">
      <w:pPr>
        <w:tabs>
          <w:tab w:val="num" w:pos="0"/>
        </w:tabs>
        <w:ind w:right="176"/>
        <w:rPr>
          <w:rFonts w:eastAsia="Times New Roman" w:cs="Times New Roman"/>
          <w:szCs w:val="24"/>
        </w:rPr>
      </w:pPr>
      <w:r w:rsidRPr="00A41816">
        <w:rPr>
          <w:rFonts w:eastAsia="Times New Roman" w:cs="Times New Roman"/>
          <w:noProof/>
          <w:szCs w:val="24"/>
        </w:rPr>
        <w:drawing>
          <wp:inline distT="0" distB="0" distL="0" distR="0">
            <wp:extent cx="3218815" cy="2216785"/>
            <wp:effectExtent l="19050" t="0" r="635" b="0"/>
            <wp:docPr id="64" name="Рисунок 2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8"/>
                    <pic:cNvPicPr>
                      <a:picLocks noChangeAspect="1" noChangeArrowheads="1"/>
                    </pic:cNvPicPr>
                  </pic:nvPicPr>
                  <pic:blipFill>
                    <a:blip r:embed="rId33" cstate="print"/>
                    <a:srcRect/>
                    <a:stretch>
                      <a:fillRect/>
                    </a:stretch>
                  </pic:blipFill>
                  <pic:spPr bwMode="auto">
                    <a:xfrm>
                      <a:off x="0" y="0"/>
                      <a:ext cx="3218815" cy="2216785"/>
                    </a:xfrm>
                    <a:prstGeom prst="rect">
                      <a:avLst/>
                    </a:prstGeom>
                    <a:noFill/>
                    <a:ln w="9525">
                      <a:noFill/>
                      <a:miter lim="800000"/>
                      <a:headEnd/>
                      <a:tailEnd/>
                    </a:ln>
                  </pic:spPr>
                </pic:pic>
              </a:graphicData>
            </a:graphic>
          </wp:inline>
        </w:drawing>
      </w:r>
      <w:r w:rsidRPr="00A41816">
        <w:rPr>
          <w:rFonts w:eastAsia="Times New Roman" w:cs="Times New Roman"/>
          <w:noProof/>
          <w:szCs w:val="24"/>
        </w:rPr>
        <w:drawing>
          <wp:inline distT="0" distB="0" distL="0" distR="0">
            <wp:extent cx="3211195" cy="2260600"/>
            <wp:effectExtent l="19050" t="0" r="8255" b="0"/>
            <wp:docPr id="60" name="Рисунок 2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
                    <pic:cNvPicPr>
                      <a:picLocks noChangeAspect="1" noChangeArrowheads="1"/>
                    </pic:cNvPicPr>
                  </pic:nvPicPr>
                  <pic:blipFill>
                    <a:blip r:embed="rId34" cstate="print"/>
                    <a:srcRect/>
                    <a:stretch>
                      <a:fillRect/>
                    </a:stretch>
                  </pic:blipFill>
                  <pic:spPr bwMode="auto">
                    <a:xfrm>
                      <a:off x="0" y="0"/>
                      <a:ext cx="3211195" cy="2260600"/>
                    </a:xfrm>
                    <a:prstGeom prst="rect">
                      <a:avLst/>
                    </a:prstGeom>
                    <a:noFill/>
                    <a:ln w="9525">
                      <a:noFill/>
                      <a:miter lim="800000"/>
                      <a:headEnd/>
                      <a:tailEnd/>
                    </a:ln>
                  </pic:spPr>
                </pic:pic>
              </a:graphicData>
            </a:graphic>
          </wp:inline>
        </w:drawing>
      </w:r>
      <w:r w:rsidRPr="00A41816">
        <w:rPr>
          <w:rFonts w:eastAsia="Times New Roman" w:cs="Times New Roman"/>
          <w:szCs w:val="24"/>
        </w:rPr>
        <w:t> </w:t>
      </w:r>
      <w:r w:rsidRPr="00A41816">
        <w:rPr>
          <w:rFonts w:eastAsia="Times New Roman" w:cs="Times New Roman"/>
          <w:szCs w:val="24"/>
        </w:rPr>
        <w:br/>
      </w:r>
      <w:r w:rsidRPr="00A41816">
        <w:rPr>
          <w:rFonts w:eastAsia="Times New Roman" w:cs="Times New Roman"/>
          <w:b/>
          <w:bCs/>
          <w:szCs w:val="24"/>
        </w:rPr>
        <w:t>Рис. 1.6.</w:t>
      </w:r>
      <w:r w:rsidRPr="00A41816">
        <w:rPr>
          <w:rFonts w:eastAsia="Times New Roman" w:cs="Times New Roman"/>
          <w:szCs w:val="24"/>
        </w:rPr>
        <w:t xml:space="preserve"> Окно расширенного режима Программы архивации (Backup Utility)</w:t>
      </w:r>
    </w:p>
    <w:p w:rsidR="006C794C" w:rsidRDefault="00461C72" w:rsidP="006C794C">
      <w:pPr>
        <w:tabs>
          <w:tab w:val="num" w:pos="0"/>
        </w:tabs>
        <w:ind w:right="176"/>
        <w:rPr>
          <w:rFonts w:eastAsia="Times New Roman" w:cs="Times New Roman"/>
          <w:szCs w:val="24"/>
        </w:rPr>
      </w:pPr>
      <w:r w:rsidRPr="00A41816">
        <w:rPr>
          <w:rFonts w:eastAsia="Times New Roman" w:cs="Times New Roman"/>
          <w:szCs w:val="24"/>
        </w:rPr>
        <w:t>Страница Местоназначение архива (Backup Destination)</w:t>
      </w:r>
    </w:p>
    <w:p w:rsidR="006C794C" w:rsidRDefault="00461C72" w:rsidP="006C794C">
      <w:pPr>
        <w:tabs>
          <w:tab w:val="num" w:pos="0"/>
        </w:tabs>
        <w:ind w:right="176"/>
        <w:rPr>
          <w:rFonts w:eastAsia="Times New Roman" w:cs="Times New Roman"/>
          <w:szCs w:val="24"/>
        </w:rPr>
      </w:pPr>
      <w:r w:rsidRPr="00A41816">
        <w:rPr>
          <w:rFonts w:eastAsia="Times New Roman" w:cs="Times New Roman"/>
          <w:szCs w:val="24"/>
        </w:rPr>
        <w:t>Для архивации системного раздела выполните описанные далее действия.</w:t>
      </w:r>
    </w:p>
    <w:p w:rsidR="006C794C" w:rsidRPr="006C794C" w:rsidRDefault="00461C72" w:rsidP="00790155">
      <w:pPr>
        <w:pStyle w:val="af1"/>
        <w:numPr>
          <w:ilvl w:val="1"/>
          <w:numId w:val="61"/>
        </w:numPr>
        <w:tabs>
          <w:tab w:val="num" w:pos="0"/>
        </w:tabs>
        <w:ind w:right="176"/>
      </w:pPr>
      <w:r w:rsidRPr="006C794C">
        <w:t>В окне расширенного режима Программы архивации (Backup Uti</w:t>
      </w:r>
      <w:r w:rsidRPr="006C794C">
        <w:softHyphen/>
        <w:t>lity) щелкните кнопку Мастер аварийного восстановления системы (Automated System Recovery Wizard).</w:t>
      </w:r>
    </w:p>
    <w:p w:rsidR="006C794C" w:rsidRDefault="00461C72" w:rsidP="00790155">
      <w:pPr>
        <w:pStyle w:val="af1"/>
        <w:numPr>
          <w:ilvl w:val="1"/>
          <w:numId w:val="61"/>
        </w:numPr>
        <w:tabs>
          <w:tab w:val="num" w:pos="0"/>
        </w:tabs>
        <w:ind w:right="176"/>
      </w:pPr>
      <w:r w:rsidRPr="006C794C">
        <w:t>Программа архивации (Backup Utility) откроет страницу Мастер подготовки аварийного восстановления системы (Welcome To The Automated System Recovery Preparation Wizard).</w:t>
      </w:r>
    </w:p>
    <w:p w:rsidR="006C794C" w:rsidRDefault="00461C72" w:rsidP="00790155">
      <w:pPr>
        <w:pStyle w:val="af1"/>
        <w:numPr>
          <w:ilvl w:val="1"/>
          <w:numId w:val="61"/>
        </w:numPr>
        <w:tabs>
          <w:tab w:val="num" w:pos="0"/>
        </w:tabs>
        <w:ind w:right="176"/>
      </w:pPr>
      <w:r w:rsidRPr="006C794C">
        <w:t>2. Для продолжения щелкните кнопку</w:t>
      </w:r>
      <w:proofErr w:type="gramStart"/>
      <w:r w:rsidRPr="006C794C">
        <w:t xml:space="preserve"> Д</w:t>
      </w:r>
      <w:proofErr w:type="gramEnd"/>
      <w:r w:rsidRPr="006C794C">
        <w:t>алее (Next).</w:t>
      </w:r>
    </w:p>
    <w:p w:rsidR="00461C72" w:rsidRPr="006C794C" w:rsidRDefault="00461C72" w:rsidP="00790155">
      <w:pPr>
        <w:pStyle w:val="af1"/>
        <w:numPr>
          <w:ilvl w:val="1"/>
          <w:numId w:val="61"/>
        </w:numPr>
        <w:tabs>
          <w:tab w:val="num" w:pos="0"/>
        </w:tabs>
        <w:ind w:right="176"/>
      </w:pPr>
      <w:r w:rsidRPr="006C794C">
        <w:t>Мастер подготовки аварийного восстановления системы (Auto</w:t>
      </w:r>
      <w:r w:rsidRPr="006C794C">
        <w:softHyphen/>
        <w:t xml:space="preserve">mated System Recovery Wizard) начнет работу и откроет страницу Местоназначение архива (Backup Destination) (рис. 1.6 справа). </w:t>
      </w:r>
      <w:proofErr w:type="gramStart"/>
      <w:r w:rsidRPr="006C794C">
        <w:t>Параметры, указываемые на странице </w:t>
      </w:r>
      <w:r w:rsidRPr="006C794C">
        <w:rPr>
          <w:b/>
          <w:bCs/>
        </w:rPr>
        <w:t>Местоназначение архива</w:t>
      </w:r>
      <w:r w:rsidRPr="006C794C">
        <w:t> Мастера аварийного восстановления системы приведены</w:t>
      </w:r>
      <w:proofErr w:type="gramEnd"/>
      <w:r w:rsidRPr="006C794C">
        <w:t xml:space="preserve"> в таблице 1.4.</w:t>
      </w:r>
      <w:r w:rsidR="00C3786C" w:rsidRPr="006C794C">
        <w:t xml:space="preserve"> </w:t>
      </w:r>
    </w:p>
    <w:p w:rsidR="00461C72" w:rsidRPr="00A41816" w:rsidRDefault="00461C72" w:rsidP="00372A6C">
      <w:pPr>
        <w:tabs>
          <w:tab w:val="num" w:pos="0"/>
        </w:tabs>
        <w:spacing w:before="100" w:beforeAutospacing="1" w:after="100" w:afterAutospacing="1"/>
        <w:ind w:right="173" w:firstLine="709"/>
        <w:rPr>
          <w:rFonts w:eastAsia="Times New Roman" w:cs="Times New Roman"/>
          <w:szCs w:val="24"/>
        </w:rPr>
      </w:pPr>
      <w:r w:rsidRPr="00A41816">
        <w:rPr>
          <w:rFonts w:eastAsia="Times New Roman" w:cs="Times New Roman"/>
          <w:szCs w:val="24"/>
        </w:rPr>
        <w:lastRenderedPageBreak/>
        <w:t>Параметры Мастера аварийного восстановления системы Таблица 1.4</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679"/>
        <w:gridCol w:w="6413"/>
      </w:tblGrid>
      <w:tr w:rsidR="00461C72" w:rsidRPr="00A41816" w:rsidTr="00461C72">
        <w:trPr>
          <w:tblCellSpacing w:w="0" w:type="dxa"/>
        </w:trPr>
        <w:tc>
          <w:tcPr>
            <w:tcW w:w="3795" w:type="dxa"/>
            <w:tcBorders>
              <w:top w:val="outset" w:sz="6" w:space="0" w:color="auto"/>
              <w:left w:val="outset" w:sz="6" w:space="0" w:color="auto"/>
              <w:bottom w:val="outset" w:sz="6" w:space="0" w:color="auto"/>
              <w:right w:val="outset" w:sz="6" w:space="0" w:color="auto"/>
            </w:tcBorders>
            <w:hideMark/>
          </w:tcPr>
          <w:p w:rsidR="00461C72" w:rsidRPr="00A41816" w:rsidRDefault="00461C72" w:rsidP="00372A6C">
            <w:pPr>
              <w:tabs>
                <w:tab w:val="num" w:pos="0"/>
              </w:tabs>
              <w:ind w:firstLine="709"/>
              <w:rPr>
                <w:rFonts w:eastAsia="Times New Roman" w:cs="Times New Roman"/>
                <w:szCs w:val="24"/>
              </w:rPr>
            </w:pPr>
            <w:r w:rsidRPr="00A41816">
              <w:rPr>
                <w:rFonts w:eastAsia="Times New Roman" w:cs="Times New Roman"/>
                <w:szCs w:val="24"/>
              </w:rPr>
              <w:t>Параметр</w:t>
            </w:r>
          </w:p>
        </w:tc>
        <w:tc>
          <w:tcPr>
            <w:tcW w:w="6630" w:type="dxa"/>
            <w:tcBorders>
              <w:top w:val="outset" w:sz="6" w:space="0" w:color="auto"/>
              <w:left w:val="outset" w:sz="6" w:space="0" w:color="auto"/>
              <w:bottom w:val="outset" w:sz="6" w:space="0" w:color="auto"/>
              <w:right w:val="outset" w:sz="6" w:space="0" w:color="auto"/>
            </w:tcBorders>
            <w:hideMark/>
          </w:tcPr>
          <w:p w:rsidR="00461C72" w:rsidRPr="00A41816" w:rsidRDefault="00461C72" w:rsidP="00372A6C">
            <w:pPr>
              <w:tabs>
                <w:tab w:val="num" w:pos="0"/>
              </w:tabs>
              <w:spacing w:before="100" w:beforeAutospacing="1" w:after="100" w:afterAutospacing="1"/>
              <w:ind w:right="173" w:firstLine="709"/>
              <w:rPr>
                <w:rFonts w:eastAsia="Times New Roman" w:cs="Times New Roman"/>
                <w:szCs w:val="24"/>
              </w:rPr>
            </w:pPr>
            <w:r w:rsidRPr="00A41816">
              <w:rPr>
                <w:rFonts w:eastAsia="Times New Roman" w:cs="Times New Roman"/>
                <w:szCs w:val="24"/>
              </w:rPr>
              <w:t>Описание</w:t>
            </w:r>
          </w:p>
        </w:tc>
      </w:tr>
      <w:tr w:rsidR="00461C72" w:rsidRPr="00A41816" w:rsidTr="00461C72">
        <w:trPr>
          <w:tblCellSpacing w:w="0" w:type="dxa"/>
        </w:trPr>
        <w:tc>
          <w:tcPr>
            <w:tcW w:w="3795" w:type="dxa"/>
            <w:tcBorders>
              <w:top w:val="outset" w:sz="6" w:space="0" w:color="auto"/>
              <w:left w:val="outset" w:sz="6" w:space="0" w:color="auto"/>
              <w:bottom w:val="outset" w:sz="6" w:space="0" w:color="auto"/>
              <w:right w:val="outset" w:sz="6" w:space="0" w:color="auto"/>
            </w:tcBorders>
            <w:hideMark/>
          </w:tcPr>
          <w:p w:rsidR="006C794C" w:rsidRDefault="00461C72" w:rsidP="006C794C">
            <w:pPr>
              <w:tabs>
                <w:tab w:val="num" w:pos="0"/>
              </w:tabs>
              <w:spacing w:before="100" w:beforeAutospacing="1" w:after="100" w:afterAutospacing="1"/>
              <w:ind w:right="173" w:firstLine="709"/>
              <w:rPr>
                <w:rFonts w:eastAsia="Times New Roman" w:cs="Times New Roman"/>
                <w:szCs w:val="24"/>
              </w:rPr>
            </w:pPr>
            <w:r w:rsidRPr="00A41816">
              <w:rPr>
                <w:rFonts w:eastAsia="Times New Roman" w:cs="Times New Roman"/>
                <w:szCs w:val="24"/>
              </w:rPr>
              <w:t>Тип носителя архива</w:t>
            </w:r>
          </w:p>
          <w:p w:rsidR="00461C72" w:rsidRPr="00A41816" w:rsidRDefault="00461C72" w:rsidP="006C794C">
            <w:pPr>
              <w:tabs>
                <w:tab w:val="num" w:pos="0"/>
              </w:tabs>
              <w:spacing w:before="100" w:beforeAutospacing="1" w:after="100" w:afterAutospacing="1"/>
              <w:ind w:right="173" w:firstLine="709"/>
              <w:rPr>
                <w:rFonts w:eastAsia="Times New Roman" w:cs="Times New Roman"/>
                <w:szCs w:val="24"/>
              </w:rPr>
            </w:pPr>
            <w:r w:rsidRPr="00A41816">
              <w:rPr>
                <w:rFonts w:eastAsia="Times New Roman" w:cs="Times New Roman"/>
                <w:szCs w:val="24"/>
              </w:rPr>
              <w:t>(Backup Media Type)</w:t>
            </w:r>
          </w:p>
        </w:tc>
        <w:tc>
          <w:tcPr>
            <w:tcW w:w="6630" w:type="dxa"/>
            <w:tcBorders>
              <w:top w:val="outset" w:sz="6" w:space="0" w:color="auto"/>
              <w:left w:val="outset" w:sz="6" w:space="0" w:color="auto"/>
              <w:bottom w:val="outset" w:sz="6" w:space="0" w:color="auto"/>
              <w:right w:val="outset" w:sz="6" w:space="0" w:color="auto"/>
            </w:tcBorders>
            <w:hideMark/>
          </w:tcPr>
          <w:p w:rsidR="00461C72" w:rsidRPr="00A41816" w:rsidRDefault="00461C72" w:rsidP="00372A6C">
            <w:pPr>
              <w:tabs>
                <w:tab w:val="num" w:pos="0"/>
              </w:tabs>
              <w:spacing w:before="100" w:beforeAutospacing="1" w:after="100" w:afterAutospacing="1"/>
              <w:ind w:right="173" w:firstLine="709"/>
              <w:rPr>
                <w:rFonts w:eastAsia="Times New Roman" w:cs="Times New Roman"/>
                <w:szCs w:val="24"/>
              </w:rPr>
            </w:pPr>
            <w:r w:rsidRPr="00A41816">
              <w:rPr>
                <w:rFonts w:eastAsia="Times New Roman" w:cs="Times New Roman"/>
                <w:szCs w:val="24"/>
              </w:rPr>
              <w:t>Используемый носитель, такой, как лента или файл. Файл может быть расположен на любом дисковом устройстве, включая жесткий диск, общую сетевую папку или сменный носитель типа Iomega Zip</w:t>
            </w:r>
          </w:p>
        </w:tc>
      </w:tr>
      <w:tr w:rsidR="00461C72" w:rsidRPr="00A41816" w:rsidTr="00461C72">
        <w:trPr>
          <w:tblCellSpacing w:w="0" w:type="dxa"/>
        </w:trPr>
        <w:tc>
          <w:tcPr>
            <w:tcW w:w="3795" w:type="dxa"/>
            <w:tcBorders>
              <w:top w:val="outset" w:sz="6" w:space="0" w:color="auto"/>
              <w:left w:val="outset" w:sz="6" w:space="0" w:color="auto"/>
              <w:bottom w:val="outset" w:sz="6" w:space="0" w:color="auto"/>
              <w:right w:val="outset" w:sz="6" w:space="0" w:color="auto"/>
            </w:tcBorders>
            <w:hideMark/>
          </w:tcPr>
          <w:p w:rsidR="006C794C" w:rsidRPr="006C794C" w:rsidRDefault="00461C72" w:rsidP="006C794C">
            <w:pPr>
              <w:tabs>
                <w:tab w:val="num" w:pos="0"/>
              </w:tabs>
              <w:spacing w:before="100" w:beforeAutospacing="1" w:after="100" w:afterAutospacing="1"/>
              <w:ind w:right="173" w:firstLine="709"/>
              <w:rPr>
                <w:rFonts w:eastAsia="Times New Roman" w:cs="Times New Roman"/>
                <w:szCs w:val="24"/>
                <w:lang w:val="en-US"/>
              </w:rPr>
            </w:pPr>
            <w:r w:rsidRPr="00A41816">
              <w:rPr>
                <w:rFonts w:eastAsia="Times New Roman" w:cs="Times New Roman"/>
                <w:szCs w:val="24"/>
              </w:rPr>
              <w:t>Носитель</w:t>
            </w:r>
            <w:r w:rsidRPr="00A41816">
              <w:rPr>
                <w:rFonts w:eastAsia="Times New Roman" w:cs="Times New Roman"/>
                <w:szCs w:val="24"/>
                <w:lang w:val="en-US"/>
              </w:rPr>
              <w:t xml:space="preserve"> </w:t>
            </w:r>
            <w:r w:rsidRPr="00A41816">
              <w:rPr>
                <w:rFonts w:eastAsia="Times New Roman" w:cs="Times New Roman"/>
                <w:szCs w:val="24"/>
              </w:rPr>
              <w:t>архива</w:t>
            </w:r>
            <w:r w:rsidRPr="00A41816">
              <w:rPr>
                <w:rFonts w:eastAsia="Times New Roman" w:cs="Times New Roman"/>
                <w:szCs w:val="24"/>
                <w:lang w:val="en-US"/>
              </w:rPr>
              <w:t xml:space="preserve"> </w:t>
            </w:r>
            <w:r w:rsidRPr="00A41816">
              <w:rPr>
                <w:rFonts w:eastAsia="Times New Roman" w:cs="Times New Roman"/>
                <w:szCs w:val="24"/>
              </w:rPr>
              <w:t>или</w:t>
            </w:r>
            <w:r w:rsidRPr="00A41816">
              <w:rPr>
                <w:rFonts w:eastAsia="Times New Roman" w:cs="Times New Roman"/>
                <w:szCs w:val="24"/>
                <w:lang w:val="en-US"/>
              </w:rPr>
              <w:t xml:space="preserve"> </w:t>
            </w:r>
            <w:r w:rsidRPr="00A41816">
              <w:rPr>
                <w:rFonts w:eastAsia="Times New Roman" w:cs="Times New Roman"/>
                <w:szCs w:val="24"/>
              </w:rPr>
              <w:t>имя</w:t>
            </w:r>
            <w:r w:rsidRPr="00A41816">
              <w:rPr>
                <w:rFonts w:eastAsia="Times New Roman" w:cs="Times New Roman"/>
                <w:szCs w:val="24"/>
                <w:lang w:val="en-US"/>
              </w:rPr>
              <w:t xml:space="preserve"> </w:t>
            </w:r>
            <w:r w:rsidRPr="00A41816">
              <w:rPr>
                <w:rFonts w:eastAsia="Times New Roman" w:cs="Times New Roman"/>
                <w:szCs w:val="24"/>
              </w:rPr>
              <w:t>файла</w:t>
            </w:r>
          </w:p>
          <w:p w:rsidR="00461C72" w:rsidRPr="00A41816" w:rsidRDefault="00461C72" w:rsidP="006C794C">
            <w:pPr>
              <w:tabs>
                <w:tab w:val="num" w:pos="0"/>
              </w:tabs>
              <w:spacing w:before="100" w:beforeAutospacing="1" w:after="100" w:afterAutospacing="1"/>
              <w:ind w:right="173" w:firstLine="709"/>
              <w:rPr>
                <w:rFonts w:eastAsia="Times New Roman" w:cs="Times New Roman"/>
                <w:szCs w:val="24"/>
                <w:lang w:val="en-US"/>
              </w:rPr>
            </w:pPr>
            <w:r w:rsidRPr="00A41816">
              <w:rPr>
                <w:rFonts w:eastAsia="Times New Roman" w:cs="Times New Roman"/>
                <w:szCs w:val="24"/>
                <w:lang w:val="en-US"/>
              </w:rPr>
              <w:t>(Backup Media Or File Name) </w:t>
            </w:r>
          </w:p>
        </w:tc>
        <w:tc>
          <w:tcPr>
            <w:tcW w:w="6630" w:type="dxa"/>
            <w:tcBorders>
              <w:top w:val="outset" w:sz="6" w:space="0" w:color="auto"/>
              <w:left w:val="outset" w:sz="6" w:space="0" w:color="auto"/>
              <w:bottom w:val="outset" w:sz="6" w:space="0" w:color="auto"/>
              <w:right w:val="outset" w:sz="6" w:space="0" w:color="auto"/>
            </w:tcBorders>
            <w:hideMark/>
          </w:tcPr>
          <w:p w:rsidR="00461C72" w:rsidRPr="00A41816" w:rsidRDefault="00461C72" w:rsidP="00372A6C">
            <w:pPr>
              <w:tabs>
                <w:tab w:val="num" w:pos="0"/>
              </w:tabs>
              <w:spacing w:before="100" w:beforeAutospacing="1" w:after="100" w:afterAutospacing="1"/>
              <w:ind w:right="173" w:firstLine="709"/>
              <w:rPr>
                <w:rFonts w:eastAsia="Times New Roman" w:cs="Times New Roman"/>
                <w:szCs w:val="24"/>
              </w:rPr>
            </w:pPr>
            <w:r w:rsidRPr="00A41816">
              <w:rPr>
                <w:rFonts w:eastAsia="Times New Roman" w:cs="Times New Roman"/>
                <w:szCs w:val="24"/>
              </w:rPr>
              <w:t>Место, куда Программа архивации (Backup Utility) сохраняет данные. Для ленты введите имя. Для файла укажите путь к файлу архива</w:t>
            </w:r>
          </w:p>
        </w:tc>
      </w:tr>
    </w:tbl>
    <w:p w:rsidR="006C794C" w:rsidRPr="006C794C" w:rsidRDefault="00461C72" w:rsidP="006C794C">
      <w:pPr>
        <w:pStyle w:val="af1"/>
        <w:numPr>
          <w:ilvl w:val="0"/>
          <w:numId w:val="30"/>
        </w:numPr>
        <w:tabs>
          <w:tab w:val="num" w:pos="0"/>
        </w:tabs>
        <w:spacing w:before="100" w:beforeAutospacing="1" w:after="100" w:afterAutospacing="1"/>
        <w:ind w:right="173"/>
      </w:pPr>
      <w:r w:rsidRPr="006C794C">
        <w:t>Выберите требуемый тип носителя (в нашем случае D:\), укажите носитель архива и имя файла и щелкните кнопку</w:t>
      </w:r>
      <w:proofErr w:type="gramStart"/>
      <w:r w:rsidRPr="006C794C">
        <w:t xml:space="preserve"> Д</w:t>
      </w:r>
      <w:proofErr w:type="gramEnd"/>
      <w:r w:rsidRPr="006C794C">
        <w:t>алее (Next).</w:t>
      </w:r>
    </w:p>
    <w:p w:rsidR="006C794C" w:rsidRDefault="00461C72" w:rsidP="006C794C">
      <w:pPr>
        <w:pStyle w:val="af1"/>
        <w:numPr>
          <w:ilvl w:val="0"/>
          <w:numId w:val="30"/>
        </w:numPr>
        <w:tabs>
          <w:tab w:val="num" w:pos="0"/>
        </w:tabs>
        <w:spacing w:before="100" w:beforeAutospacing="1" w:after="100" w:afterAutospacing="1"/>
        <w:ind w:right="173"/>
      </w:pPr>
      <w:r w:rsidRPr="006C794C">
        <w:t>Мастер аварийного восстановления системы (Automated System Recovery Wizard) проверит введенную информацию и откроет зак</w:t>
      </w:r>
      <w:r w:rsidRPr="006C794C">
        <w:softHyphen/>
        <w:t>лючительную страницу Мастера аварийного восстановления систе</w:t>
      </w:r>
      <w:r w:rsidRPr="006C794C">
        <w:softHyphen/>
        <w:t>мы (Completing The Automated System Recovery Preparation Wizard).</w:t>
      </w:r>
    </w:p>
    <w:p w:rsidR="006C794C" w:rsidRDefault="00461C72" w:rsidP="006C794C">
      <w:pPr>
        <w:pStyle w:val="af1"/>
        <w:numPr>
          <w:ilvl w:val="0"/>
          <w:numId w:val="30"/>
        </w:numPr>
        <w:tabs>
          <w:tab w:val="num" w:pos="0"/>
        </w:tabs>
        <w:spacing w:before="100" w:beforeAutospacing="1" w:after="100" w:afterAutospacing="1"/>
        <w:ind w:right="173"/>
      </w:pPr>
      <w:r w:rsidRPr="006C794C">
        <w:t>4. Просмотрите и проверьте информацию на заключительной странице Мастера подготовки аварийного восстановления системы (Completing The Automated System Recovery Preparation Wizard), затем щелкните</w:t>
      </w:r>
      <w:proofErr w:type="gramStart"/>
      <w:r w:rsidRPr="006C794C">
        <w:t xml:space="preserve"> Д</w:t>
      </w:r>
      <w:proofErr w:type="gramEnd"/>
      <w:r w:rsidRPr="006C794C">
        <w:t>алее (Next).</w:t>
      </w:r>
    </w:p>
    <w:p w:rsidR="00461C72" w:rsidRPr="006C794C" w:rsidRDefault="00461C72" w:rsidP="006C794C">
      <w:pPr>
        <w:pStyle w:val="af1"/>
        <w:numPr>
          <w:ilvl w:val="0"/>
          <w:numId w:val="30"/>
        </w:numPr>
        <w:tabs>
          <w:tab w:val="num" w:pos="0"/>
        </w:tabs>
        <w:spacing w:before="100" w:beforeAutospacing="1"/>
        <w:ind w:right="173"/>
      </w:pPr>
      <w:r w:rsidRPr="006C794C">
        <w:t>Мастер подготовки аварийного восстановления системы (Automated System Recovery Wizard) создаст архивную копию ваших системных файлов.</w:t>
      </w:r>
    </w:p>
    <w:p w:rsidR="00461C72" w:rsidRPr="00A41816" w:rsidRDefault="00461C72" w:rsidP="006C794C">
      <w:pPr>
        <w:tabs>
          <w:tab w:val="num" w:pos="0"/>
        </w:tabs>
        <w:ind w:firstLine="709"/>
        <w:rPr>
          <w:rFonts w:eastAsia="Times New Roman" w:cs="Times New Roman"/>
          <w:szCs w:val="24"/>
        </w:rPr>
      </w:pPr>
      <w:r w:rsidRPr="00A41816">
        <w:rPr>
          <w:rFonts w:eastAsia="Times New Roman" w:cs="Times New Roman"/>
          <w:szCs w:val="24"/>
        </w:rPr>
        <w:t>В зависимости от объема системной информации это может занять несколько часов.</w:t>
      </w:r>
    </w:p>
    <w:p w:rsidR="006C794C" w:rsidRDefault="00461C72" w:rsidP="006C794C">
      <w:pPr>
        <w:tabs>
          <w:tab w:val="num" w:pos="0"/>
        </w:tabs>
        <w:ind w:right="176" w:firstLine="709"/>
        <w:rPr>
          <w:rFonts w:eastAsia="Times New Roman" w:cs="Times New Roman"/>
          <w:szCs w:val="24"/>
        </w:rPr>
      </w:pPr>
      <w:r w:rsidRPr="00A41816">
        <w:rPr>
          <w:rFonts w:eastAsia="Times New Roman" w:cs="Times New Roman"/>
          <w:szCs w:val="24"/>
        </w:rPr>
        <w:t>5. По запросу системы вставьте дискету в дисковод.</w:t>
      </w:r>
    </w:p>
    <w:p w:rsidR="006C794C" w:rsidRDefault="00461C72" w:rsidP="006C794C">
      <w:pPr>
        <w:tabs>
          <w:tab w:val="num" w:pos="0"/>
        </w:tabs>
        <w:ind w:right="176" w:firstLine="709"/>
        <w:rPr>
          <w:rFonts w:eastAsia="Times New Roman" w:cs="Times New Roman"/>
          <w:szCs w:val="24"/>
        </w:rPr>
      </w:pPr>
      <w:r w:rsidRPr="00A41816">
        <w:rPr>
          <w:rFonts w:eastAsia="Times New Roman" w:cs="Times New Roman"/>
          <w:szCs w:val="24"/>
        </w:rPr>
        <w:t>6. Когда архивация будет завершена, щелкните кнопку Отчет (Report) для просмотра созданного отчета. Завершив просмотр отчета, за</w:t>
      </w:r>
      <w:r w:rsidRPr="00A41816">
        <w:rPr>
          <w:rFonts w:eastAsia="Times New Roman" w:cs="Times New Roman"/>
          <w:szCs w:val="24"/>
        </w:rPr>
        <w:softHyphen/>
        <w:t>кройте Блокнот (Notepad).</w:t>
      </w:r>
    </w:p>
    <w:p w:rsidR="006C794C" w:rsidRDefault="00461C72" w:rsidP="006C794C">
      <w:pPr>
        <w:tabs>
          <w:tab w:val="num" w:pos="0"/>
        </w:tabs>
        <w:ind w:right="176" w:firstLine="709"/>
        <w:rPr>
          <w:rFonts w:eastAsia="Times New Roman" w:cs="Times New Roman"/>
          <w:szCs w:val="24"/>
        </w:rPr>
      </w:pPr>
      <w:r w:rsidRPr="00A41816">
        <w:rPr>
          <w:rFonts w:eastAsia="Times New Roman" w:cs="Times New Roman"/>
          <w:szCs w:val="24"/>
        </w:rPr>
        <w:t>7. Щелкните кнопку</w:t>
      </w:r>
      <w:proofErr w:type="gramStart"/>
      <w:r w:rsidRPr="00A41816">
        <w:rPr>
          <w:rFonts w:eastAsia="Times New Roman" w:cs="Times New Roman"/>
          <w:szCs w:val="24"/>
        </w:rPr>
        <w:t xml:space="preserve"> З</w:t>
      </w:r>
      <w:proofErr w:type="gramEnd"/>
      <w:r w:rsidRPr="00A41816">
        <w:rPr>
          <w:rFonts w:eastAsia="Times New Roman" w:cs="Times New Roman"/>
          <w:szCs w:val="24"/>
        </w:rPr>
        <w:t>акрыть (Close), чтобы закрыть диалоговое окно Ход архивации (Backup Progress), затем закройте Программу архи</w:t>
      </w:r>
      <w:r w:rsidRPr="00A41816">
        <w:rPr>
          <w:rFonts w:eastAsia="Times New Roman" w:cs="Times New Roman"/>
          <w:szCs w:val="24"/>
        </w:rPr>
        <w:softHyphen/>
        <w:t>вации (Backup Utility).</w:t>
      </w:r>
    </w:p>
    <w:p w:rsidR="006C794C" w:rsidRDefault="00461C72" w:rsidP="006C794C">
      <w:pPr>
        <w:tabs>
          <w:tab w:val="num" w:pos="0"/>
        </w:tabs>
        <w:ind w:right="176" w:firstLine="709"/>
        <w:rPr>
          <w:rFonts w:eastAsia="Times New Roman" w:cs="Times New Roman"/>
          <w:szCs w:val="24"/>
        </w:rPr>
      </w:pPr>
      <w:r w:rsidRPr="00A41816">
        <w:rPr>
          <w:rFonts w:eastAsia="Times New Roman" w:cs="Times New Roman"/>
          <w:szCs w:val="24"/>
        </w:rPr>
        <w:t>8. Просмотрите структуру и содержимое полученного архива, а так же содержимое дискеты.</w:t>
      </w:r>
    </w:p>
    <w:p w:rsidR="00461C72" w:rsidRDefault="00461C72" w:rsidP="006C794C">
      <w:pPr>
        <w:tabs>
          <w:tab w:val="num" w:pos="0"/>
        </w:tabs>
        <w:ind w:right="176" w:firstLine="709"/>
        <w:rPr>
          <w:rFonts w:eastAsia="Times New Roman" w:cs="Times New Roman"/>
          <w:szCs w:val="24"/>
        </w:rPr>
      </w:pPr>
      <w:r w:rsidRPr="00A41816">
        <w:rPr>
          <w:rFonts w:eastAsia="Times New Roman" w:cs="Times New Roman"/>
          <w:szCs w:val="24"/>
        </w:rPr>
        <w:t>Для восстановления системного раздела, вы можете использовать дискету, созданную Мастером подготовки автоматичес</w:t>
      </w:r>
      <w:r w:rsidRPr="00A41816">
        <w:rPr>
          <w:rFonts w:eastAsia="Times New Roman" w:cs="Times New Roman"/>
          <w:szCs w:val="24"/>
        </w:rPr>
        <w:softHyphen/>
        <w:t xml:space="preserve">кого восстановления системы (Automated System Recovery Wizard) для загрузки урезанной операционной системы. </w:t>
      </w:r>
      <w:proofErr w:type="gramStart"/>
      <w:r w:rsidRPr="00A41816">
        <w:rPr>
          <w:rFonts w:eastAsia="Times New Roman" w:cs="Times New Roman"/>
          <w:szCs w:val="24"/>
        </w:rPr>
        <w:t>Архивы локального системного раздела, хранящиеся на ленте или в файле будут</w:t>
      </w:r>
      <w:proofErr w:type="gramEnd"/>
      <w:r w:rsidRPr="00A41816">
        <w:rPr>
          <w:rFonts w:eastAsia="Times New Roman" w:cs="Times New Roman"/>
          <w:szCs w:val="24"/>
        </w:rPr>
        <w:t xml:space="preserve"> доступны для восстановления. Затем вы сможете исполь</w:t>
      </w:r>
      <w:r w:rsidRPr="00A41816">
        <w:rPr>
          <w:rFonts w:eastAsia="Times New Roman" w:cs="Times New Roman"/>
          <w:szCs w:val="24"/>
        </w:rPr>
        <w:softHyphen/>
        <w:t>зовать Мастер архивации или восстановления (Backup or Restore Wizard) для восстановления ваших данных и приложений из архивов.</w:t>
      </w:r>
    </w:p>
    <w:p w:rsidR="00EC1C34" w:rsidRDefault="00DB0C9E" w:rsidP="00EC1C34">
      <w:pPr>
        <w:rPr>
          <w:b/>
          <w:szCs w:val="28"/>
        </w:rPr>
      </w:pPr>
      <w:r w:rsidRPr="00947798">
        <w:rPr>
          <w:b/>
          <w:szCs w:val="28"/>
        </w:rPr>
        <w:t xml:space="preserve">Контрольные вопросы: </w:t>
      </w:r>
    </w:p>
    <w:p w:rsidR="00EC1C34" w:rsidRPr="006C794C" w:rsidRDefault="00EC1C34" w:rsidP="00790155">
      <w:pPr>
        <w:pStyle w:val="af1"/>
        <w:numPr>
          <w:ilvl w:val="0"/>
          <w:numId w:val="72"/>
        </w:numPr>
        <w:rPr>
          <w:b/>
          <w:szCs w:val="28"/>
        </w:rPr>
      </w:pPr>
      <w:r w:rsidRPr="006C794C">
        <w:t>Как справить ошибку "NTLDR is Missing"?</w:t>
      </w:r>
    </w:p>
    <w:p w:rsidR="00C3786C" w:rsidRPr="006C794C" w:rsidRDefault="00C3786C" w:rsidP="00790155">
      <w:pPr>
        <w:pStyle w:val="af1"/>
        <w:numPr>
          <w:ilvl w:val="0"/>
          <w:numId w:val="72"/>
        </w:numPr>
        <w:rPr>
          <w:szCs w:val="28"/>
        </w:rPr>
      </w:pPr>
      <w:r w:rsidRPr="006C794C">
        <w:t>Как заархивировать системный раздел?</w:t>
      </w:r>
    </w:p>
    <w:p w:rsidR="001705AB" w:rsidRPr="00B1432D" w:rsidRDefault="001705AB" w:rsidP="006C794C">
      <w:pPr>
        <w:ind w:left="176" w:right="176"/>
        <w:jc w:val="left"/>
        <w:rPr>
          <w:rFonts w:eastAsia="Times New Roman" w:cs="Times New Roman"/>
          <w:b/>
          <w:szCs w:val="24"/>
        </w:rPr>
      </w:pPr>
      <w:r w:rsidRPr="00B1432D">
        <w:rPr>
          <w:rFonts w:eastAsia="Times New Roman" w:cs="Times New Roman"/>
          <w:b/>
          <w:szCs w:val="24"/>
        </w:rPr>
        <w:t>Источники</w:t>
      </w:r>
    </w:p>
    <w:p w:rsidR="001705AB" w:rsidRPr="00A41816" w:rsidRDefault="00AA0899" w:rsidP="006C794C">
      <w:pPr>
        <w:ind w:left="176" w:right="176"/>
        <w:jc w:val="left"/>
        <w:rPr>
          <w:rFonts w:eastAsia="Times New Roman" w:cs="Times New Roman"/>
          <w:szCs w:val="24"/>
        </w:rPr>
      </w:pPr>
      <w:hyperlink r:id="rId35" w:history="1">
        <w:r w:rsidR="001705AB" w:rsidRPr="00A41816">
          <w:rPr>
            <w:rStyle w:val="af9"/>
            <w:rFonts w:eastAsia="Times New Roman" w:cs="Times New Roman"/>
            <w:color w:val="auto"/>
            <w:szCs w:val="24"/>
            <w:u w:val="none"/>
          </w:rPr>
          <w:t>https://studfiles.net/preview/5239518/</w:t>
        </w:r>
      </w:hyperlink>
    </w:p>
    <w:p w:rsidR="001705AB" w:rsidRPr="00A41816" w:rsidRDefault="00AA0899" w:rsidP="006C794C">
      <w:pPr>
        <w:ind w:left="176" w:right="176"/>
        <w:jc w:val="left"/>
        <w:rPr>
          <w:rFonts w:eastAsia="Times New Roman" w:cs="Times New Roman"/>
          <w:szCs w:val="24"/>
        </w:rPr>
      </w:pPr>
      <w:hyperlink r:id="rId36" w:history="1">
        <w:r w:rsidR="001705AB" w:rsidRPr="00A41816">
          <w:rPr>
            <w:rStyle w:val="af9"/>
            <w:rFonts w:eastAsia="Times New Roman" w:cs="Times New Roman"/>
            <w:color w:val="auto"/>
            <w:szCs w:val="24"/>
            <w:u w:val="none"/>
          </w:rPr>
          <w:t>http://pcpro100.info/sozdanie-zagruzochnogo-avariynogo-diska-i-fleshki-live-cd/</w:t>
        </w:r>
      </w:hyperlink>
    </w:p>
    <w:p w:rsidR="001705AB" w:rsidRPr="00A41816" w:rsidRDefault="00AA0899" w:rsidP="006C794C">
      <w:pPr>
        <w:ind w:left="176" w:right="176"/>
        <w:jc w:val="left"/>
        <w:rPr>
          <w:rFonts w:eastAsia="Times New Roman" w:cs="Times New Roman"/>
          <w:szCs w:val="24"/>
        </w:rPr>
      </w:pPr>
      <w:hyperlink r:id="rId37" w:history="1">
        <w:r w:rsidR="001705AB" w:rsidRPr="00A41816">
          <w:rPr>
            <w:rStyle w:val="af9"/>
            <w:rFonts w:eastAsia="Times New Roman" w:cs="Times New Roman"/>
            <w:color w:val="auto"/>
            <w:szCs w:val="24"/>
            <w:u w:val="none"/>
          </w:rPr>
          <w:t>http://allrefs.net/c12/44xik/p9/</w:t>
        </w:r>
      </w:hyperlink>
    </w:p>
    <w:p w:rsidR="00D76A43" w:rsidRPr="00B1432D" w:rsidRDefault="00B1432D" w:rsidP="004F3E74">
      <w:pPr>
        <w:pStyle w:val="aff"/>
      </w:pPr>
      <w:bookmarkStart w:id="40" w:name="_Toc485227296"/>
      <w:bookmarkStart w:id="41" w:name="_Toc514664005"/>
      <w:r w:rsidRPr="00B1432D">
        <w:lastRenderedPageBreak/>
        <w:t>Практическая</w:t>
      </w:r>
      <w:r w:rsidR="003C659C" w:rsidRPr="00B1432D">
        <w:t xml:space="preserve"> работа №</w:t>
      </w:r>
      <w:r w:rsidR="009B5BCF" w:rsidRPr="00B1432D">
        <w:t xml:space="preserve"> </w:t>
      </w:r>
      <w:bookmarkEnd w:id="40"/>
      <w:r w:rsidR="0000406D">
        <w:t>7</w:t>
      </w:r>
      <w:bookmarkEnd w:id="41"/>
    </w:p>
    <w:p w:rsidR="003D733D" w:rsidRPr="00B1432D" w:rsidRDefault="00D76A43" w:rsidP="00372A6C">
      <w:pPr>
        <w:ind w:firstLine="709"/>
      </w:pPr>
      <w:r w:rsidRPr="00B1432D">
        <w:rPr>
          <w:b/>
        </w:rPr>
        <w:t xml:space="preserve">Тема: </w:t>
      </w:r>
      <w:r w:rsidR="00461C72" w:rsidRPr="00B1432D">
        <w:t xml:space="preserve">Тиражирование мультимедийного контента с помощью программы </w:t>
      </w:r>
      <w:r w:rsidR="00461C72" w:rsidRPr="00B1432D">
        <w:rPr>
          <w:lang w:val="en-US"/>
        </w:rPr>
        <w:t>Nero</w:t>
      </w:r>
    </w:p>
    <w:p w:rsidR="003C659C" w:rsidRPr="00B1432D" w:rsidRDefault="003C659C" w:rsidP="00372A6C">
      <w:pPr>
        <w:ind w:firstLine="709"/>
        <w:rPr>
          <w:bCs/>
        </w:rPr>
      </w:pPr>
      <w:r w:rsidRPr="00B1432D">
        <w:rPr>
          <w:b/>
        </w:rPr>
        <w:t>Цель работы</w:t>
      </w:r>
      <w:r w:rsidRPr="00B1432D">
        <w:rPr>
          <w:bCs/>
        </w:rPr>
        <w:t xml:space="preserve">. </w:t>
      </w:r>
      <w:r w:rsidRPr="00B1432D">
        <w:t xml:space="preserve">Получение практических навыков </w:t>
      </w:r>
      <w:r w:rsidR="00461C72" w:rsidRPr="00B1432D">
        <w:t xml:space="preserve">работы в </w:t>
      </w:r>
      <w:r w:rsidR="00461C72" w:rsidRPr="00B1432D">
        <w:rPr>
          <w:lang w:val="en-US"/>
        </w:rPr>
        <w:t>Nero</w:t>
      </w:r>
    </w:p>
    <w:p w:rsidR="00743D66" w:rsidRPr="00B1432D" w:rsidRDefault="00743D66" w:rsidP="00372A6C">
      <w:pPr>
        <w:ind w:firstLine="709"/>
      </w:pPr>
      <w:r w:rsidRPr="00B1432D">
        <w:rPr>
          <w:b/>
        </w:rPr>
        <w:t xml:space="preserve">Количество часов на выполнение: </w:t>
      </w:r>
      <w:r w:rsidR="00844614">
        <w:rPr>
          <w:b/>
        </w:rPr>
        <w:t>2</w:t>
      </w:r>
      <w:r w:rsidRPr="00B1432D">
        <w:t xml:space="preserve"> часа.</w:t>
      </w:r>
    </w:p>
    <w:p w:rsidR="00743D66" w:rsidRPr="00B1432D" w:rsidRDefault="00743D66" w:rsidP="00E86A1B">
      <w:pPr>
        <w:ind w:firstLine="709"/>
        <w:rPr>
          <w:b/>
        </w:rPr>
      </w:pPr>
      <w:r w:rsidRPr="00B1432D">
        <w:rPr>
          <w:b/>
        </w:rPr>
        <w:t>Методические указания и пояснения к работе:</w:t>
      </w:r>
    </w:p>
    <w:p w:rsidR="008E6DFE" w:rsidRPr="00B1432D" w:rsidRDefault="008E6DFE" w:rsidP="00E86A1B">
      <w:pPr>
        <w:numPr>
          <w:ilvl w:val="1"/>
          <w:numId w:val="22"/>
        </w:numPr>
        <w:tabs>
          <w:tab w:val="clear" w:pos="1440"/>
        </w:tabs>
        <w:ind w:left="993"/>
        <w:jc w:val="left"/>
        <w:rPr>
          <w:rFonts w:eastAsia="Times New Roman" w:cs="Times New Roman"/>
          <w:szCs w:val="24"/>
        </w:rPr>
      </w:pPr>
      <w:r w:rsidRPr="00B1432D">
        <w:rPr>
          <w:rFonts w:eastAsia="Times New Roman" w:cs="Times New Roman"/>
          <w:szCs w:val="24"/>
        </w:rPr>
        <w:t>Изучить интерфейс программы UleadCOOL 3D.</w:t>
      </w:r>
    </w:p>
    <w:p w:rsidR="008E6DFE" w:rsidRPr="00B1432D" w:rsidRDefault="008E6DFE" w:rsidP="00E86A1B">
      <w:pPr>
        <w:numPr>
          <w:ilvl w:val="1"/>
          <w:numId w:val="22"/>
        </w:numPr>
        <w:tabs>
          <w:tab w:val="clear" w:pos="1440"/>
        </w:tabs>
        <w:ind w:left="993"/>
        <w:jc w:val="left"/>
        <w:rPr>
          <w:rFonts w:eastAsia="Times New Roman" w:cs="Times New Roman"/>
          <w:szCs w:val="24"/>
        </w:rPr>
      </w:pPr>
      <w:r w:rsidRPr="00B1432D">
        <w:rPr>
          <w:rFonts w:eastAsia="Times New Roman" w:cs="Times New Roman"/>
          <w:szCs w:val="24"/>
        </w:rPr>
        <w:t>Изучить возможности палитры Easy Palette</w:t>
      </w:r>
    </w:p>
    <w:p w:rsidR="008E6DFE" w:rsidRPr="00B1432D" w:rsidRDefault="008E6DFE" w:rsidP="00E86A1B">
      <w:pPr>
        <w:numPr>
          <w:ilvl w:val="1"/>
          <w:numId w:val="22"/>
        </w:numPr>
        <w:tabs>
          <w:tab w:val="clear" w:pos="1440"/>
        </w:tabs>
        <w:ind w:left="993"/>
        <w:jc w:val="left"/>
        <w:rPr>
          <w:rFonts w:eastAsia="Times New Roman" w:cs="Times New Roman"/>
          <w:szCs w:val="24"/>
        </w:rPr>
      </w:pPr>
      <w:r w:rsidRPr="00B1432D">
        <w:rPr>
          <w:rFonts w:eastAsia="Times New Roman" w:cs="Times New Roman"/>
          <w:szCs w:val="24"/>
        </w:rPr>
        <w:t>Изучить особенности редактирования фона композиции и текста.</w:t>
      </w:r>
    </w:p>
    <w:p w:rsidR="008E6DFE" w:rsidRPr="00B1432D" w:rsidRDefault="008E6DFE" w:rsidP="00E86A1B">
      <w:pPr>
        <w:numPr>
          <w:ilvl w:val="1"/>
          <w:numId w:val="22"/>
        </w:numPr>
        <w:tabs>
          <w:tab w:val="clear" w:pos="1440"/>
        </w:tabs>
        <w:ind w:left="993"/>
        <w:jc w:val="left"/>
        <w:rPr>
          <w:rFonts w:eastAsia="Times New Roman" w:cs="Times New Roman"/>
          <w:szCs w:val="24"/>
        </w:rPr>
      </w:pPr>
      <w:r w:rsidRPr="00B1432D">
        <w:rPr>
          <w:rFonts w:eastAsia="Times New Roman" w:cs="Times New Roman"/>
          <w:szCs w:val="24"/>
        </w:rPr>
        <w:t>Изучить возможности перемещения, поворота, изменения размеров и стиля объектов.</w:t>
      </w:r>
    </w:p>
    <w:p w:rsidR="008E6DFE" w:rsidRPr="00B1432D" w:rsidRDefault="008E6DFE" w:rsidP="00E86A1B">
      <w:pPr>
        <w:numPr>
          <w:ilvl w:val="1"/>
          <w:numId w:val="22"/>
        </w:numPr>
        <w:tabs>
          <w:tab w:val="clear" w:pos="1440"/>
        </w:tabs>
        <w:ind w:left="993"/>
        <w:jc w:val="left"/>
        <w:rPr>
          <w:rFonts w:eastAsia="Times New Roman" w:cs="Times New Roman"/>
          <w:szCs w:val="24"/>
        </w:rPr>
      </w:pPr>
      <w:r w:rsidRPr="00B1432D">
        <w:rPr>
          <w:rFonts w:eastAsia="Times New Roman" w:cs="Times New Roman"/>
          <w:szCs w:val="24"/>
        </w:rPr>
        <w:t>Создание окончательного фильма</w:t>
      </w:r>
    </w:p>
    <w:p w:rsidR="00743D66" w:rsidRPr="00B1432D" w:rsidRDefault="00743D66" w:rsidP="00E86A1B">
      <w:pPr>
        <w:numPr>
          <w:ilvl w:val="1"/>
          <w:numId w:val="22"/>
        </w:numPr>
        <w:tabs>
          <w:tab w:val="clear" w:pos="1440"/>
        </w:tabs>
        <w:ind w:left="993"/>
        <w:jc w:val="left"/>
        <w:rPr>
          <w:rFonts w:eastAsia="Times New Roman" w:cs="Times New Roman"/>
          <w:szCs w:val="24"/>
        </w:rPr>
      </w:pPr>
      <w:r w:rsidRPr="00B1432D">
        <w:rPr>
          <w:rFonts w:eastAsia="Times New Roman" w:cs="Times New Roman"/>
          <w:szCs w:val="24"/>
        </w:rPr>
        <w:t>Составить и защитить отчет.</w:t>
      </w:r>
    </w:p>
    <w:p w:rsidR="00743D66" w:rsidRPr="00B1432D" w:rsidRDefault="00743D66" w:rsidP="00E86A1B">
      <w:pPr>
        <w:ind w:left="709"/>
        <w:jc w:val="left"/>
        <w:rPr>
          <w:rFonts w:eastAsia="Times New Roman" w:cs="Times New Roman"/>
          <w:szCs w:val="24"/>
        </w:rPr>
      </w:pPr>
      <w:r w:rsidRPr="00B1432D">
        <w:rPr>
          <w:rFonts w:eastAsia="Times New Roman" w:cs="Times New Roman"/>
          <w:b/>
          <w:bCs/>
          <w:iCs/>
          <w:szCs w:val="24"/>
        </w:rPr>
        <w:t>Содержание отчета</w:t>
      </w:r>
    </w:p>
    <w:p w:rsidR="00743D66" w:rsidRPr="00B1432D" w:rsidRDefault="00743D66" w:rsidP="00E86A1B">
      <w:pPr>
        <w:ind w:left="709"/>
        <w:jc w:val="left"/>
        <w:rPr>
          <w:rFonts w:eastAsia="Times New Roman" w:cs="Times New Roman"/>
          <w:szCs w:val="24"/>
        </w:rPr>
      </w:pPr>
      <w:r w:rsidRPr="00B1432D">
        <w:rPr>
          <w:rFonts w:eastAsia="Times New Roman" w:cs="Times New Roman"/>
          <w:szCs w:val="24"/>
        </w:rPr>
        <w:t>Отчет должен содержать:</w:t>
      </w:r>
    </w:p>
    <w:p w:rsidR="00743D66" w:rsidRPr="00B1432D" w:rsidRDefault="00743D66" w:rsidP="00E86A1B">
      <w:pPr>
        <w:numPr>
          <w:ilvl w:val="1"/>
          <w:numId w:val="23"/>
        </w:numPr>
        <w:tabs>
          <w:tab w:val="clear" w:pos="1440"/>
          <w:tab w:val="num" w:pos="851"/>
        </w:tabs>
        <w:ind w:left="993"/>
        <w:jc w:val="left"/>
        <w:rPr>
          <w:rFonts w:eastAsia="Times New Roman" w:cs="Times New Roman"/>
          <w:szCs w:val="24"/>
        </w:rPr>
      </w:pPr>
      <w:r w:rsidRPr="00B1432D">
        <w:rPr>
          <w:rFonts w:eastAsia="Times New Roman" w:cs="Times New Roman"/>
          <w:szCs w:val="24"/>
        </w:rPr>
        <w:t>Название работы.</w:t>
      </w:r>
    </w:p>
    <w:p w:rsidR="00743D66" w:rsidRPr="00B1432D" w:rsidRDefault="00743D66" w:rsidP="00E86A1B">
      <w:pPr>
        <w:numPr>
          <w:ilvl w:val="1"/>
          <w:numId w:val="23"/>
        </w:numPr>
        <w:tabs>
          <w:tab w:val="clear" w:pos="1440"/>
          <w:tab w:val="num" w:pos="851"/>
        </w:tabs>
        <w:ind w:left="993"/>
        <w:jc w:val="left"/>
        <w:rPr>
          <w:rFonts w:eastAsia="Times New Roman" w:cs="Times New Roman"/>
          <w:szCs w:val="24"/>
        </w:rPr>
      </w:pPr>
      <w:r w:rsidRPr="00B1432D">
        <w:rPr>
          <w:rFonts w:eastAsia="Times New Roman" w:cs="Times New Roman"/>
          <w:szCs w:val="24"/>
        </w:rPr>
        <w:t>Цель работы.</w:t>
      </w:r>
    </w:p>
    <w:p w:rsidR="00743D66" w:rsidRPr="00B1432D" w:rsidRDefault="00743D66" w:rsidP="00E86A1B">
      <w:pPr>
        <w:numPr>
          <w:ilvl w:val="1"/>
          <w:numId w:val="23"/>
        </w:numPr>
        <w:tabs>
          <w:tab w:val="clear" w:pos="1440"/>
          <w:tab w:val="num" w:pos="851"/>
        </w:tabs>
        <w:ind w:left="993"/>
        <w:jc w:val="left"/>
        <w:rPr>
          <w:rFonts w:eastAsia="Times New Roman" w:cs="Times New Roman"/>
          <w:szCs w:val="24"/>
        </w:rPr>
      </w:pPr>
      <w:r w:rsidRPr="00B1432D">
        <w:rPr>
          <w:rFonts w:eastAsia="Times New Roman" w:cs="Times New Roman"/>
          <w:szCs w:val="24"/>
        </w:rPr>
        <w:t>Задание и краткое описание его выполнения.</w:t>
      </w:r>
    </w:p>
    <w:p w:rsidR="00743D66" w:rsidRPr="00B1432D" w:rsidRDefault="00743D66" w:rsidP="00E86A1B">
      <w:pPr>
        <w:numPr>
          <w:ilvl w:val="1"/>
          <w:numId w:val="23"/>
        </w:numPr>
        <w:tabs>
          <w:tab w:val="clear" w:pos="1440"/>
          <w:tab w:val="num" w:pos="851"/>
        </w:tabs>
        <w:ind w:left="993"/>
        <w:jc w:val="left"/>
        <w:rPr>
          <w:rFonts w:eastAsia="Times New Roman" w:cs="Times New Roman"/>
          <w:szCs w:val="24"/>
        </w:rPr>
      </w:pPr>
      <w:r w:rsidRPr="00B1432D">
        <w:rPr>
          <w:rFonts w:eastAsia="Times New Roman" w:cs="Times New Roman"/>
          <w:szCs w:val="24"/>
        </w:rPr>
        <w:t>Ответы на контрольные вопросы.</w:t>
      </w:r>
    </w:p>
    <w:p w:rsidR="00743D66" w:rsidRPr="00B1432D" w:rsidRDefault="00743D66" w:rsidP="00E86A1B">
      <w:pPr>
        <w:numPr>
          <w:ilvl w:val="1"/>
          <w:numId w:val="23"/>
        </w:numPr>
        <w:tabs>
          <w:tab w:val="clear" w:pos="1440"/>
          <w:tab w:val="num" w:pos="851"/>
        </w:tabs>
        <w:ind w:left="993"/>
        <w:jc w:val="left"/>
        <w:rPr>
          <w:rFonts w:eastAsia="Times New Roman" w:cs="Times New Roman"/>
          <w:szCs w:val="24"/>
        </w:rPr>
      </w:pPr>
      <w:r w:rsidRPr="00B1432D">
        <w:rPr>
          <w:rFonts w:eastAsia="Times New Roman" w:cs="Times New Roman"/>
          <w:szCs w:val="24"/>
        </w:rPr>
        <w:t>Вывод по работе.</w:t>
      </w:r>
    </w:p>
    <w:p w:rsidR="00743D66" w:rsidRPr="00B1432D" w:rsidRDefault="00743D66" w:rsidP="00E86A1B">
      <w:pPr>
        <w:ind w:firstLine="709"/>
        <w:rPr>
          <w:rFonts w:eastAsiaTheme="minorHAnsi"/>
          <w:b/>
          <w:szCs w:val="24"/>
          <w:u w:val="single"/>
        </w:rPr>
      </w:pPr>
      <w:r w:rsidRPr="00B1432D">
        <w:rPr>
          <w:rFonts w:eastAsiaTheme="minorHAnsi"/>
          <w:b/>
          <w:szCs w:val="24"/>
          <w:u w:val="single"/>
        </w:rPr>
        <w:t>Теоретическая часть</w:t>
      </w:r>
    </w:p>
    <w:p w:rsidR="00E86A1B" w:rsidRDefault="003A129B" w:rsidP="006C794C">
      <w:pPr>
        <w:ind w:firstLine="709"/>
        <w:rPr>
          <w:rFonts w:eastAsia="Times New Roman" w:cs="Times New Roman"/>
          <w:szCs w:val="24"/>
        </w:rPr>
      </w:pPr>
      <w:r w:rsidRPr="00A41816">
        <w:rPr>
          <w:rFonts w:eastAsia="Times New Roman" w:cs="Times New Roman"/>
          <w:szCs w:val="24"/>
        </w:rPr>
        <w:t>Запись CD производится только на компьютерах имеющих записывающее CD/DVD устройство (имеет надпись на лицевой стороне “CD-RW” или «DVD-RW»)</w:t>
      </w:r>
      <w:r w:rsidR="00EC1C34">
        <w:rPr>
          <w:rFonts w:eastAsia="Times New Roman" w:cs="Times New Roman"/>
          <w:szCs w:val="24"/>
        </w:rPr>
        <w:t xml:space="preserve"> </w:t>
      </w:r>
    </w:p>
    <w:p w:rsidR="003A129B" w:rsidRPr="00A41816" w:rsidRDefault="003A129B" w:rsidP="006C794C">
      <w:pPr>
        <w:ind w:firstLine="709"/>
        <w:rPr>
          <w:rFonts w:eastAsia="Times New Roman" w:cs="Times New Roman"/>
          <w:szCs w:val="24"/>
        </w:rPr>
      </w:pPr>
      <w:r w:rsidRPr="00A41816">
        <w:rPr>
          <w:rFonts w:eastAsia="Times New Roman" w:cs="Times New Roman"/>
          <w:szCs w:val="24"/>
        </w:rPr>
        <w:t xml:space="preserve">Запись производится на матрицы CD-R или CD-RW или производится на DVD-R или DVD-RW компакт </w:t>
      </w:r>
      <w:proofErr w:type="gramStart"/>
      <w:r w:rsidRPr="00A41816">
        <w:rPr>
          <w:rFonts w:eastAsia="Times New Roman" w:cs="Times New Roman"/>
          <w:szCs w:val="24"/>
        </w:rPr>
        <w:t>-д</w:t>
      </w:r>
      <w:proofErr w:type="gramEnd"/>
      <w:r w:rsidRPr="00A41816">
        <w:rPr>
          <w:rFonts w:eastAsia="Times New Roman" w:cs="Times New Roman"/>
          <w:szCs w:val="24"/>
        </w:rPr>
        <w:t>иски. Для записи CD, воспользуйтесь программой Nero Express. Перед работой с программой или приложениями NERO закройте, пожалуйста, все окна приложений. Вставьте матрицу (пустой компакт-диск) CD-R или CD-RW в записывающее устройство “CD-RW”.</w:t>
      </w:r>
    </w:p>
    <w:p w:rsidR="00743D66" w:rsidRPr="00B1432D" w:rsidRDefault="00743D66" w:rsidP="00372A6C">
      <w:pPr>
        <w:ind w:firstLine="709"/>
        <w:rPr>
          <w:b/>
          <w:u w:val="single"/>
        </w:rPr>
      </w:pPr>
      <w:r w:rsidRPr="00B1432D">
        <w:rPr>
          <w:b/>
          <w:u w:val="single"/>
        </w:rPr>
        <w:t>Практическая часть</w:t>
      </w:r>
    </w:p>
    <w:p w:rsidR="003A129B" w:rsidRPr="00A41816" w:rsidRDefault="003A129B" w:rsidP="00372A6C">
      <w:pPr>
        <w:spacing w:before="100" w:beforeAutospacing="1" w:after="100" w:afterAutospacing="1"/>
        <w:ind w:firstLine="709"/>
        <w:rPr>
          <w:rFonts w:eastAsia="Times New Roman" w:cs="Times New Roman"/>
          <w:szCs w:val="24"/>
        </w:rPr>
      </w:pPr>
      <w:r w:rsidRPr="00A41816">
        <w:rPr>
          <w:rFonts w:eastAsia="Times New Roman" w:cs="Times New Roman"/>
          <w:szCs w:val="24"/>
        </w:rPr>
        <w:t>После запуска окна </w:t>
      </w:r>
      <w:r w:rsidRPr="00A41816">
        <w:rPr>
          <w:rFonts w:eastAsia="Times New Roman" w:cs="Times New Roman"/>
          <w:b/>
          <w:bCs/>
          <w:szCs w:val="24"/>
        </w:rPr>
        <w:t>Nero Express</w:t>
      </w:r>
      <w:r w:rsidRPr="00A41816">
        <w:rPr>
          <w:rFonts w:eastAsia="Times New Roman" w:cs="Times New Roman"/>
          <w:szCs w:val="24"/>
        </w:rPr>
        <w:t> Вы увидите:</w:t>
      </w:r>
    </w:p>
    <w:p w:rsidR="003A129B" w:rsidRPr="00B1432D" w:rsidRDefault="003A129B" w:rsidP="00372A6C">
      <w:pPr>
        <w:spacing w:before="100" w:beforeAutospacing="1" w:after="100" w:afterAutospacing="1"/>
        <w:jc w:val="left"/>
        <w:rPr>
          <w:rFonts w:eastAsia="Times New Roman" w:cs="Times New Roman"/>
          <w:szCs w:val="24"/>
        </w:rPr>
      </w:pPr>
      <w:r w:rsidRPr="00B1432D">
        <w:rPr>
          <w:rFonts w:eastAsia="Times New Roman" w:cs="Times New Roman"/>
          <w:noProof/>
          <w:szCs w:val="24"/>
        </w:rPr>
        <w:drawing>
          <wp:inline distT="0" distB="0" distL="0" distR="0">
            <wp:extent cx="3818255" cy="2933700"/>
            <wp:effectExtent l="19050" t="0" r="0" b="0"/>
            <wp:docPr id="124" name="Рисунок 44" descr="https://studfiles.net/html/2706/972/html_AXQb5ytRTX.yRBp/img-OTTK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udfiles.net/html/2706/972/html_AXQb5ytRTX.yRBp/img-OTTK6p.png"/>
                    <pic:cNvPicPr>
                      <a:picLocks noChangeAspect="1" noChangeArrowheads="1"/>
                    </pic:cNvPicPr>
                  </pic:nvPicPr>
                  <pic:blipFill>
                    <a:blip r:embed="rId38" cstate="print"/>
                    <a:srcRect/>
                    <a:stretch>
                      <a:fillRect/>
                    </a:stretch>
                  </pic:blipFill>
                  <pic:spPr bwMode="auto">
                    <a:xfrm>
                      <a:off x="0" y="0"/>
                      <a:ext cx="3818255" cy="2933700"/>
                    </a:xfrm>
                    <a:prstGeom prst="rect">
                      <a:avLst/>
                    </a:prstGeom>
                    <a:noFill/>
                    <a:ln w="9525">
                      <a:noFill/>
                      <a:miter lim="800000"/>
                      <a:headEnd/>
                      <a:tailEnd/>
                    </a:ln>
                  </pic:spPr>
                </pic:pic>
              </a:graphicData>
            </a:graphic>
          </wp:inline>
        </w:drawing>
      </w:r>
    </w:p>
    <w:p w:rsidR="003A129B" w:rsidRPr="00B1432D" w:rsidRDefault="003A129B" w:rsidP="006C794C">
      <w:pPr>
        <w:ind w:firstLine="284"/>
        <w:rPr>
          <w:rFonts w:eastAsia="Times New Roman" w:cs="Times New Roman"/>
          <w:szCs w:val="24"/>
        </w:rPr>
      </w:pPr>
      <w:r w:rsidRPr="00B1432D">
        <w:rPr>
          <w:rFonts w:eastAsia="Times New Roman" w:cs="Times New Roman"/>
          <w:b/>
          <w:bCs/>
          <w:szCs w:val="24"/>
        </w:rPr>
        <w:lastRenderedPageBreak/>
        <w:t>Меню программы</w:t>
      </w:r>
    </w:p>
    <w:p w:rsidR="003A129B" w:rsidRPr="00B1432D" w:rsidRDefault="003A129B" w:rsidP="006C794C">
      <w:pPr>
        <w:ind w:firstLine="284"/>
        <w:rPr>
          <w:rFonts w:eastAsia="Times New Roman" w:cs="Times New Roman"/>
          <w:szCs w:val="24"/>
        </w:rPr>
      </w:pPr>
      <w:r w:rsidRPr="00B1432D">
        <w:rPr>
          <w:rFonts w:eastAsia="Times New Roman" w:cs="Times New Roman"/>
          <w:szCs w:val="24"/>
        </w:rPr>
        <w:t>В контекстном меню, с правой стороны окна </w:t>
      </w:r>
      <w:r w:rsidRPr="00B1432D">
        <w:rPr>
          <w:rFonts w:eastAsia="Times New Roman" w:cs="Times New Roman"/>
          <w:b/>
          <w:bCs/>
          <w:szCs w:val="24"/>
        </w:rPr>
        <w:t>Nero Express </w:t>
      </w:r>
      <w:r w:rsidRPr="00B1432D">
        <w:rPr>
          <w:rFonts w:eastAsia="Times New Roman" w:cs="Times New Roman"/>
          <w:szCs w:val="24"/>
        </w:rPr>
        <w:t>, Вы можете выбрать тип</w:t>
      </w:r>
    </w:p>
    <w:p w:rsidR="003A129B" w:rsidRPr="00B1432D" w:rsidRDefault="003A129B" w:rsidP="006C794C">
      <w:pPr>
        <w:ind w:firstLine="284"/>
        <w:rPr>
          <w:rFonts w:eastAsia="Times New Roman" w:cs="Times New Roman"/>
          <w:szCs w:val="24"/>
        </w:rPr>
      </w:pPr>
      <w:r w:rsidRPr="00B1432D">
        <w:rPr>
          <w:rFonts w:eastAsia="Times New Roman" w:cs="Times New Roman"/>
          <w:szCs w:val="24"/>
        </w:rPr>
        <w:t>файлов для записи на CD.</w:t>
      </w:r>
    </w:p>
    <w:p w:rsidR="003A129B" w:rsidRPr="00A41816" w:rsidRDefault="003A129B" w:rsidP="006C794C">
      <w:pPr>
        <w:ind w:left="1080"/>
        <w:rPr>
          <w:rFonts w:eastAsia="Times New Roman"/>
        </w:rPr>
      </w:pPr>
      <w:r w:rsidRPr="00A41816">
        <w:rPr>
          <w:rFonts w:eastAsia="Times New Roman"/>
        </w:rPr>
        <w:t>Меню “</w:t>
      </w:r>
      <w:r w:rsidRPr="00A41816">
        <w:rPr>
          <w:rFonts w:eastAsia="Times New Roman"/>
          <w:b/>
          <w:bCs/>
        </w:rPr>
        <w:t>Данные</w:t>
      </w:r>
      <w:r w:rsidRPr="00A41816">
        <w:rPr>
          <w:rFonts w:eastAsia="Times New Roman"/>
        </w:rPr>
        <w:t>” позволяет выбрать для записи:</w:t>
      </w:r>
    </w:p>
    <w:p w:rsidR="003A129B" w:rsidRPr="00B1432D" w:rsidRDefault="003A129B" w:rsidP="00790155">
      <w:pPr>
        <w:numPr>
          <w:ilvl w:val="0"/>
          <w:numId w:val="50"/>
        </w:numPr>
        <w:rPr>
          <w:rFonts w:eastAsia="Times New Roman" w:cs="Times New Roman"/>
          <w:szCs w:val="24"/>
        </w:rPr>
      </w:pPr>
      <w:r w:rsidRPr="00B1432D">
        <w:rPr>
          <w:rFonts w:eastAsia="Times New Roman" w:cs="Times New Roman"/>
          <w:szCs w:val="24"/>
        </w:rPr>
        <w:t>“Диск с данными” – Диск с данными (</w:t>
      </w:r>
      <w:r w:rsidRPr="00B1432D">
        <w:rPr>
          <w:rFonts w:eastAsia="Times New Roman" w:cs="Times New Roman"/>
          <w:b/>
          <w:bCs/>
          <w:szCs w:val="24"/>
        </w:rPr>
        <w:t>это могут быть любые Ваши документы</w:t>
      </w:r>
      <w:r w:rsidRPr="00B1432D">
        <w:rPr>
          <w:rFonts w:eastAsia="Times New Roman" w:cs="Times New Roman"/>
          <w:szCs w:val="24"/>
        </w:rPr>
        <w:t>)</w:t>
      </w:r>
    </w:p>
    <w:p w:rsidR="003A129B" w:rsidRPr="00B1432D" w:rsidRDefault="003A129B" w:rsidP="00790155">
      <w:pPr>
        <w:numPr>
          <w:ilvl w:val="0"/>
          <w:numId w:val="50"/>
        </w:numPr>
        <w:rPr>
          <w:rFonts w:eastAsia="Times New Roman" w:cs="Times New Roman"/>
          <w:szCs w:val="24"/>
        </w:rPr>
      </w:pPr>
      <w:r w:rsidRPr="00B1432D">
        <w:rPr>
          <w:rFonts w:eastAsia="Times New Roman" w:cs="Times New Roman"/>
          <w:szCs w:val="24"/>
        </w:rPr>
        <w:t>“Загрузочный диск с данными” – загрузочный диск с данными.</w:t>
      </w:r>
    </w:p>
    <w:p w:rsidR="003A129B" w:rsidRPr="00A41816" w:rsidRDefault="003A129B" w:rsidP="006C794C">
      <w:pPr>
        <w:pStyle w:val="af1"/>
        <w:ind w:left="1440"/>
      </w:pPr>
      <w:r w:rsidRPr="00A41816">
        <w:t>Меню “</w:t>
      </w:r>
      <w:r w:rsidRPr="00A41816">
        <w:rPr>
          <w:b/>
          <w:bCs/>
        </w:rPr>
        <w:t>Музыка</w:t>
      </w:r>
      <w:r w:rsidRPr="00A41816">
        <w:t>” позволяет выбрать:</w:t>
      </w:r>
    </w:p>
    <w:p w:rsidR="003A129B" w:rsidRPr="00B1432D" w:rsidRDefault="003A129B" w:rsidP="00790155">
      <w:pPr>
        <w:numPr>
          <w:ilvl w:val="0"/>
          <w:numId w:val="50"/>
        </w:numPr>
        <w:rPr>
          <w:rFonts w:eastAsia="Times New Roman" w:cs="Times New Roman"/>
          <w:szCs w:val="24"/>
        </w:rPr>
      </w:pPr>
      <w:r w:rsidRPr="00B1432D">
        <w:rPr>
          <w:rFonts w:eastAsia="Times New Roman" w:cs="Times New Roman"/>
          <w:szCs w:val="24"/>
        </w:rPr>
        <w:t>“Аудио CD” – аудиодиск, содержащий файлы с расширением CDA </w:t>
      </w:r>
      <w:r w:rsidRPr="00B1432D">
        <w:rPr>
          <w:rFonts w:eastAsia="Times New Roman" w:cs="Times New Roman"/>
          <w:b/>
          <w:bCs/>
          <w:szCs w:val="24"/>
        </w:rPr>
        <w:t>(такой компакт диск Вы сможете прослушать при помощи любого современного проигрывателя аудио компакт дисков)</w:t>
      </w:r>
    </w:p>
    <w:p w:rsidR="003A129B" w:rsidRPr="00B1432D" w:rsidRDefault="003A129B" w:rsidP="00790155">
      <w:pPr>
        <w:numPr>
          <w:ilvl w:val="0"/>
          <w:numId w:val="50"/>
        </w:numPr>
        <w:rPr>
          <w:rFonts w:eastAsia="Times New Roman" w:cs="Times New Roman"/>
          <w:szCs w:val="24"/>
        </w:rPr>
      </w:pPr>
      <w:r w:rsidRPr="00B1432D">
        <w:rPr>
          <w:rFonts w:eastAsia="Times New Roman" w:cs="Times New Roman"/>
          <w:szCs w:val="24"/>
        </w:rPr>
        <w:t xml:space="preserve">“CD </w:t>
      </w:r>
      <w:proofErr w:type="gramStart"/>
      <w:r w:rsidRPr="00B1432D">
        <w:rPr>
          <w:rFonts w:eastAsia="Times New Roman" w:cs="Times New Roman"/>
          <w:szCs w:val="24"/>
        </w:rPr>
        <w:t>c</w:t>
      </w:r>
      <w:proofErr w:type="gramEnd"/>
      <w:r w:rsidRPr="00B1432D">
        <w:rPr>
          <w:rFonts w:eastAsia="Times New Roman" w:cs="Times New Roman"/>
          <w:szCs w:val="24"/>
        </w:rPr>
        <w:t>о звуком и данными ” – аудиодиск (*.CDA) содержащий также файлы других</w:t>
      </w:r>
    </w:p>
    <w:p w:rsidR="003A129B" w:rsidRPr="00A41816" w:rsidRDefault="003A129B" w:rsidP="00790155">
      <w:pPr>
        <w:pStyle w:val="af1"/>
        <w:numPr>
          <w:ilvl w:val="0"/>
          <w:numId w:val="50"/>
        </w:numPr>
      </w:pPr>
      <w:r w:rsidRPr="00A41816">
        <w:t>форматов,</w:t>
      </w:r>
    </w:p>
    <w:p w:rsidR="003A129B" w:rsidRPr="00B1432D" w:rsidRDefault="003A129B" w:rsidP="00790155">
      <w:pPr>
        <w:numPr>
          <w:ilvl w:val="0"/>
          <w:numId w:val="50"/>
        </w:numPr>
        <w:rPr>
          <w:rFonts w:eastAsia="Times New Roman" w:cs="Times New Roman"/>
          <w:szCs w:val="24"/>
        </w:rPr>
      </w:pPr>
      <w:proofErr w:type="gramStart"/>
      <w:r w:rsidRPr="00B1432D">
        <w:rPr>
          <w:rFonts w:eastAsia="Times New Roman" w:cs="Times New Roman"/>
          <w:szCs w:val="24"/>
        </w:rPr>
        <w:t>“Диск MP3” – МР3-диск, содержащий файлы с расширением MP3 </w:t>
      </w:r>
      <w:r w:rsidRPr="00B1432D">
        <w:rPr>
          <w:rFonts w:eastAsia="Times New Roman" w:cs="Times New Roman"/>
          <w:b/>
          <w:bCs/>
          <w:szCs w:val="24"/>
        </w:rPr>
        <w:t>(такой</w:t>
      </w:r>
      <w:proofErr w:type="gramEnd"/>
    </w:p>
    <w:p w:rsidR="003A129B" w:rsidRPr="00A41816" w:rsidRDefault="003A129B" w:rsidP="00790155">
      <w:pPr>
        <w:pStyle w:val="af1"/>
        <w:numPr>
          <w:ilvl w:val="0"/>
          <w:numId w:val="50"/>
        </w:numPr>
      </w:pPr>
      <w:r w:rsidRPr="00A41816">
        <w:rPr>
          <w:b/>
          <w:bCs/>
        </w:rPr>
        <w:t>компакт диск Вы сможете прослушать только при помощи любого</w:t>
      </w:r>
    </w:p>
    <w:p w:rsidR="003A129B" w:rsidRPr="00A41816" w:rsidRDefault="003A129B" w:rsidP="00790155">
      <w:pPr>
        <w:pStyle w:val="af1"/>
        <w:numPr>
          <w:ilvl w:val="0"/>
          <w:numId w:val="50"/>
        </w:numPr>
      </w:pPr>
      <w:r w:rsidRPr="00A41816">
        <w:rPr>
          <w:b/>
          <w:bCs/>
        </w:rPr>
        <w:t>современного проигрывателя MP3 компакт дисков)</w:t>
      </w:r>
    </w:p>
    <w:p w:rsidR="003A129B" w:rsidRPr="00B1432D" w:rsidRDefault="003A129B" w:rsidP="00790155">
      <w:pPr>
        <w:numPr>
          <w:ilvl w:val="0"/>
          <w:numId w:val="50"/>
        </w:numPr>
        <w:rPr>
          <w:rFonts w:eastAsia="Times New Roman" w:cs="Times New Roman"/>
          <w:szCs w:val="24"/>
        </w:rPr>
      </w:pPr>
      <w:r w:rsidRPr="00B1432D">
        <w:rPr>
          <w:rFonts w:eastAsia="Times New Roman" w:cs="Times New Roman"/>
          <w:szCs w:val="24"/>
        </w:rPr>
        <w:t>“Диск WMA” - содержащий файлы с расширением WMA,</w:t>
      </w:r>
    </w:p>
    <w:p w:rsidR="003A129B" w:rsidRPr="00A41816" w:rsidRDefault="003A129B" w:rsidP="006C794C">
      <w:pPr>
        <w:ind w:left="1277"/>
        <w:rPr>
          <w:rFonts w:eastAsia="Times New Roman"/>
        </w:rPr>
      </w:pPr>
      <w:r w:rsidRPr="00A41816">
        <w:rPr>
          <w:rFonts w:eastAsia="Times New Roman"/>
        </w:rPr>
        <w:t>Меню “</w:t>
      </w:r>
      <w:r w:rsidRPr="00A41816">
        <w:rPr>
          <w:rFonts w:eastAsia="Times New Roman"/>
          <w:b/>
          <w:bCs/>
        </w:rPr>
        <w:t>Видео/Картинка</w:t>
      </w:r>
      <w:r w:rsidRPr="00A41816">
        <w:rPr>
          <w:rFonts w:eastAsia="Times New Roman"/>
        </w:rPr>
        <w:t>” позволяет выбрать:</w:t>
      </w:r>
    </w:p>
    <w:p w:rsidR="003A129B" w:rsidRPr="00B1432D" w:rsidRDefault="003A129B" w:rsidP="00790155">
      <w:pPr>
        <w:numPr>
          <w:ilvl w:val="0"/>
          <w:numId w:val="50"/>
        </w:numPr>
        <w:rPr>
          <w:rFonts w:eastAsia="Times New Roman" w:cs="Times New Roman"/>
          <w:szCs w:val="24"/>
        </w:rPr>
      </w:pPr>
      <w:r w:rsidRPr="00B1432D">
        <w:rPr>
          <w:rFonts w:eastAsia="Times New Roman" w:cs="Times New Roman"/>
          <w:szCs w:val="24"/>
        </w:rPr>
        <w:t>“Видео CD” – диск VCD</w:t>
      </w:r>
    </w:p>
    <w:p w:rsidR="003A129B" w:rsidRPr="00B1432D" w:rsidRDefault="003A129B" w:rsidP="00790155">
      <w:pPr>
        <w:numPr>
          <w:ilvl w:val="0"/>
          <w:numId w:val="50"/>
        </w:numPr>
        <w:rPr>
          <w:rFonts w:eastAsia="Times New Roman" w:cs="Times New Roman"/>
          <w:szCs w:val="24"/>
        </w:rPr>
      </w:pPr>
      <w:r w:rsidRPr="00B1432D">
        <w:rPr>
          <w:rFonts w:eastAsia="Times New Roman" w:cs="Times New Roman"/>
          <w:szCs w:val="24"/>
        </w:rPr>
        <w:t>“Super Video CD” – диск SVCD</w:t>
      </w:r>
    </w:p>
    <w:p w:rsidR="003A129B" w:rsidRPr="00B1432D" w:rsidRDefault="003A129B" w:rsidP="00790155">
      <w:pPr>
        <w:numPr>
          <w:ilvl w:val="0"/>
          <w:numId w:val="50"/>
        </w:numPr>
        <w:rPr>
          <w:rFonts w:eastAsia="Times New Roman" w:cs="Times New Roman"/>
          <w:szCs w:val="24"/>
        </w:rPr>
      </w:pPr>
      <w:r w:rsidRPr="00B1432D">
        <w:rPr>
          <w:rFonts w:eastAsia="Times New Roman" w:cs="Times New Roman"/>
          <w:szCs w:val="24"/>
        </w:rPr>
        <w:t>miniDVD</w:t>
      </w:r>
    </w:p>
    <w:p w:rsidR="003A129B" w:rsidRPr="00B1432D" w:rsidRDefault="003A129B" w:rsidP="006C794C">
      <w:pPr>
        <w:ind w:firstLine="284"/>
        <w:rPr>
          <w:rFonts w:eastAsia="Times New Roman" w:cs="Times New Roman"/>
          <w:szCs w:val="24"/>
        </w:rPr>
      </w:pPr>
      <w:r w:rsidRPr="00B1432D">
        <w:rPr>
          <w:rFonts w:eastAsia="Times New Roman" w:cs="Times New Roman"/>
          <w:szCs w:val="24"/>
        </w:rPr>
        <w:t>4. Меню “</w:t>
      </w:r>
      <w:r w:rsidRPr="00B1432D">
        <w:rPr>
          <w:rFonts w:eastAsia="Times New Roman" w:cs="Times New Roman"/>
          <w:b/>
          <w:bCs/>
          <w:szCs w:val="24"/>
        </w:rPr>
        <w:t>Копировать весь диск</w:t>
      </w:r>
      <w:r w:rsidRPr="00B1432D">
        <w:rPr>
          <w:rFonts w:eastAsia="Times New Roman" w:cs="Times New Roman"/>
          <w:szCs w:val="24"/>
        </w:rPr>
        <w:t>” позволяет произвести полную копию имеющегося</w:t>
      </w:r>
    </w:p>
    <w:p w:rsidR="003A129B" w:rsidRPr="00B1432D" w:rsidRDefault="003A129B" w:rsidP="006C794C">
      <w:pPr>
        <w:ind w:firstLine="284"/>
        <w:rPr>
          <w:rFonts w:eastAsia="Times New Roman" w:cs="Times New Roman"/>
          <w:szCs w:val="24"/>
        </w:rPr>
      </w:pPr>
      <w:r w:rsidRPr="00B1432D">
        <w:rPr>
          <w:rFonts w:eastAsia="Times New Roman" w:cs="Times New Roman"/>
          <w:szCs w:val="24"/>
        </w:rPr>
        <w:t>диска.</w:t>
      </w:r>
    </w:p>
    <w:p w:rsidR="003A129B" w:rsidRPr="00B1432D" w:rsidRDefault="003A129B" w:rsidP="006C794C">
      <w:pPr>
        <w:ind w:firstLine="284"/>
        <w:rPr>
          <w:rFonts w:eastAsia="Times New Roman" w:cs="Times New Roman"/>
          <w:szCs w:val="24"/>
        </w:rPr>
      </w:pPr>
      <w:r w:rsidRPr="00B1432D">
        <w:rPr>
          <w:rFonts w:eastAsia="Times New Roman" w:cs="Times New Roman"/>
          <w:szCs w:val="24"/>
        </w:rPr>
        <w:t>5. Меню «</w:t>
      </w:r>
      <w:r w:rsidRPr="00B1432D">
        <w:rPr>
          <w:rFonts w:eastAsia="Times New Roman" w:cs="Times New Roman"/>
          <w:b/>
          <w:bCs/>
          <w:szCs w:val="24"/>
        </w:rPr>
        <w:t>Образ диска или сохр. проекта</w:t>
      </w:r>
      <w:r w:rsidRPr="00B1432D">
        <w:rPr>
          <w:rFonts w:eastAsia="Times New Roman" w:cs="Times New Roman"/>
          <w:szCs w:val="24"/>
        </w:rPr>
        <w:t>» - запись диска из образа, сохраненного жестком диске</w:t>
      </w:r>
    </w:p>
    <w:p w:rsidR="003A129B" w:rsidRPr="00B1432D" w:rsidRDefault="003A129B" w:rsidP="006C794C">
      <w:pPr>
        <w:ind w:firstLine="284"/>
        <w:rPr>
          <w:rFonts w:eastAsia="Times New Roman" w:cs="Times New Roman"/>
          <w:szCs w:val="24"/>
        </w:rPr>
      </w:pPr>
      <w:r w:rsidRPr="00B1432D">
        <w:rPr>
          <w:rFonts w:eastAsia="Times New Roman" w:cs="Times New Roman"/>
          <w:b/>
          <w:bCs/>
          <w:szCs w:val="24"/>
        </w:rPr>
        <w:t>Задание 1.</w:t>
      </w:r>
    </w:p>
    <w:p w:rsidR="003A129B" w:rsidRPr="00B1432D" w:rsidRDefault="003A129B" w:rsidP="006C794C">
      <w:pPr>
        <w:numPr>
          <w:ilvl w:val="0"/>
          <w:numId w:val="31"/>
        </w:numPr>
        <w:ind w:firstLine="284"/>
        <w:rPr>
          <w:rFonts w:eastAsia="Times New Roman" w:cs="Times New Roman"/>
          <w:szCs w:val="24"/>
        </w:rPr>
      </w:pPr>
      <w:r w:rsidRPr="00B1432D">
        <w:rPr>
          <w:rFonts w:eastAsia="Times New Roman" w:cs="Times New Roman"/>
          <w:b/>
          <w:bCs/>
          <w:szCs w:val="24"/>
        </w:rPr>
        <w:t>Копирование дисков</w:t>
      </w:r>
    </w:p>
    <w:p w:rsidR="003A129B" w:rsidRPr="00B1432D" w:rsidRDefault="003A129B" w:rsidP="006C794C">
      <w:pPr>
        <w:numPr>
          <w:ilvl w:val="1"/>
          <w:numId w:val="31"/>
        </w:numPr>
        <w:ind w:firstLine="284"/>
        <w:rPr>
          <w:rFonts w:eastAsia="Times New Roman" w:cs="Times New Roman"/>
          <w:szCs w:val="24"/>
        </w:rPr>
      </w:pPr>
      <w:r w:rsidRPr="00B1432D">
        <w:rPr>
          <w:rFonts w:eastAsia="Times New Roman" w:cs="Times New Roman"/>
          <w:szCs w:val="24"/>
        </w:rPr>
        <w:t>Выберите пункт «Копировать весь диск»</w:t>
      </w:r>
    </w:p>
    <w:p w:rsidR="003A129B" w:rsidRPr="00B1432D" w:rsidRDefault="003A129B" w:rsidP="006C794C">
      <w:pPr>
        <w:ind w:firstLine="284"/>
        <w:rPr>
          <w:rFonts w:eastAsia="Times New Roman" w:cs="Times New Roman"/>
          <w:szCs w:val="24"/>
        </w:rPr>
      </w:pPr>
      <w:r w:rsidRPr="00B1432D">
        <w:rPr>
          <w:rFonts w:eastAsia="Times New Roman" w:cs="Times New Roman"/>
          <w:szCs w:val="24"/>
        </w:rPr>
        <w:t>После выбора “</w:t>
      </w:r>
      <w:r w:rsidRPr="00B1432D">
        <w:rPr>
          <w:rFonts w:eastAsia="Times New Roman" w:cs="Times New Roman"/>
          <w:b/>
          <w:bCs/>
          <w:szCs w:val="24"/>
        </w:rPr>
        <w:t> Копировать весь диск</w:t>
      </w:r>
      <w:r w:rsidRPr="00B1432D">
        <w:rPr>
          <w:rFonts w:eastAsia="Times New Roman" w:cs="Times New Roman"/>
          <w:szCs w:val="24"/>
        </w:rPr>
        <w:t> ” (в случае необходимости произвести запись копии диска) откроется следующее окно “</w:t>
      </w:r>
      <w:r w:rsidRPr="00B1432D">
        <w:rPr>
          <w:rFonts w:eastAsia="Times New Roman" w:cs="Times New Roman"/>
          <w:b/>
          <w:bCs/>
          <w:szCs w:val="24"/>
        </w:rPr>
        <w:t>Выберите источник и приемник</w:t>
      </w:r>
      <w:r w:rsidRPr="00B1432D">
        <w:rPr>
          <w:rFonts w:eastAsia="Times New Roman" w:cs="Times New Roman"/>
          <w:szCs w:val="24"/>
        </w:rPr>
        <w:t>”.</w:t>
      </w:r>
    </w:p>
    <w:p w:rsidR="003A129B" w:rsidRPr="00B1432D" w:rsidRDefault="003A129B" w:rsidP="006C794C">
      <w:pPr>
        <w:jc w:val="left"/>
        <w:rPr>
          <w:rFonts w:eastAsia="Times New Roman" w:cs="Times New Roman"/>
          <w:szCs w:val="24"/>
        </w:rPr>
      </w:pPr>
      <w:r w:rsidRPr="00B1432D">
        <w:rPr>
          <w:rFonts w:eastAsia="Times New Roman" w:cs="Times New Roman"/>
          <w:noProof/>
          <w:szCs w:val="24"/>
        </w:rPr>
        <w:drawing>
          <wp:inline distT="0" distB="0" distL="0" distR="0">
            <wp:extent cx="3818255" cy="2948305"/>
            <wp:effectExtent l="19050" t="0" r="0" b="0"/>
            <wp:docPr id="123" name="Рисунок 45" descr="https://studfiles.net/html/2706/972/html_AXQb5ytRTX.yRBp/img-8KL_F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udfiles.net/html/2706/972/html_AXQb5ytRTX.yRBp/img-8KL_FK.png"/>
                    <pic:cNvPicPr>
                      <a:picLocks noChangeAspect="1" noChangeArrowheads="1"/>
                    </pic:cNvPicPr>
                  </pic:nvPicPr>
                  <pic:blipFill>
                    <a:blip r:embed="rId39" cstate="print"/>
                    <a:srcRect/>
                    <a:stretch>
                      <a:fillRect/>
                    </a:stretch>
                  </pic:blipFill>
                  <pic:spPr bwMode="auto">
                    <a:xfrm>
                      <a:off x="0" y="0"/>
                      <a:ext cx="3818255" cy="2948305"/>
                    </a:xfrm>
                    <a:prstGeom prst="rect">
                      <a:avLst/>
                    </a:prstGeom>
                    <a:noFill/>
                    <a:ln w="9525">
                      <a:noFill/>
                      <a:miter lim="800000"/>
                      <a:headEnd/>
                      <a:tailEnd/>
                    </a:ln>
                  </pic:spPr>
                </pic:pic>
              </a:graphicData>
            </a:graphic>
          </wp:inline>
        </w:drawing>
      </w:r>
    </w:p>
    <w:p w:rsidR="003A129B" w:rsidRPr="00B1432D" w:rsidRDefault="003A129B" w:rsidP="006C794C">
      <w:pPr>
        <w:numPr>
          <w:ilvl w:val="1"/>
          <w:numId w:val="32"/>
        </w:numPr>
        <w:ind w:left="0" w:firstLine="709"/>
        <w:jc w:val="left"/>
        <w:rPr>
          <w:rFonts w:eastAsia="Times New Roman" w:cs="Times New Roman"/>
          <w:szCs w:val="24"/>
        </w:rPr>
      </w:pPr>
      <w:proofErr w:type="gramStart"/>
      <w:r w:rsidRPr="00B1432D">
        <w:rPr>
          <w:rFonts w:eastAsia="Times New Roman" w:cs="Times New Roman"/>
          <w:szCs w:val="24"/>
        </w:rPr>
        <w:t>В строке «</w:t>
      </w:r>
      <w:r w:rsidRPr="00B1432D">
        <w:rPr>
          <w:rFonts w:eastAsia="Times New Roman" w:cs="Times New Roman"/>
          <w:b/>
          <w:bCs/>
          <w:szCs w:val="24"/>
        </w:rPr>
        <w:t>Привод-источник</w:t>
      </w:r>
      <w:r w:rsidRPr="00B1432D">
        <w:rPr>
          <w:rFonts w:eastAsia="Times New Roman" w:cs="Times New Roman"/>
          <w:szCs w:val="24"/>
        </w:rPr>
        <w:t>» укажите путь к данным (то есть компакт диск, с</w:t>
      </w:r>
      <w:proofErr w:type="gramEnd"/>
    </w:p>
    <w:p w:rsidR="003A129B" w:rsidRPr="00B1432D" w:rsidRDefault="003A129B" w:rsidP="006C794C">
      <w:pPr>
        <w:ind w:firstLine="709"/>
        <w:jc w:val="left"/>
        <w:rPr>
          <w:rFonts w:eastAsia="Times New Roman" w:cs="Times New Roman"/>
          <w:szCs w:val="24"/>
        </w:rPr>
      </w:pPr>
      <w:proofErr w:type="gramStart"/>
      <w:r w:rsidRPr="00B1432D">
        <w:rPr>
          <w:rFonts w:eastAsia="Times New Roman" w:cs="Times New Roman"/>
          <w:szCs w:val="24"/>
        </w:rPr>
        <w:lastRenderedPageBreak/>
        <w:t>которого</w:t>
      </w:r>
      <w:proofErr w:type="gramEnd"/>
      <w:r w:rsidRPr="00B1432D">
        <w:rPr>
          <w:rFonts w:eastAsia="Times New Roman" w:cs="Times New Roman"/>
          <w:szCs w:val="24"/>
        </w:rPr>
        <w:t xml:space="preserve"> будет производиться копирование, то есть тот диск, который Вы вставили в</w:t>
      </w:r>
    </w:p>
    <w:p w:rsidR="003A129B" w:rsidRPr="00B1432D" w:rsidRDefault="003A129B" w:rsidP="006C794C">
      <w:pPr>
        <w:ind w:firstLine="709"/>
        <w:jc w:val="left"/>
        <w:rPr>
          <w:rFonts w:eastAsia="Times New Roman" w:cs="Times New Roman"/>
          <w:szCs w:val="24"/>
        </w:rPr>
      </w:pPr>
      <w:r w:rsidRPr="00B1432D">
        <w:rPr>
          <w:rFonts w:eastAsia="Times New Roman" w:cs="Times New Roman"/>
          <w:b/>
          <w:bCs/>
          <w:szCs w:val="24"/>
        </w:rPr>
        <w:t>привод для компакт-дисков без лейбла CD-RW</w:t>
      </w:r>
      <w:r w:rsidRPr="00B1432D">
        <w:rPr>
          <w:rFonts w:eastAsia="Times New Roman" w:cs="Times New Roman"/>
          <w:szCs w:val="24"/>
        </w:rPr>
        <w:t>).</w:t>
      </w:r>
    </w:p>
    <w:p w:rsidR="003A129B" w:rsidRPr="00B1432D" w:rsidRDefault="003A129B" w:rsidP="006C794C">
      <w:pPr>
        <w:numPr>
          <w:ilvl w:val="1"/>
          <w:numId w:val="33"/>
        </w:numPr>
        <w:ind w:left="0" w:firstLine="709"/>
        <w:jc w:val="left"/>
        <w:rPr>
          <w:rFonts w:eastAsia="Times New Roman" w:cs="Times New Roman"/>
          <w:szCs w:val="24"/>
        </w:rPr>
      </w:pPr>
      <w:r w:rsidRPr="00B1432D">
        <w:rPr>
          <w:rFonts w:eastAsia="Times New Roman" w:cs="Times New Roman"/>
          <w:szCs w:val="24"/>
        </w:rPr>
        <w:t>В строке «</w:t>
      </w:r>
      <w:r w:rsidRPr="00B1432D">
        <w:rPr>
          <w:rFonts w:eastAsia="Times New Roman" w:cs="Times New Roman"/>
          <w:b/>
          <w:bCs/>
          <w:szCs w:val="24"/>
        </w:rPr>
        <w:t>Привод - пиемник</w:t>
      </w:r>
      <w:r w:rsidRPr="00B1432D">
        <w:rPr>
          <w:rFonts w:eastAsia="Times New Roman" w:cs="Times New Roman"/>
          <w:szCs w:val="24"/>
        </w:rPr>
        <w:t>» по умолчанию будет стоять необходимое значение,</w:t>
      </w:r>
    </w:p>
    <w:p w:rsidR="003A129B" w:rsidRPr="00B1432D" w:rsidRDefault="003A129B" w:rsidP="006C794C">
      <w:pPr>
        <w:ind w:firstLine="709"/>
        <w:jc w:val="left"/>
        <w:rPr>
          <w:rFonts w:eastAsia="Times New Roman" w:cs="Times New Roman"/>
          <w:szCs w:val="24"/>
        </w:rPr>
      </w:pPr>
      <w:r w:rsidRPr="00B1432D">
        <w:rPr>
          <w:rFonts w:eastAsia="Times New Roman" w:cs="Times New Roman"/>
          <w:szCs w:val="24"/>
        </w:rPr>
        <w:t>то есть будет указан пусть к записывающему устройству (привод CD-RW).</w:t>
      </w:r>
    </w:p>
    <w:p w:rsidR="003A129B" w:rsidRPr="00B1432D" w:rsidRDefault="003A129B" w:rsidP="006C794C">
      <w:pPr>
        <w:ind w:firstLine="709"/>
        <w:jc w:val="left"/>
        <w:rPr>
          <w:rFonts w:eastAsia="Times New Roman" w:cs="Times New Roman"/>
          <w:szCs w:val="24"/>
        </w:rPr>
      </w:pPr>
      <w:r w:rsidRPr="00B1432D">
        <w:rPr>
          <w:rFonts w:eastAsia="Times New Roman" w:cs="Times New Roman"/>
          <w:szCs w:val="24"/>
        </w:rPr>
        <w:t>Так же, по умолчанию, в строке «</w:t>
      </w:r>
      <w:r w:rsidRPr="00B1432D">
        <w:rPr>
          <w:rFonts w:eastAsia="Times New Roman" w:cs="Times New Roman"/>
          <w:b/>
          <w:bCs/>
          <w:szCs w:val="24"/>
        </w:rPr>
        <w:t>Скорость записи</w:t>
      </w:r>
      <w:r w:rsidRPr="00B1432D">
        <w:rPr>
          <w:rFonts w:eastAsia="Times New Roman" w:cs="Times New Roman"/>
          <w:szCs w:val="24"/>
        </w:rPr>
        <w:t>» будет стоять максимальное</w:t>
      </w:r>
    </w:p>
    <w:p w:rsidR="003A129B" w:rsidRPr="00B1432D" w:rsidRDefault="003A129B" w:rsidP="006C794C">
      <w:pPr>
        <w:ind w:firstLine="709"/>
        <w:jc w:val="left"/>
        <w:rPr>
          <w:rFonts w:eastAsia="Times New Roman" w:cs="Times New Roman"/>
          <w:szCs w:val="24"/>
        </w:rPr>
      </w:pPr>
      <w:r w:rsidRPr="00B1432D">
        <w:rPr>
          <w:rFonts w:eastAsia="Times New Roman" w:cs="Times New Roman"/>
          <w:szCs w:val="24"/>
        </w:rPr>
        <w:t>значение скорости записи. Это значение Вы можете изменить.</w:t>
      </w:r>
    </w:p>
    <w:p w:rsidR="003A129B" w:rsidRPr="00B1432D" w:rsidRDefault="003A129B" w:rsidP="006C794C">
      <w:pPr>
        <w:ind w:firstLine="709"/>
        <w:jc w:val="left"/>
        <w:rPr>
          <w:rFonts w:eastAsia="Times New Roman" w:cs="Times New Roman"/>
          <w:szCs w:val="24"/>
        </w:rPr>
      </w:pPr>
      <w:r w:rsidRPr="00B1432D">
        <w:rPr>
          <w:rFonts w:eastAsia="Times New Roman" w:cs="Times New Roman"/>
          <w:szCs w:val="24"/>
        </w:rPr>
        <w:t>Значение «</w:t>
      </w:r>
      <w:r w:rsidRPr="00B1432D">
        <w:rPr>
          <w:rFonts w:eastAsia="Times New Roman" w:cs="Times New Roman"/>
          <w:b/>
          <w:bCs/>
          <w:szCs w:val="24"/>
        </w:rPr>
        <w:t>Число копий</w:t>
      </w:r>
      <w:r w:rsidRPr="00B1432D">
        <w:rPr>
          <w:rFonts w:eastAsia="Times New Roman" w:cs="Times New Roman"/>
          <w:szCs w:val="24"/>
        </w:rPr>
        <w:t>» позволяет записать несколько копий одного диска</w:t>
      </w:r>
    </w:p>
    <w:p w:rsidR="003A129B" w:rsidRPr="00B1432D" w:rsidRDefault="003A129B" w:rsidP="006C794C">
      <w:pPr>
        <w:ind w:firstLine="709"/>
        <w:jc w:val="left"/>
        <w:rPr>
          <w:rFonts w:eastAsia="Times New Roman" w:cs="Times New Roman"/>
          <w:szCs w:val="24"/>
        </w:rPr>
      </w:pPr>
      <w:r w:rsidRPr="00B1432D">
        <w:rPr>
          <w:rFonts w:eastAsia="Times New Roman" w:cs="Times New Roman"/>
          <w:szCs w:val="24"/>
        </w:rPr>
        <w:t>за один сеанс.</w:t>
      </w:r>
    </w:p>
    <w:p w:rsidR="003A129B" w:rsidRPr="00B1432D" w:rsidRDefault="003A129B" w:rsidP="006C794C">
      <w:pPr>
        <w:numPr>
          <w:ilvl w:val="1"/>
          <w:numId w:val="34"/>
        </w:numPr>
        <w:ind w:left="0" w:firstLine="709"/>
        <w:jc w:val="left"/>
        <w:rPr>
          <w:rFonts w:eastAsia="Times New Roman" w:cs="Times New Roman"/>
          <w:szCs w:val="24"/>
        </w:rPr>
      </w:pPr>
      <w:r w:rsidRPr="00B1432D">
        <w:rPr>
          <w:rFonts w:eastAsia="Times New Roman" w:cs="Times New Roman"/>
          <w:szCs w:val="24"/>
        </w:rPr>
        <w:t>После задания всех параметров записи нажмите активную кнопку </w:t>
      </w:r>
      <w:r w:rsidRPr="00B1432D">
        <w:rPr>
          <w:rFonts w:eastAsia="Times New Roman" w:cs="Times New Roman"/>
          <w:b/>
          <w:bCs/>
          <w:szCs w:val="24"/>
        </w:rPr>
        <w:t>«Запись» </w:t>
      </w:r>
      <w:proofErr w:type="gramStart"/>
      <w:r w:rsidRPr="00B1432D">
        <w:rPr>
          <w:rFonts w:eastAsia="Times New Roman" w:cs="Times New Roman"/>
          <w:szCs w:val="24"/>
        </w:rPr>
        <w:t>в</w:t>
      </w:r>
      <w:proofErr w:type="gramEnd"/>
    </w:p>
    <w:p w:rsidR="003A129B" w:rsidRPr="00B1432D" w:rsidRDefault="003A129B" w:rsidP="006C794C">
      <w:pPr>
        <w:ind w:firstLine="709"/>
        <w:jc w:val="left"/>
        <w:rPr>
          <w:rFonts w:eastAsia="Times New Roman" w:cs="Times New Roman"/>
          <w:szCs w:val="24"/>
        </w:rPr>
      </w:pPr>
      <w:r w:rsidRPr="00B1432D">
        <w:rPr>
          <w:rFonts w:eastAsia="Times New Roman" w:cs="Times New Roman"/>
          <w:szCs w:val="24"/>
        </w:rPr>
        <w:t>правом нижнем углу окна. После нажатия появиться окно, отображающее процесс копирования диска.</w:t>
      </w:r>
    </w:p>
    <w:p w:rsidR="003A129B" w:rsidRPr="00B1432D" w:rsidRDefault="003A129B" w:rsidP="006C794C">
      <w:pPr>
        <w:jc w:val="left"/>
        <w:rPr>
          <w:rFonts w:eastAsia="Times New Roman" w:cs="Times New Roman"/>
          <w:szCs w:val="24"/>
        </w:rPr>
      </w:pPr>
      <w:r w:rsidRPr="00B1432D">
        <w:rPr>
          <w:rFonts w:eastAsia="Times New Roman" w:cs="Times New Roman"/>
          <w:noProof/>
          <w:szCs w:val="24"/>
        </w:rPr>
        <w:drawing>
          <wp:inline distT="0" distB="0" distL="0" distR="0">
            <wp:extent cx="3818255" cy="2940685"/>
            <wp:effectExtent l="19050" t="0" r="0" b="0"/>
            <wp:docPr id="122" name="Рисунок 46" descr="https://studfiles.net/html/2706/972/html_AXQb5ytRTX.yRBp/img-CAEPQ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udfiles.net/html/2706/972/html_AXQb5ytRTX.yRBp/img-CAEPQV.png"/>
                    <pic:cNvPicPr>
                      <a:picLocks noChangeAspect="1" noChangeArrowheads="1"/>
                    </pic:cNvPicPr>
                  </pic:nvPicPr>
                  <pic:blipFill>
                    <a:blip r:embed="rId40" cstate="print"/>
                    <a:srcRect/>
                    <a:stretch>
                      <a:fillRect/>
                    </a:stretch>
                  </pic:blipFill>
                  <pic:spPr bwMode="auto">
                    <a:xfrm>
                      <a:off x="0" y="0"/>
                      <a:ext cx="3818255" cy="2940685"/>
                    </a:xfrm>
                    <a:prstGeom prst="rect">
                      <a:avLst/>
                    </a:prstGeom>
                    <a:noFill/>
                    <a:ln w="9525">
                      <a:noFill/>
                      <a:miter lim="800000"/>
                      <a:headEnd/>
                      <a:tailEnd/>
                    </a:ln>
                  </pic:spPr>
                </pic:pic>
              </a:graphicData>
            </a:graphic>
          </wp:inline>
        </w:drawing>
      </w:r>
    </w:p>
    <w:p w:rsidR="003A129B" w:rsidRPr="00B1432D" w:rsidRDefault="003A129B" w:rsidP="006C794C">
      <w:pPr>
        <w:ind w:firstLine="709"/>
        <w:rPr>
          <w:rFonts w:eastAsia="Times New Roman" w:cs="Times New Roman"/>
          <w:szCs w:val="24"/>
        </w:rPr>
      </w:pPr>
      <w:r w:rsidRPr="00B1432D">
        <w:rPr>
          <w:rFonts w:eastAsia="Times New Roman" w:cs="Times New Roman"/>
          <w:szCs w:val="24"/>
        </w:rPr>
        <w:t>После успешного создания образа, привод компакт – дисков извлечет диск.</w:t>
      </w:r>
    </w:p>
    <w:p w:rsidR="003A129B" w:rsidRPr="00B1432D" w:rsidRDefault="003A129B" w:rsidP="006C794C">
      <w:pPr>
        <w:numPr>
          <w:ilvl w:val="1"/>
          <w:numId w:val="35"/>
        </w:numPr>
        <w:tabs>
          <w:tab w:val="clear" w:pos="360"/>
          <w:tab w:val="num" w:pos="0"/>
        </w:tabs>
        <w:ind w:left="0" w:firstLine="709"/>
        <w:rPr>
          <w:rFonts w:eastAsia="Times New Roman" w:cs="Times New Roman"/>
          <w:szCs w:val="24"/>
        </w:rPr>
      </w:pPr>
      <w:r w:rsidRPr="00B1432D">
        <w:rPr>
          <w:rFonts w:eastAsia="Times New Roman" w:cs="Times New Roman"/>
          <w:szCs w:val="24"/>
        </w:rPr>
        <w:t>Уберите извлеченный диск из привода и положите туда чистый компакт-диск (CD-R или CD-RW) и закройте привод. Откроется окно</w:t>
      </w:r>
      <w:proofErr w:type="gramStart"/>
      <w:r w:rsidRPr="00B1432D">
        <w:rPr>
          <w:rFonts w:eastAsia="Times New Roman" w:cs="Times New Roman"/>
          <w:szCs w:val="24"/>
        </w:rPr>
        <w:t xml:space="preserve"> ,</w:t>
      </w:r>
      <w:proofErr w:type="gramEnd"/>
      <w:r w:rsidRPr="00B1432D">
        <w:rPr>
          <w:rFonts w:eastAsia="Times New Roman" w:cs="Times New Roman"/>
          <w:szCs w:val="24"/>
        </w:rPr>
        <w:t xml:space="preserve"> отображающее процесс «прожига». После окончания копирования информации, привод компакт – диска извлечет диск.</w:t>
      </w:r>
    </w:p>
    <w:p w:rsidR="003A129B" w:rsidRPr="00B1432D" w:rsidRDefault="003A129B" w:rsidP="006C794C">
      <w:pPr>
        <w:tabs>
          <w:tab w:val="num" w:pos="0"/>
        </w:tabs>
        <w:ind w:firstLine="709"/>
        <w:rPr>
          <w:rFonts w:eastAsia="Times New Roman" w:cs="Times New Roman"/>
          <w:szCs w:val="24"/>
        </w:rPr>
      </w:pPr>
      <w:r w:rsidRPr="00B1432D">
        <w:rPr>
          <w:rFonts w:eastAsia="Times New Roman" w:cs="Times New Roman"/>
          <w:b/>
          <w:bCs/>
          <w:szCs w:val="24"/>
        </w:rPr>
        <w:t>Задание 2.</w:t>
      </w:r>
    </w:p>
    <w:p w:rsidR="003A129B" w:rsidRPr="00B1432D" w:rsidRDefault="003A129B" w:rsidP="006C794C">
      <w:pPr>
        <w:numPr>
          <w:ilvl w:val="0"/>
          <w:numId w:val="36"/>
        </w:numPr>
        <w:tabs>
          <w:tab w:val="clear" w:pos="720"/>
          <w:tab w:val="num" w:pos="0"/>
        </w:tabs>
        <w:ind w:left="0" w:firstLine="709"/>
        <w:rPr>
          <w:rFonts w:eastAsia="Times New Roman" w:cs="Times New Roman"/>
          <w:szCs w:val="24"/>
        </w:rPr>
      </w:pPr>
      <w:r w:rsidRPr="00B1432D">
        <w:rPr>
          <w:rFonts w:eastAsia="Times New Roman" w:cs="Times New Roman"/>
          <w:b/>
          <w:bCs/>
          <w:szCs w:val="24"/>
        </w:rPr>
        <w:t>Запись данных на CD</w:t>
      </w:r>
    </w:p>
    <w:p w:rsidR="003A129B" w:rsidRPr="00B1432D" w:rsidRDefault="003A129B" w:rsidP="006C794C">
      <w:pPr>
        <w:numPr>
          <w:ilvl w:val="1"/>
          <w:numId w:val="36"/>
        </w:numPr>
        <w:tabs>
          <w:tab w:val="clear" w:pos="1070"/>
          <w:tab w:val="num" w:pos="0"/>
        </w:tabs>
        <w:ind w:left="0" w:firstLine="709"/>
        <w:rPr>
          <w:rFonts w:eastAsia="Times New Roman" w:cs="Times New Roman"/>
          <w:szCs w:val="24"/>
        </w:rPr>
      </w:pPr>
      <w:r w:rsidRPr="00B1432D">
        <w:rPr>
          <w:rFonts w:eastAsia="Times New Roman" w:cs="Times New Roman"/>
          <w:szCs w:val="24"/>
        </w:rPr>
        <w:t>Выберите пункт меню “Данные” или “Музыка”, или “Видео/Картинки”. После выбора откроется следующее окно “</w:t>
      </w:r>
      <w:r w:rsidRPr="00B1432D">
        <w:rPr>
          <w:rFonts w:eastAsia="Times New Roman" w:cs="Times New Roman"/>
          <w:b/>
          <w:bCs/>
          <w:szCs w:val="24"/>
        </w:rPr>
        <w:t>Добавит данные на диск</w:t>
      </w:r>
      <w:r w:rsidRPr="00B1432D">
        <w:rPr>
          <w:rFonts w:eastAsia="Times New Roman" w:cs="Times New Roman"/>
          <w:szCs w:val="24"/>
        </w:rPr>
        <w:t>”,</w:t>
      </w:r>
    </w:p>
    <w:p w:rsidR="003A129B" w:rsidRPr="00B1432D" w:rsidRDefault="003A129B" w:rsidP="006C794C">
      <w:pPr>
        <w:jc w:val="left"/>
        <w:rPr>
          <w:rFonts w:eastAsia="Times New Roman" w:cs="Times New Roman"/>
          <w:szCs w:val="24"/>
        </w:rPr>
      </w:pPr>
      <w:r w:rsidRPr="00B1432D">
        <w:rPr>
          <w:rFonts w:eastAsia="Times New Roman" w:cs="Times New Roman"/>
          <w:noProof/>
          <w:szCs w:val="24"/>
        </w:rPr>
        <w:drawing>
          <wp:inline distT="0" distB="0" distL="0" distR="0">
            <wp:extent cx="3026075" cy="2343513"/>
            <wp:effectExtent l="19050" t="0" r="2875" b="0"/>
            <wp:docPr id="121" name="Рисунок 47" descr="https://studfiles.net/html/2706/972/html_AXQb5ytRTX.yRBp/img-KUyK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tudfiles.net/html/2706/972/html_AXQb5ytRTX.yRBp/img-KUyKG0.png"/>
                    <pic:cNvPicPr>
                      <a:picLocks noChangeAspect="1" noChangeArrowheads="1"/>
                    </pic:cNvPicPr>
                  </pic:nvPicPr>
                  <pic:blipFill>
                    <a:blip r:embed="rId41" cstate="print"/>
                    <a:srcRect/>
                    <a:stretch>
                      <a:fillRect/>
                    </a:stretch>
                  </pic:blipFill>
                  <pic:spPr bwMode="auto">
                    <a:xfrm>
                      <a:off x="0" y="0"/>
                      <a:ext cx="3032143" cy="2348213"/>
                    </a:xfrm>
                    <a:prstGeom prst="rect">
                      <a:avLst/>
                    </a:prstGeom>
                    <a:noFill/>
                    <a:ln w="9525">
                      <a:noFill/>
                      <a:miter lim="800000"/>
                      <a:headEnd/>
                      <a:tailEnd/>
                    </a:ln>
                  </pic:spPr>
                </pic:pic>
              </a:graphicData>
            </a:graphic>
          </wp:inline>
        </w:drawing>
      </w:r>
    </w:p>
    <w:p w:rsidR="003A129B" w:rsidRPr="00AD4F0D" w:rsidRDefault="003A129B" w:rsidP="006C794C">
      <w:pPr>
        <w:rPr>
          <w:rFonts w:eastAsia="Times New Roman" w:cs="Times New Roman"/>
          <w:szCs w:val="24"/>
        </w:rPr>
      </w:pPr>
      <w:r w:rsidRPr="00AD4F0D">
        <w:rPr>
          <w:rFonts w:eastAsia="Times New Roman" w:cs="Times New Roman"/>
          <w:szCs w:val="24"/>
        </w:rPr>
        <w:lastRenderedPageBreak/>
        <w:t>которое позволяет Вам добавлять «</w:t>
      </w:r>
      <w:r w:rsidRPr="00AD4F0D">
        <w:rPr>
          <w:rFonts w:eastAsia="Times New Roman" w:cs="Times New Roman"/>
          <w:b/>
          <w:bCs/>
          <w:szCs w:val="24"/>
        </w:rPr>
        <w:t>Добавить</w:t>
      </w:r>
      <w:r w:rsidRPr="00AD4F0D">
        <w:rPr>
          <w:rFonts w:eastAsia="Times New Roman" w:cs="Times New Roman"/>
          <w:szCs w:val="24"/>
        </w:rPr>
        <w:t>», удалять «Удалить» и просматривать или прослушивать выбранные файлы «</w:t>
      </w:r>
      <w:r w:rsidRPr="00AD4F0D">
        <w:rPr>
          <w:rFonts w:eastAsia="Times New Roman" w:cs="Times New Roman"/>
          <w:b/>
          <w:bCs/>
          <w:szCs w:val="24"/>
        </w:rPr>
        <w:t>Проиграть</w:t>
      </w:r>
      <w:r w:rsidRPr="00AD4F0D">
        <w:rPr>
          <w:rFonts w:eastAsia="Times New Roman" w:cs="Times New Roman"/>
          <w:szCs w:val="24"/>
        </w:rPr>
        <w:t>».</w:t>
      </w:r>
    </w:p>
    <w:p w:rsidR="003A129B" w:rsidRPr="00AD4F0D" w:rsidRDefault="003A129B" w:rsidP="006C794C">
      <w:pPr>
        <w:rPr>
          <w:rFonts w:eastAsia="Times New Roman" w:cs="Times New Roman"/>
          <w:szCs w:val="24"/>
        </w:rPr>
      </w:pPr>
      <w:r w:rsidRPr="00AD4F0D">
        <w:rPr>
          <w:rFonts w:eastAsia="Times New Roman" w:cs="Times New Roman"/>
          <w:szCs w:val="24"/>
        </w:rPr>
        <w:t>Количество файлов ограниченно общим размером. Размер не должен превышать</w:t>
      </w:r>
    </w:p>
    <w:p w:rsidR="003A129B" w:rsidRPr="00AD4F0D" w:rsidRDefault="003A129B" w:rsidP="006C794C">
      <w:pPr>
        <w:rPr>
          <w:rFonts w:eastAsia="Times New Roman" w:cs="Times New Roman"/>
          <w:szCs w:val="24"/>
        </w:rPr>
      </w:pPr>
      <w:r w:rsidRPr="00AD4F0D">
        <w:rPr>
          <w:rFonts w:eastAsia="Times New Roman" w:cs="Times New Roman"/>
          <w:szCs w:val="24"/>
        </w:rPr>
        <w:t>свободное допустимое пространство на матрице, а это около 650 – 700 Мбайт.</w:t>
      </w:r>
    </w:p>
    <w:p w:rsidR="003A129B" w:rsidRPr="00AD4F0D" w:rsidRDefault="003A129B" w:rsidP="006C794C">
      <w:pPr>
        <w:numPr>
          <w:ilvl w:val="1"/>
          <w:numId w:val="37"/>
        </w:numPr>
        <w:rPr>
          <w:rFonts w:eastAsia="Times New Roman" w:cs="Times New Roman"/>
          <w:szCs w:val="24"/>
        </w:rPr>
      </w:pPr>
      <w:r w:rsidRPr="00AD4F0D">
        <w:rPr>
          <w:rFonts w:eastAsia="Times New Roman" w:cs="Times New Roman"/>
          <w:szCs w:val="24"/>
        </w:rPr>
        <w:t>Добавьте мультимедийные файлы. После того как Вы подготовили необходимые файлы нажмите кнопку «</w:t>
      </w:r>
      <w:r w:rsidRPr="00AD4F0D">
        <w:rPr>
          <w:rFonts w:eastAsia="Times New Roman" w:cs="Times New Roman"/>
          <w:b/>
          <w:bCs/>
          <w:szCs w:val="24"/>
        </w:rPr>
        <w:t>Далее</w:t>
      </w:r>
      <w:r w:rsidRPr="00AD4F0D">
        <w:rPr>
          <w:rFonts w:eastAsia="Times New Roman" w:cs="Times New Roman"/>
          <w:szCs w:val="24"/>
        </w:rPr>
        <w:t>». В следующем окне «</w:t>
      </w:r>
      <w:r w:rsidRPr="00AD4F0D">
        <w:rPr>
          <w:rFonts w:eastAsia="Times New Roman" w:cs="Times New Roman"/>
          <w:b/>
          <w:bCs/>
          <w:szCs w:val="24"/>
        </w:rPr>
        <w:t>Финальные установки записи</w:t>
      </w:r>
      <w:r w:rsidRPr="00AD4F0D">
        <w:rPr>
          <w:rFonts w:eastAsia="Times New Roman" w:cs="Times New Roman"/>
          <w:szCs w:val="24"/>
        </w:rPr>
        <w:t>» Вы можете проверить / задать некоторые параметры записываемого диска:</w:t>
      </w:r>
    </w:p>
    <w:p w:rsidR="003A129B" w:rsidRPr="00AD4F0D" w:rsidRDefault="003A129B" w:rsidP="006C794C">
      <w:pPr>
        <w:rPr>
          <w:rFonts w:eastAsia="Times New Roman" w:cs="Times New Roman"/>
          <w:szCs w:val="24"/>
        </w:rPr>
      </w:pPr>
      <w:r w:rsidRPr="00AD4F0D">
        <w:rPr>
          <w:rFonts w:eastAsia="Times New Roman" w:cs="Times New Roman"/>
          <w:szCs w:val="24"/>
        </w:rPr>
        <w:t>имя диска, скорость записи, количество копий</w:t>
      </w:r>
      <w:proofErr w:type="gramStart"/>
      <w:r w:rsidRPr="00AD4F0D">
        <w:rPr>
          <w:rFonts w:eastAsia="Times New Roman" w:cs="Times New Roman"/>
          <w:szCs w:val="24"/>
        </w:rPr>
        <w:t>.</w:t>
      </w:r>
      <w:proofErr w:type="gramEnd"/>
      <w:r w:rsidRPr="00AD4F0D">
        <w:rPr>
          <w:rFonts w:eastAsia="Times New Roman" w:cs="Times New Roman"/>
          <w:szCs w:val="24"/>
        </w:rPr>
        <w:t xml:space="preserve"> </w:t>
      </w:r>
      <w:proofErr w:type="gramStart"/>
      <w:r w:rsidRPr="00AD4F0D">
        <w:rPr>
          <w:rFonts w:eastAsia="Times New Roman" w:cs="Times New Roman"/>
          <w:szCs w:val="24"/>
        </w:rPr>
        <w:t>и</w:t>
      </w:r>
      <w:proofErr w:type="gramEnd"/>
      <w:r w:rsidRPr="00AD4F0D">
        <w:rPr>
          <w:rFonts w:eastAsia="Times New Roman" w:cs="Times New Roman"/>
          <w:szCs w:val="24"/>
        </w:rPr>
        <w:t xml:space="preserve"> др.</w:t>
      </w:r>
    </w:p>
    <w:p w:rsidR="003A129B" w:rsidRPr="00B1432D" w:rsidRDefault="003A129B" w:rsidP="006C794C">
      <w:pPr>
        <w:jc w:val="left"/>
        <w:rPr>
          <w:rFonts w:eastAsia="Times New Roman" w:cs="Times New Roman"/>
          <w:szCs w:val="24"/>
        </w:rPr>
      </w:pPr>
      <w:r w:rsidRPr="00B1432D">
        <w:rPr>
          <w:rFonts w:eastAsia="Times New Roman" w:cs="Times New Roman"/>
          <w:noProof/>
          <w:szCs w:val="24"/>
        </w:rPr>
        <w:drawing>
          <wp:inline distT="0" distB="0" distL="0" distR="0">
            <wp:extent cx="3782060" cy="2948305"/>
            <wp:effectExtent l="19050" t="0" r="8890" b="0"/>
            <wp:docPr id="120" name="Рисунок 48" descr="https://studfiles.net/html/2706/972/html_AXQb5ytRTX.yRBp/img-Ovzsq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udfiles.net/html/2706/972/html_AXQb5ytRTX.yRBp/img-Ovzsq6.png"/>
                    <pic:cNvPicPr>
                      <a:picLocks noChangeAspect="1" noChangeArrowheads="1"/>
                    </pic:cNvPicPr>
                  </pic:nvPicPr>
                  <pic:blipFill>
                    <a:blip r:embed="rId42" cstate="print"/>
                    <a:srcRect/>
                    <a:stretch>
                      <a:fillRect/>
                    </a:stretch>
                  </pic:blipFill>
                  <pic:spPr bwMode="auto">
                    <a:xfrm>
                      <a:off x="0" y="0"/>
                      <a:ext cx="3782060" cy="2948305"/>
                    </a:xfrm>
                    <a:prstGeom prst="rect">
                      <a:avLst/>
                    </a:prstGeom>
                    <a:noFill/>
                    <a:ln w="9525">
                      <a:noFill/>
                      <a:miter lim="800000"/>
                      <a:headEnd/>
                      <a:tailEnd/>
                    </a:ln>
                  </pic:spPr>
                </pic:pic>
              </a:graphicData>
            </a:graphic>
          </wp:inline>
        </w:drawing>
      </w:r>
    </w:p>
    <w:p w:rsidR="003A129B" w:rsidRPr="00B1432D" w:rsidRDefault="003A129B" w:rsidP="006C794C">
      <w:pPr>
        <w:rPr>
          <w:rFonts w:eastAsia="Times New Roman" w:cs="Times New Roman"/>
          <w:szCs w:val="24"/>
        </w:rPr>
      </w:pPr>
      <w:r w:rsidRPr="00B1432D">
        <w:rPr>
          <w:rFonts w:eastAsia="Times New Roman" w:cs="Times New Roman"/>
          <w:szCs w:val="24"/>
        </w:rPr>
        <w:t>Если Вы не уверенны в правильности своих настроек, нажмите кнопку “</w:t>
      </w:r>
      <w:r w:rsidRPr="00B1432D">
        <w:rPr>
          <w:rFonts w:eastAsia="Times New Roman" w:cs="Times New Roman"/>
          <w:b/>
          <w:bCs/>
          <w:szCs w:val="24"/>
        </w:rPr>
        <w:t>Назад</w:t>
      </w:r>
      <w:r w:rsidRPr="00B1432D">
        <w:rPr>
          <w:rFonts w:eastAsia="Times New Roman" w:cs="Times New Roman"/>
          <w:szCs w:val="24"/>
        </w:rPr>
        <w:t xml:space="preserve">” </w:t>
      </w:r>
      <w:proofErr w:type="gramStart"/>
      <w:r w:rsidRPr="00B1432D">
        <w:rPr>
          <w:rFonts w:eastAsia="Times New Roman" w:cs="Times New Roman"/>
          <w:szCs w:val="24"/>
        </w:rPr>
        <w:t>для</w:t>
      </w:r>
      <w:proofErr w:type="gramEnd"/>
    </w:p>
    <w:p w:rsidR="003A129B" w:rsidRPr="00B1432D" w:rsidRDefault="003A129B" w:rsidP="006C794C">
      <w:pPr>
        <w:rPr>
          <w:rFonts w:eastAsia="Times New Roman" w:cs="Times New Roman"/>
          <w:szCs w:val="24"/>
        </w:rPr>
      </w:pPr>
      <w:r w:rsidRPr="00B1432D">
        <w:rPr>
          <w:rFonts w:eastAsia="Times New Roman" w:cs="Times New Roman"/>
          <w:szCs w:val="24"/>
        </w:rPr>
        <w:t>редактирования, если же Вы всё сделали правильно, нажмите кнопку “</w:t>
      </w:r>
      <w:r w:rsidRPr="00B1432D">
        <w:rPr>
          <w:rFonts w:eastAsia="Times New Roman" w:cs="Times New Roman"/>
          <w:b/>
          <w:bCs/>
          <w:szCs w:val="24"/>
        </w:rPr>
        <w:t>Запись </w:t>
      </w:r>
      <w:r w:rsidRPr="00B1432D">
        <w:rPr>
          <w:rFonts w:eastAsia="Times New Roman" w:cs="Times New Roman"/>
          <w:szCs w:val="24"/>
        </w:rPr>
        <w:t xml:space="preserve">” </w:t>
      </w:r>
      <w:proofErr w:type="gramStart"/>
      <w:r w:rsidRPr="00B1432D">
        <w:rPr>
          <w:rFonts w:eastAsia="Times New Roman" w:cs="Times New Roman"/>
          <w:szCs w:val="24"/>
        </w:rPr>
        <w:t>для</w:t>
      </w:r>
      <w:proofErr w:type="gramEnd"/>
    </w:p>
    <w:p w:rsidR="003A129B" w:rsidRPr="00B1432D" w:rsidRDefault="003A129B" w:rsidP="006C794C">
      <w:pPr>
        <w:rPr>
          <w:rFonts w:eastAsia="Times New Roman" w:cs="Times New Roman"/>
          <w:szCs w:val="24"/>
        </w:rPr>
      </w:pPr>
      <w:r w:rsidRPr="00B1432D">
        <w:rPr>
          <w:rFonts w:eastAsia="Times New Roman" w:cs="Times New Roman"/>
          <w:szCs w:val="24"/>
        </w:rPr>
        <w:t>перехода в стадию прожога.</w:t>
      </w:r>
    </w:p>
    <w:p w:rsidR="003A129B" w:rsidRPr="00B1432D" w:rsidRDefault="003A129B" w:rsidP="006C794C">
      <w:pPr>
        <w:rPr>
          <w:rFonts w:eastAsia="Times New Roman" w:cs="Times New Roman"/>
          <w:szCs w:val="24"/>
        </w:rPr>
      </w:pPr>
      <w:r w:rsidRPr="00B1432D">
        <w:rPr>
          <w:rFonts w:eastAsia="Times New Roman" w:cs="Times New Roman"/>
          <w:szCs w:val="24"/>
        </w:rPr>
        <w:t>Во избежание сбоев системы, в процессе прожога не запускайте ни каких программ или приложений. Дождитесь сообщения о том, что процесс завершен.</w:t>
      </w:r>
    </w:p>
    <w:p w:rsidR="003A129B" w:rsidRPr="00B1432D" w:rsidRDefault="003A129B" w:rsidP="006C794C">
      <w:pPr>
        <w:rPr>
          <w:rFonts w:eastAsia="Times New Roman" w:cs="Times New Roman"/>
          <w:szCs w:val="24"/>
        </w:rPr>
      </w:pPr>
      <w:r w:rsidRPr="00B1432D">
        <w:rPr>
          <w:rFonts w:eastAsia="Times New Roman" w:cs="Times New Roman"/>
          <w:szCs w:val="24"/>
        </w:rPr>
        <w:t>Результат копирования продемонстрируйте преподавателю.</w:t>
      </w:r>
    </w:p>
    <w:p w:rsidR="003A129B" w:rsidRPr="00B1432D" w:rsidRDefault="003A129B" w:rsidP="006C794C">
      <w:pPr>
        <w:rPr>
          <w:rFonts w:eastAsia="Times New Roman" w:cs="Times New Roman"/>
          <w:szCs w:val="24"/>
        </w:rPr>
      </w:pPr>
      <w:r w:rsidRPr="00B1432D">
        <w:rPr>
          <w:rFonts w:eastAsia="Times New Roman" w:cs="Times New Roman"/>
          <w:szCs w:val="24"/>
        </w:rPr>
        <w:t>Контрольные вопросы</w:t>
      </w:r>
    </w:p>
    <w:p w:rsidR="003A129B" w:rsidRPr="00B1432D" w:rsidRDefault="003A129B" w:rsidP="00790155">
      <w:pPr>
        <w:numPr>
          <w:ilvl w:val="0"/>
          <w:numId w:val="51"/>
        </w:numPr>
        <w:rPr>
          <w:rFonts w:eastAsia="Times New Roman" w:cs="Times New Roman"/>
          <w:szCs w:val="24"/>
        </w:rPr>
      </w:pPr>
      <w:r w:rsidRPr="00B1432D">
        <w:rPr>
          <w:rFonts w:eastAsia="Times New Roman" w:cs="Times New Roman"/>
          <w:szCs w:val="24"/>
        </w:rPr>
        <w:t>Основные функциональные возможности программы Nero.</w:t>
      </w:r>
    </w:p>
    <w:p w:rsidR="003A129B" w:rsidRPr="00B1432D" w:rsidRDefault="003A129B" w:rsidP="00790155">
      <w:pPr>
        <w:numPr>
          <w:ilvl w:val="0"/>
          <w:numId w:val="51"/>
        </w:numPr>
        <w:rPr>
          <w:rFonts w:eastAsia="Times New Roman" w:cs="Times New Roman"/>
          <w:szCs w:val="24"/>
        </w:rPr>
      </w:pPr>
      <w:r w:rsidRPr="00B1432D">
        <w:rPr>
          <w:rFonts w:eastAsia="Times New Roman" w:cs="Times New Roman"/>
          <w:szCs w:val="24"/>
        </w:rPr>
        <w:t>Максимальные объем информации, которую можно записать на CD и DVD диски.</w:t>
      </w:r>
    </w:p>
    <w:p w:rsidR="003A129B" w:rsidRPr="00B1432D" w:rsidRDefault="003A129B" w:rsidP="00790155">
      <w:pPr>
        <w:numPr>
          <w:ilvl w:val="0"/>
          <w:numId w:val="51"/>
        </w:numPr>
        <w:rPr>
          <w:rFonts w:eastAsia="Times New Roman" w:cs="Times New Roman"/>
          <w:szCs w:val="24"/>
        </w:rPr>
      </w:pPr>
      <w:r w:rsidRPr="00B1432D">
        <w:rPr>
          <w:rFonts w:eastAsia="Times New Roman" w:cs="Times New Roman"/>
          <w:szCs w:val="24"/>
        </w:rPr>
        <w:t>Можно ли, используя программу Nero, записать информацию на диски Blue Ray?</w:t>
      </w:r>
    </w:p>
    <w:p w:rsidR="003A129B" w:rsidRDefault="003A129B" w:rsidP="00790155">
      <w:pPr>
        <w:numPr>
          <w:ilvl w:val="0"/>
          <w:numId w:val="51"/>
        </w:numPr>
        <w:rPr>
          <w:rFonts w:eastAsia="Times New Roman" w:cs="Times New Roman"/>
          <w:szCs w:val="24"/>
        </w:rPr>
      </w:pPr>
      <w:r w:rsidRPr="00B1432D">
        <w:rPr>
          <w:rFonts w:eastAsia="Times New Roman" w:cs="Times New Roman"/>
          <w:szCs w:val="24"/>
        </w:rPr>
        <w:t>Напишите краткую инструкцию по записи фай</w:t>
      </w:r>
      <w:proofErr w:type="gramStart"/>
      <w:r w:rsidRPr="00B1432D">
        <w:rPr>
          <w:rFonts w:eastAsia="Times New Roman" w:cs="Times New Roman"/>
          <w:szCs w:val="24"/>
        </w:rPr>
        <w:t>л-</w:t>
      </w:r>
      <w:proofErr w:type="gramEnd"/>
      <w:r w:rsidRPr="00B1432D">
        <w:rPr>
          <w:rFonts w:eastAsia="Times New Roman" w:cs="Times New Roman"/>
          <w:szCs w:val="24"/>
        </w:rPr>
        <w:t xml:space="preserve"> образа на компакт диск.</w:t>
      </w:r>
    </w:p>
    <w:p w:rsidR="00E86A1B" w:rsidRDefault="00B26259" w:rsidP="006C794C">
      <w:pPr>
        <w:rPr>
          <w:b/>
          <w:szCs w:val="28"/>
        </w:rPr>
      </w:pPr>
      <w:r w:rsidRPr="00947798">
        <w:rPr>
          <w:b/>
          <w:szCs w:val="28"/>
        </w:rPr>
        <w:t xml:space="preserve">Контрольные вопросы: </w:t>
      </w:r>
    </w:p>
    <w:p w:rsidR="00E86A1B" w:rsidRPr="006C794C" w:rsidRDefault="00E86A1B" w:rsidP="00790155">
      <w:pPr>
        <w:pStyle w:val="af1"/>
        <w:numPr>
          <w:ilvl w:val="0"/>
          <w:numId w:val="73"/>
        </w:numPr>
        <w:rPr>
          <w:b/>
          <w:szCs w:val="28"/>
        </w:rPr>
      </w:pPr>
      <w:r w:rsidRPr="006C794C">
        <w:t xml:space="preserve">Как производится запись на </w:t>
      </w:r>
      <w:r w:rsidRPr="006C794C">
        <w:rPr>
          <w:lang w:val="en-US"/>
        </w:rPr>
        <w:t>CD</w:t>
      </w:r>
      <w:r w:rsidRPr="006C794C">
        <w:t>?</w:t>
      </w:r>
    </w:p>
    <w:p w:rsidR="00E86A1B" w:rsidRPr="006C794C" w:rsidRDefault="00E86A1B" w:rsidP="00790155">
      <w:pPr>
        <w:pStyle w:val="af1"/>
        <w:numPr>
          <w:ilvl w:val="0"/>
          <w:numId w:val="73"/>
        </w:numPr>
        <w:rPr>
          <w:b/>
          <w:szCs w:val="28"/>
        </w:rPr>
      </w:pPr>
      <w:r w:rsidRPr="006C794C">
        <w:t xml:space="preserve">Что </w:t>
      </w:r>
      <w:proofErr w:type="gramStart"/>
      <w:r w:rsidRPr="006C794C">
        <w:t>представляет из себя</w:t>
      </w:r>
      <w:proofErr w:type="gramEnd"/>
      <w:r w:rsidRPr="006C794C">
        <w:t xml:space="preserve"> </w:t>
      </w:r>
      <w:r w:rsidRPr="006C794C">
        <w:rPr>
          <w:lang w:val="en-US"/>
        </w:rPr>
        <w:t>Nero</w:t>
      </w:r>
      <w:r w:rsidRPr="006C794C">
        <w:t>?</w:t>
      </w:r>
    </w:p>
    <w:p w:rsidR="001705AB" w:rsidRPr="00B1432D" w:rsidRDefault="001705AB" w:rsidP="006C794C">
      <w:pPr>
        <w:jc w:val="left"/>
        <w:rPr>
          <w:rFonts w:eastAsia="Times New Roman" w:cs="Times New Roman"/>
          <w:b/>
          <w:szCs w:val="24"/>
        </w:rPr>
      </w:pPr>
      <w:r w:rsidRPr="00B1432D">
        <w:rPr>
          <w:rFonts w:eastAsia="Times New Roman" w:cs="Times New Roman"/>
          <w:b/>
          <w:szCs w:val="24"/>
        </w:rPr>
        <w:t>Источники</w:t>
      </w:r>
    </w:p>
    <w:p w:rsidR="001705AB" w:rsidRPr="00AD4F0D" w:rsidRDefault="00AA0899" w:rsidP="006C794C">
      <w:pPr>
        <w:rPr>
          <w:rFonts w:eastAsia="Times New Roman" w:cs="Times New Roman"/>
          <w:szCs w:val="24"/>
        </w:rPr>
      </w:pPr>
      <w:hyperlink r:id="rId43" w:history="1">
        <w:r w:rsidR="001705AB" w:rsidRPr="00AD4F0D">
          <w:rPr>
            <w:rStyle w:val="af9"/>
            <w:rFonts w:eastAsia="Times New Roman" w:cs="Times New Roman"/>
            <w:color w:val="auto"/>
            <w:szCs w:val="24"/>
            <w:u w:val="none"/>
          </w:rPr>
          <w:t>https://www.1csoft.ru/publications/8144/9138369/</w:t>
        </w:r>
      </w:hyperlink>
    </w:p>
    <w:p w:rsidR="001705AB" w:rsidRPr="00AD4F0D" w:rsidRDefault="00AA0899" w:rsidP="006C794C">
      <w:pPr>
        <w:rPr>
          <w:rFonts w:eastAsia="Times New Roman" w:cs="Times New Roman"/>
          <w:szCs w:val="24"/>
        </w:rPr>
      </w:pPr>
      <w:hyperlink r:id="rId44" w:history="1">
        <w:r w:rsidR="001705AB" w:rsidRPr="00AD4F0D">
          <w:rPr>
            <w:rStyle w:val="af9"/>
            <w:rFonts w:eastAsia="Times New Roman" w:cs="Times New Roman"/>
            <w:color w:val="auto"/>
            <w:szCs w:val="24"/>
            <w:u w:val="none"/>
          </w:rPr>
          <w:t>https://otherreferats.allbest.ru/programming/00633414_0.html</w:t>
        </w:r>
      </w:hyperlink>
    </w:p>
    <w:p w:rsidR="00D76A43" w:rsidRPr="00B1432D" w:rsidRDefault="00B1432D" w:rsidP="004F3E74">
      <w:pPr>
        <w:pStyle w:val="aff"/>
      </w:pPr>
      <w:bookmarkStart w:id="42" w:name="_Toc485227297"/>
      <w:bookmarkStart w:id="43" w:name="_Toc514664006"/>
      <w:r w:rsidRPr="00B1432D">
        <w:t>Практическая</w:t>
      </w:r>
      <w:r w:rsidR="003C659C" w:rsidRPr="00B1432D">
        <w:t xml:space="preserve">  работа №</w:t>
      </w:r>
      <w:r w:rsidR="00AC3788" w:rsidRPr="00B1432D">
        <w:t xml:space="preserve"> </w:t>
      </w:r>
      <w:bookmarkEnd w:id="42"/>
      <w:r w:rsidR="0000406D">
        <w:t>8</w:t>
      </w:r>
      <w:bookmarkEnd w:id="43"/>
    </w:p>
    <w:p w:rsidR="003C659C" w:rsidRPr="00B1432D" w:rsidRDefault="003C659C" w:rsidP="00372A6C">
      <w:pPr>
        <w:ind w:firstLine="709"/>
      </w:pPr>
      <w:r w:rsidRPr="00B1432D">
        <w:rPr>
          <w:b/>
        </w:rPr>
        <w:t>Тема</w:t>
      </w:r>
      <w:r w:rsidRPr="00B1432D">
        <w:t>:</w:t>
      </w:r>
      <w:r w:rsidR="00A15C7E" w:rsidRPr="00B1432D">
        <w:rPr>
          <w:rFonts w:ascii="Arial" w:eastAsia="Times New Roman" w:hAnsi="Arial" w:cs="Arial"/>
          <w:sz w:val="19"/>
          <w:szCs w:val="19"/>
        </w:rPr>
        <w:t xml:space="preserve"> </w:t>
      </w:r>
      <w:r w:rsidR="003A129B" w:rsidRPr="00B1432D">
        <w:t xml:space="preserve">, </w:t>
      </w:r>
      <w:r w:rsidR="003A129B" w:rsidRPr="00B1432D">
        <w:rPr>
          <w:lang w:val="en-US"/>
        </w:rPr>
        <w:t>DVD</w:t>
      </w:r>
      <w:r w:rsidR="003A129B" w:rsidRPr="00B1432D">
        <w:t>-диска</w:t>
      </w:r>
      <w:proofErr w:type="gramStart"/>
      <w:r w:rsidR="003A129B" w:rsidRPr="00B1432D">
        <w:t xml:space="preserve">,  </w:t>
      </w:r>
      <w:r w:rsidR="003A129B" w:rsidRPr="00B1432D">
        <w:rPr>
          <w:lang w:val="en-US"/>
        </w:rPr>
        <w:t>MP</w:t>
      </w:r>
      <w:r w:rsidR="003A129B" w:rsidRPr="00B1432D">
        <w:t>3</w:t>
      </w:r>
      <w:proofErr w:type="gramEnd"/>
      <w:r w:rsidR="003A129B" w:rsidRPr="00B1432D">
        <w:t xml:space="preserve"> </w:t>
      </w:r>
      <w:r w:rsidR="003A129B" w:rsidRPr="00B1432D">
        <w:rPr>
          <w:lang w:val="en-US"/>
        </w:rPr>
        <w:t>DVD</w:t>
      </w:r>
      <w:r w:rsidR="003A129B" w:rsidRPr="00B1432D">
        <w:t xml:space="preserve">-диска </w:t>
      </w:r>
    </w:p>
    <w:p w:rsidR="003A129B" w:rsidRPr="00B1432D" w:rsidRDefault="003C659C" w:rsidP="00372A6C">
      <w:pPr>
        <w:ind w:firstLine="709"/>
      </w:pPr>
      <w:r w:rsidRPr="00B1432D">
        <w:rPr>
          <w:b/>
        </w:rPr>
        <w:t>Цель</w:t>
      </w:r>
      <w:r w:rsidRPr="00B1432D">
        <w:t xml:space="preserve">: </w:t>
      </w:r>
      <w:r w:rsidR="00360052" w:rsidRPr="00B1432D">
        <w:t xml:space="preserve">Научиться </w:t>
      </w:r>
      <w:r w:rsidR="003A129B" w:rsidRPr="00B1432D">
        <w:t xml:space="preserve"> соз</w:t>
      </w:r>
      <w:r w:rsidR="00E86A1B" w:rsidRPr="00B1432D">
        <w:t xml:space="preserve">Создание </w:t>
      </w:r>
      <w:r w:rsidR="00E86A1B" w:rsidRPr="00B1432D">
        <w:rPr>
          <w:lang w:val="en-US"/>
        </w:rPr>
        <w:t>Audio</w:t>
      </w:r>
      <w:r w:rsidR="00E86A1B" w:rsidRPr="00B1432D">
        <w:t xml:space="preserve"> </w:t>
      </w:r>
      <w:proofErr w:type="gramStart"/>
      <w:r w:rsidR="00E86A1B" w:rsidRPr="00B1432D">
        <w:rPr>
          <w:lang w:val="en-US"/>
        </w:rPr>
        <w:t>CD</w:t>
      </w:r>
      <w:proofErr w:type="gramEnd"/>
      <w:r w:rsidR="003A129B" w:rsidRPr="00B1432D">
        <w:t xml:space="preserve">давать </w:t>
      </w:r>
      <w:r w:rsidR="003A129B" w:rsidRPr="00B1432D">
        <w:rPr>
          <w:lang w:val="en-US"/>
        </w:rPr>
        <w:t>DVD</w:t>
      </w:r>
      <w:r w:rsidR="003A129B" w:rsidRPr="00B1432D">
        <w:t>-диск</w:t>
      </w:r>
    </w:p>
    <w:p w:rsidR="003C659C" w:rsidRPr="00B1432D" w:rsidRDefault="006B026F" w:rsidP="00372A6C">
      <w:pPr>
        <w:ind w:firstLine="709"/>
      </w:pPr>
      <w:r w:rsidRPr="00B1432D">
        <w:rPr>
          <w:b/>
        </w:rPr>
        <w:t>Количество часов на выполнение: 4</w:t>
      </w:r>
      <w:r w:rsidRPr="00B1432D">
        <w:t xml:space="preserve"> часа.</w:t>
      </w:r>
    </w:p>
    <w:p w:rsidR="00360052" w:rsidRPr="00B1432D" w:rsidRDefault="00360052" w:rsidP="00372A6C">
      <w:pPr>
        <w:ind w:firstLine="709"/>
        <w:rPr>
          <w:b/>
        </w:rPr>
      </w:pPr>
      <w:r w:rsidRPr="00B1432D">
        <w:rPr>
          <w:b/>
        </w:rPr>
        <w:t>Методические указания и пояснения к работе:</w:t>
      </w:r>
    </w:p>
    <w:p w:rsidR="00360052" w:rsidRPr="00B1432D" w:rsidRDefault="00360052" w:rsidP="00372A6C">
      <w:pPr>
        <w:pStyle w:val="af1"/>
        <w:numPr>
          <w:ilvl w:val="0"/>
          <w:numId w:val="12"/>
        </w:numPr>
        <w:ind w:left="993"/>
      </w:pPr>
      <w:r w:rsidRPr="00B1432D">
        <w:lastRenderedPageBreak/>
        <w:t>Изучить теоретическую часть.</w:t>
      </w:r>
    </w:p>
    <w:p w:rsidR="00360052" w:rsidRPr="00B1432D" w:rsidRDefault="00360052" w:rsidP="00372A6C">
      <w:pPr>
        <w:pStyle w:val="af1"/>
        <w:numPr>
          <w:ilvl w:val="0"/>
          <w:numId w:val="12"/>
        </w:numPr>
        <w:ind w:left="993"/>
      </w:pPr>
      <w:r w:rsidRPr="00B1432D">
        <w:t>Выполнить практическую часть.</w:t>
      </w:r>
    </w:p>
    <w:p w:rsidR="00360052" w:rsidRPr="00B1432D" w:rsidRDefault="00360052" w:rsidP="00372A6C">
      <w:pPr>
        <w:pStyle w:val="af1"/>
        <w:numPr>
          <w:ilvl w:val="0"/>
          <w:numId w:val="12"/>
        </w:numPr>
        <w:ind w:left="993"/>
      </w:pPr>
      <w:r w:rsidRPr="00B1432D">
        <w:t>Составить и защитить отчет.</w:t>
      </w:r>
    </w:p>
    <w:p w:rsidR="00360052" w:rsidRPr="00B1432D" w:rsidRDefault="00360052" w:rsidP="00E86A1B">
      <w:pPr>
        <w:ind w:left="709"/>
        <w:jc w:val="left"/>
        <w:rPr>
          <w:rFonts w:eastAsia="Times New Roman" w:cs="Times New Roman"/>
          <w:szCs w:val="24"/>
        </w:rPr>
      </w:pPr>
      <w:r w:rsidRPr="00B1432D">
        <w:rPr>
          <w:rFonts w:eastAsia="Times New Roman" w:cs="Times New Roman"/>
          <w:b/>
          <w:bCs/>
          <w:iCs/>
          <w:szCs w:val="24"/>
        </w:rPr>
        <w:t>Содержание отчета</w:t>
      </w:r>
    </w:p>
    <w:p w:rsidR="00360052" w:rsidRPr="00B1432D" w:rsidRDefault="00360052" w:rsidP="00E86A1B">
      <w:pPr>
        <w:ind w:left="709"/>
        <w:jc w:val="left"/>
        <w:rPr>
          <w:rFonts w:eastAsia="Times New Roman" w:cs="Times New Roman"/>
          <w:szCs w:val="24"/>
        </w:rPr>
      </w:pPr>
      <w:r w:rsidRPr="00B1432D">
        <w:rPr>
          <w:rFonts w:eastAsia="Times New Roman" w:cs="Times New Roman"/>
          <w:szCs w:val="24"/>
        </w:rPr>
        <w:t>Отчет должен содержать:</w:t>
      </w:r>
    </w:p>
    <w:p w:rsidR="00360052" w:rsidRPr="00B1432D" w:rsidRDefault="00360052" w:rsidP="00E86A1B">
      <w:pPr>
        <w:numPr>
          <w:ilvl w:val="1"/>
          <w:numId w:val="13"/>
        </w:numPr>
        <w:tabs>
          <w:tab w:val="clear" w:pos="1440"/>
          <w:tab w:val="num" w:pos="426"/>
        </w:tabs>
        <w:ind w:left="993"/>
        <w:jc w:val="left"/>
        <w:rPr>
          <w:rFonts w:eastAsia="Times New Roman" w:cs="Times New Roman"/>
          <w:szCs w:val="24"/>
        </w:rPr>
      </w:pPr>
      <w:r w:rsidRPr="00B1432D">
        <w:rPr>
          <w:rFonts w:eastAsia="Times New Roman" w:cs="Times New Roman"/>
          <w:szCs w:val="24"/>
        </w:rPr>
        <w:t>Название работы.</w:t>
      </w:r>
    </w:p>
    <w:p w:rsidR="00360052" w:rsidRPr="00B1432D" w:rsidRDefault="00360052" w:rsidP="00E86A1B">
      <w:pPr>
        <w:numPr>
          <w:ilvl w:val="1"/>
          <w:numId w:val="13"/>
        </w:numPr>
        <w:ind w:left="993"/>
        <w:jc w:val="left"/>
        <w:rPr>
          <w:rFonts w:eastAsia="Times New Roman" w:cs="Times New Roman"/>
          <w:szCs w:val="24"/>
        </w:rPr>
      </w:pPr>
      <w:r w:rsidRPr="00B1432D">
        <w:rPr>
          <w:rFonts w:eastAsia="Times New Roman" w:cs="Times New Roman"/>
          <w:szCs w:val="24"/>
        </w:rPr>
        <w:t>Цель работы.</w:t>
      </w:r>
    </w:p>
    <w:p w:rsidR="00360052" w:rsidRPr="00B1432D" w:rsidRDefault="00360052" w:rsidP="00E86A1B">
      <w:pPr>
        <w:numPr>
          <w:ilvl w:val="1"/>
          <w:numId w:val="13"/>
        </w:numPr>
        <w:ind w:left="993"/>
        <w:jc w:val="left"/>
        <w:rPr>
          <w:rFonts w:eastAsia="Times New Roman" w:cs="Times New Roman"/>
          <w:szCs w:val="24"/>
        </w:rPr>
      </w:pPr>
      <w:r w:rsidRPr="00B1432D">
        <w:rPr>
          <w:rFonts w:eastAsia="Times New Roman" w:cs="Times New Roman"/>
          <w:szCs w:val="24"/>
        </w:rPr>
        <w:t>Задание и краткое описание его выполнения.</w:t>
      </w:r>
    </w:p>
    <w:p w:rsidR="00360052" w:rsidRPr="00B1432D" w:rsidRDefault="00360052" w:rsidP="00E86A1B">
      <w:pPr>
        <w:numPr>
          <w:ilvl w:val="1"/>
          <w:numId w:val="13"/>
        </w:numPr>
        <w:ind w:left="993"/>
        <w:jc w:val="left"/>
        <w:rPr>
          <w:rFonts w:eastAsia="Times New Roman" w:cs="Times New Roman"/>
          <w:szCs w:val="24"/>
        </w:rPr>
      </w:pPr>
      <w:r w:rsidRPr="00B1432D">
        <w:rPr>
          <w:rFonts w:eastAsia="Times New Roman" w:cs="Times New Roman"/>
          <w:szCs w:val="24"/>
        </w:rPr>
        <w:t>Ответы на контрольные вопросы.</w:t>
      </w:r>
    </w:p>
    <w:p w:rsidR="00360052" w:rsidRPr="00B1432D" w:rsidRDefault="00360052" w:rsidP="00E86A1B">
      <w:pPr>
        <w:numPr>
          <w:ilvl w:val="1"/>
          <w:numId w:val="13"/>
        </w:numPr>
        <w:ind w:left="993"/>
        <w:jc w:val="left"/>
        <w:rPr>
          <w:rFonts w:eastAsia="Times New Roman" w:cs="Times New Roman"/>
          <w:szCs w:val="24"/>
        </w:rPr>
      </w:pPr>
      <w:r w:rsidRPr="00B1432D">
        <w:rPr>
          <w:rFonts w:eastAsia="Times New Roman" w:cs="Times New Roman"/>
          <w:szCs w:val="24"/>
        </w:rPr>
        <w:t>Вывод по работе.</w:t>
      </w:r>
    </w:p>
    <w:p w:rsidR="00A15C7E" w:rsidRPr="00B1432D" w:rsidRDefault="00360052" w:rsidP="006C794C">
      <w:pPr>
        <w:ind w:firstLine="709"/>
        <w:jc w:val="left"/>
        <w:rPr>
          <w:rFonts w:eastAsia="Times New Roman" w:cs="Times New Roman"/>
          <w:b/>
          <w:bCs/>
          <w:szCs w:val="24"/>
          <w:u w:val="single"/>
        </w:rPr>
      </w:pPr>
      <w:r w:rsidRPr="00B1432D">
        <w:rPr>
          <w:rFonts w:eastAsia="Times New Roman" w:cs="Times New Roman"/>
          <w:b/>
          <w:bCs/>
          <w:szCs w:val="24"/>
          <w:u w:val="single"/>
        </w:rPr>
        <w:t>Теоретическая часть</w:t>
      </w:r>
    </w:p>
    <w:p w:rsidR="003A129B" w:rsidRPr="00B1432D" w:rsidRDefault="003A129B" w:rsidP="006C794C">
      <w:pPr>
        <w:shd w:val="clear" w:color="auto" w:fill="FFFFFF" w:themeFill="background1"/>
        <w:ind w:firstLine="709"/>
        <w:rPr>
          <w:rFonts w:eastAsia="Times New Roman" w:cs="Times New Roman"/>
          <w:szCs w:val="24"/>
        </w:rPr>
      </w:pPr>
      <w:r w:rsidRPr="00B1432D">
        <w:rPr>
          <w:rFonts w:eastAsia="Times New Roman" w:cs="Times New Roman"/>
          <w:szCs w:val="24"/>
        </w:rPr>
        <w:t>В этом разделе вы познакомитесь с созданием диска формата Audio CD. Диск формата Audio CD может содержать файлы различных форматов (WAV, MP3, WMA и др.). Такой музыкальный диск можно воспроизводить не только на компьютере, но и на любом бытовом проигрывателе компакт-дисков. Вы можете создать музыкальный диск, где композиции будут добавлены в том порядке, который вы определите сами.</w:t>
      </w:r>
    </w:p>
    <w:p w:rsidR="003A129B" w:rsidRPr="00B1432D" w:rsidRDefault="003A129B" w:rsidP="006C794C">
      <w:pPr>
        <w:shd w:val="clear" w:color="auto" w:fill="FFFFFF" w:themeFill="background1"/>
        <w:ind w:firstLine="709"/>
        <w:rPr>
          <w:rFonts w:eastAsia="Times New Roman" w:cs="Times New Roman"/>
          <w:szCs w:val="24"/>
        </w:rPr>
      </w:pPr>
      <w:r w:rsidRPr="00B1432D">
        <w:rPr>
          <w:rFonts w:eastAsia="Times New Roman" w:cs="Times New Roman"/>
          <w:szCs w:val="24"/>
        </w:rPr>
        <w:t>Рассмотрим последовательность действий по созданию диска формата Audio CD с использованием различных приложений, входящих в пакет Nero 8.</w:t>
      </w:r>
    </w:p>
    <w:p w:rsidR="003A129B" w:rsidRPr="00B1432D" w:rsidRDefault="00360E57" w:rsidP="006C794C">
      <w:pPr>
        <w:ind w:firstLine="709"/>
        <w:jc w:val="left"/>
        <w:rPr>
          <w:rFonts w:eastAsia="Times New Roman" w:cs="Times New Roman"/>
          <w:b/>
          <w:szCs w:val="24"/>
          <w:u w:val="single"/>
        </w:rPr>
      </w:pPr>
      <w:r w:rsidRPr="00B1432D">
        <w:rPr>
          <w:rFonts w:eastAsia="Times New Roman" w:cs="Times New Roman"/>
          <w:b/>
          <w:szCs w:val="24"/>
          <w:u w:val="single"/>
        </w:rPr>
        <w:t>Практическая часть</w:t>
      </w:r>
    </w:p>
    <w:p w:rsidR="00360E57" w:rsidRPr="00AD4F0D" w:rsidRDefault="00360E57" w:rsidP="006C794C">
      <w:pPr>
        <w:shd w:val="clear" w:color="auto" w:fill="FFFFFF" w:themeFill="background1"/>
        <w:ind w:firstLine="709"/>
        <w:rPr>
          <w:rFonts w:eastAsia="Times New Roman" w:cs="Times New Roman"/>
          <w:szCs w:val="24"/>
        </w:rPr>
      </w:pPr>
      <w:bookmarkStart w:id="44" w:name="_Toc485227298"/>
      <w:r w:rsidRPr="00AD4F0D">
        <w:rPr>
          <w:rFonts w:eastAsia="Times New Roman" w:cs="Times New Roman"/>
          <w:szCs w:val="24"/>
        </w:rPr>
        <w:t>1.</w:t>
      </w:r>
      <w:r w:rsidR="0006213B">
        <w:rPr>
          <w:rFonts w:eastAsia="Times New Roman" w:cs="Times New Roman"/>
          <w:szCs w:val="24"/>
        </w:rPr>
        <w:t xml:space="preserve"> </w:t>
      </w:r>
      <w:r w:rsidRPr="00AD4F0D">
        <w:rPr>
          <w:rFonts w:eastAsia="Times New Roman" w:cs="Times New Roman"/>
          <w:szCs w:val="24"/>
        </w:rPr>
        <w:t>Вставьте чистый диск в записывающий привод компьютера и запустите программу Nero StartSmart.</w:t>
      </w:r>
    </w:p>
    <w:p w:rsidR="00360E57" w:rsidRPr="00AD4F0D" w:rsidRDefault="00360E57" w:rsidP="006C794C">
      <w:pPr>
        <w:shd w:val="clear" w:color="auto" w:fill="FFFFFF" w:themeFill="background1"/>
        <w:ind w:firstLine="709"/>
        <w:rPr>
          <w:rFonts w:eastAsia="Times New Roman" w:cs="Times New Roman"/>
          <w:szCs w:val="24"/>
        </w:rPr>
      </w:pPr>
      <w:r w:rsidRPr="00AD4F0D">
        <w:rPr>
          <w:rFonts w:eastAsia="Times New Roman" w:cs="Times New Roman"/>
          <w:szCs w:val="24"/>
        </w:rPr>
        <w:t>2. Перейдите на вкладку</w:t>
      </w:r>
      <w:r w:rsidR="0006213B">
        <w:rPr>
          <w:rFonts w:eastAsia="Times New Roman" w:cs="Times New Roman"/>
          <w:szCs w:val="24"/>
        </w:rPr>
        <w:t xml:space="preserve"> </w:t>
      </w:r>
      <w:r w:rsidRPr="00AD4F0D">
        <w:rPr>
          <w:rFonts w:eastAsia="Times New Roman" w:cs="Times New Roman"/>
          <w:b/>
          <w:bCs/>
          <w:szCs w:val="24"/>
        </w:rPr>
        <w:t>Rip and Burn </w:t>
      </w:r>
      <w:r w:rsidRPr="00AD4F0D">
        <w:rPr>
          <w:rFonts w:eastAsia="Times New Roman" w:cs="Times New Roman"/>
          <w:szCs w:val="24"/>
        </w:rPr>
        <w:t>(Перенос и запись).</w:t>
      </w:r>
    </w:p>
    <w:p w:rsidR="00360E57" w:rsidRPr="00AD4F0D" w:rsidRDefault="00360E57" w:rsidP="006C794C">
      <w:pPr>
        <w:shd w:val="clear" w:color="auto" w:fill="FFFFFF" w:themeFill="background1"/>
        <w:ind w:firstLine="709"/>
        <w:rPr>
          <w:rFonts w:eastAsia="Times New Roman" w:cs="Times New Roman"/>
          <w:szCs w:val="24"/>
        </w:rPr>
      </w:pPr>
      <w:r w:rsidRPr="00AD4F0D">
        <w:rPr>
          <w:rFonts w:eastAsia="Times New Roman" w:cs="Times New Roman"/>
          <w:szCs w:val="24"/>
        </w:rPr>
        <w:t>3. Щелкните правой кнопкой мыши на задании</w:t>
      </w:r>
      <w:r w:rsidR="0006213B">
        <w:rPr>
          <w:rFonts w:eastAsia="Times New Roman" w:cs="Times New Roman"/>
          <w:szCs w:val="24"/>
        </w:rPr>
        <w:t xml:space="preserve"> </w:t>
      </w:r>
      <w:r w:rsidRPr="00AD4F0D">
        <w:rPr>
          <w:rFonts w:eastAsia="Times New Roman" w:cs="Times New Roman"/>
          <w:b/>
          <w:bCs/>
          <w:szCs w:val="24"/>
        </w:rPr>
        <w:t>Burn Audio CD</w:t>
      </w:r>
      <w:r w:rsidR="0006213B">
        <w:rPr>
          <w:rFonts w:eastAsia="Times New Roman" w:cs="Times New Roman"/>
          <w:b/>
          <w:bCs/>
          <w:szCs w:val="24"/>
        </w:rPr>
        <w:t xml:space="preserve"> </w:t>
      </w:r>
      <w:r w:rsidRPr="00AD4F0D">
        <w:rPr>
          <w:rFonts w:eastAsia="Times New Roman" w:cs="Times New Roman"/>
          <w:szCs w:val="24"/>
        </w:rPr>
        <w:t xml:space="preserve">(Запись </w:t>
      </w:r>
      <w:proofErr w:type="gramStart"/>
      <w:r w:rsidRPr="00AD4F0D">
        <w:rPr>
          <w:rFonts w:eastAsia="Times New Roman" w:cs="Times New Roman"/>
          <w:szCs w:val="24"/>
        </w:rPr>
        <w:t>аудио-диска</w:t>
      </w:r>
      <w:proofErr w:type="gramEnd"/>
      <w:r w:rsidRPr="00AD4F0D">
        <w:rPr>
          <w:rFonts w:eastAsia="Times New Roman" w:cs="Times New Roman"/>
          <w:szCs w:val="24"/>
        </w:rPr>
        <w:t>). В открывшемся контекстном меню выберите приложение Nero Burning ROM. Откроется окно программы с новым проектом для составления Audio CD и записи (рис. 4.1).</w:t>
      </w:r>
    </w:p>
    <w:p w:rsidR="00360E57" w:rsidRPr="00B1432D" w:rsidRDefault="00360E57" w:rsidP="006C794C">
      <w:pPr>
        <w:shd w:val="clear" w:color="auto" w:fill="FFFFFF" w:themeFill="background1"/>
        <w:jc w:val="left"/>
        <w:rPr>
          <w:rFonts w:eastAsia="Times New Roman" w:cs="Times New Roman"/>
          <w:szCs w:val="24"/>
        </w:rPr>
      </w:pPr>
      <w:r w:rsidRPr="00B1432D">
        <w:rPr>
          <w:rFonts w:eastAsia="Times New Roman" w:cs="Times New Roman"/>
          <w:noProof/>
          <w:szCs w:val="24"/>
        </w:rPr>
        <w:drawing>
          <wp:inline distT="0" distB="0" distL="0" distR="0">
            <wp:extent cx="5508000" cy="3924543"/>
            <wp:effectExtent l="19050" t="0" r="0" b="0"/>
            <wp:docPr id="127" name="Рисунок 54" descr="http://www.k2x2.info/kompyutery_i_internet/nero_8/i_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k2x2.info/kompyutery_i_internet/nero_8/i_031.png"/>
                    <pic:cNvPicPr>
                      <a:picLocks noChangeAspect="1" noChangeArrowheads="1"/>
                    </pic:cNvPicPr>
                  </pic:nvPicPr>
                  <pic:blipFill>
                    <a:blip r:embed="rId45" cstate="print"/>
                    <a:srcRect/>
                    <a:stretch>
                      <a:fillRect/>
                    </a:stretch>
                  </pic:blipFill>
                  <pic:spPr bwMode="auto">
                    <a:xfrm>
                      <a:off x="0" y="0"/>
                      <a:ext cx="5508000" cy="3924543"/>
                    </a:xfrm>
                    <a:prstGeom prst="rect">
                      <a:avLst/>
                    </a:prstGeom>
                    <a:noFill/>
                    <a:ln w="9525">
                      <a:noFill/>
                      <a:miter lim="800000"/>
                      <a:headEnd/>
                      <a:tailEnd/>
                    </a:ln>
                  </pic:spPr>
                </pic:pic>
              </a:graphicData>
            </a:graphic>
          </wp:inline>
        </w:drawing>
      </w:r>
    </w:p>
    <w:p w:rsidR="00360E57" w:rsidRPr="00B1432D" w:rsidRDefault="00360E57" w:rsidP="006C794C">
      <w:pPr>
        <w:shd w:val="clear" w:color="auto" w:fill="FFFFFF" w:themeFill="background1"/>
        <w:jc w:val="left"/>
        <w:rPr>
          <w:rFonts w:eastAsia="Times New Roman" w:cs="Times New Roman"/>
          <w:szCs w:val="24"/>
        </w:rPr>
      </w:pPr>
      <w:r w:rsidRPr="00B1432D">
        <w:rPr>
          <w:rFonts w:eastAsia="Times New Roman" w:cs="Times New Roman"/>
          <w:b/>
          <w:bCs/>
          <w:szCs w:val="24"/>
        </w:rPr>
        <w:t>Рис. 4.1.</w:t>
      </w:r>
      <w:r w:rsidR="0006213B">
        <w:rPr>
          <w:rFonts w:eastAsia="Times New Roman" w:cs="Times New Roman"/>
          <w:b/>
          <w:bCs/>
          <w:szCs w:val="24"/>
        </w:rPr>
        <w:t xml:space="preserve"> </w:t>
      </w:r>
      <w:r w:rsidRPr="00B1432D">
        <w:rPr>
          <w:rFonts w:eastAsia="Times New Roman" w:cs="Times New Roman"/>
          <w:szCs w:val="24"/>
        </w:rPr>
        <w:t>Начало нового проекта в Nero Burning ROM</w:t>
      </w:r>
    </w:p>
    <w:p w:rsidR="00360E57" w:rsidRPr="00AD4F0D" w:rsidRDefault="00360E57" w:rsidP="006C794C">
      <w:pPr>
        <w:shd w:val="clear" w:color="auto" w:fill="FFFFFF" w:themeFill="background1"/>
        <w:ind w:firstLine="709"/>
        <w:rPr>
          <w:rFonts w:eastAsia="Times New Roman" w:cs="Times New Roman"/>
          <w:szCs w:val="24"/>
        </w:rPr>
      </w:pPr>
      <w:r w:rsidRPr="00AD4F0D">
        <w:rPr>
          <w:rFonts w:eastAsia="Times New Roman" w:cs="Times New Roman"/>
          <w:szCs w:val="24"/>
        </w:rPr>
        <w:lastRenderedPageBreak/>
        <w:t>4.</w:t>
      </w:r>
      <w:r w:rsidR="0006213B">
        <w:rPr>
          <w:rFonts w:eastAsia="Times New Roman" w:cs="Times New Roman"/>
          <w:szCs w:val="24"/>
        </w:rPr>
        <w:t xml:space="preserve"> </w:t>
      </w:r>
      <w:r w:rsidRPr="00AD4F0D">
        <w:rPr>
          <w:rFonts w:eastAsia="Times New Roman" w:cs="Times New Roman"/>
          <w:szCs w:val="24"/>
        </w:rPr>
        <w:t>Нажмите кнопку</w:t>
      </w:r>
      <w:r w:rsidR="0006213B">
        <w:rPr>
          <w:rFonts w:eastAsia="Times New Roman" w:cs="Times New Roman"/>
          <w:szCs w:val="24"/>
        </w:rPr>
        <w:t xml:space="preserve"> </w:t>
      </w:r>
      <w:r w:rsidRPr="00AD4F0D">
        <w:rPr>
          <w:rFonts w:eastAsia="Times New Roman" w:cs="Times New Roman"/>
          <w:b/>
          <w:bCs/>
          <w:szCs w:val="24"/>
        </w:rPr>
        <w:t>New</w:t>
      </w:r>
      <w:r w:rsidR="0006213B">
        <w:rPr>
          <w:rFonts w:eastAsia="Times New Roman" w:cs="Times New Roman"/>
          <w:b/>
          <w:bCs/>
          <w:szCs w:val="24"/>
        </w:rPr>
        <w:t xml:space="preserve"> </w:t>
      </w:r>
      <w:r w:rsidRPr="00AD4F0D">
        <w:rPr>
          <w:rFonts w:eastAsia="Times New Roman" w:cs="Times New Roman"/>
          <w:szCs w:val="24"/>
        </w:rPr>
        <w:t>(</w:t>
      </w:r>
      <w:proofErr w:type="gramStart"/>
      <w:r w:rsidRPr="00AD4F0D">
        <w:rPr>
          <w:rFonts w:eastAsia="Times New Roman" w:cs="Times New Roman"/>
          <w:szCs w:val="24"/>
        </w:rPr>
        <w:t>Новый</w:t>
      </w:r>
      <w:proofErr w:type="gramEnd"/>
      <w:r w:rsidRPr="00AD4F0D">
        <w:rPr>
          <w:rFonts w:eastAsia="Times New Roman" w:cs="Times New Roman"/>
          <w:szCs w:val="24"/>
        </w:rPr>
        <w:t>) на панели инструментов. Откроется окно </w:t>
      </w:r>
      <w:r w:rsidRPr="00AD4F0D">
        <w:rPr>
          <w:rFonts w:eastAsia="Times New Roman" w:cs="Times New Roman"/>
          <w:b/>
          <w:bCs/>
          <w:szCs w:val="24"/>
        </w:rPr>
        <w:t>New Compilation</w:t>
      </w:r>
      <w:r w:rsidR="0006213B">
        <w:rPr>
          <w:rFonts w:eastAsia="Times New Roman" w:cs="Times New Roman"/>
          <w:b/>
          <w:bCs/>
          <w:szCs w:val="24"/>
        </w:rPr>
        <w:t xml:space="preserve"> </w:t>
      </w:r>
      <w:r w:rsidRPr="00AD4F0D">
        <w:rPr>
          <w:rFonts w:eastAsia="Times New Roman" w:cs="Times New Roman"/>
          <w:szCs w:val="24"/>
        </w:rPr>
        <w:t>(Новый проект).</w:t>
      </w:r>
    </w:p>
    <w:p w:rsidR="00360E57" w:rsidRPr="00AD4F0D" w:rsidRDefault="00360E57" w:rsidP="006C794C">
      <w:pPr>
        <w:shd w:val="clear" w:color="auto" w:fill="FFFFFF" w:themeFill="background1"/>
        <w:ind w:firstLine="709"/>
        <w:rPr>
          <w:rFonts w:eastAsia="Times New Roman" w:cs="Times New Roman"/>
          <w:szCs w:val="24"/>
        </w:rPr>
      </w:pPr>
      <w:r w:rsidRPr="00AD4F0D">
        <w:rPr>
          <w:rFonts w:eastAsia="Times New Roman" w:cs="Times New Roman"/>
          <w:szCs w:val="24"/>
        </w:rPr>
        <w:t>5. В расположенном слева меню выберите пункт </w:t>
      </w:r>
      <w:r w:rsidRPr="00AD4F0D">
        <w:rPr>
          <w:rFonts w:eastAsia="Times New Roman" w:cs="Times New Roman"/>
          <w:b/>
          <w:bCs/>
          <w:szCs w:val="24"/>
        </w:rPr>
        <w:t>Audio CD. </w:t>
      </w:r>
      <w:r w:rsidRPr="00AD4F0D">
        <w:rPr>
          <w:rFonts w:eastAsia="Times New Roman" w:cs="Times New Roman"/>
          <w:szCs w:val="24"/>
        </w:rPr>
        <w:t>В правой части окна </w:t>
      </w:r>
      <w:r w:rsidRPr="00AD4F0D">
        <w:rPr>
          <w:rFonts w:eastAsia="Times New Roman" w:cs="Times New Roman"/>
          <w:b/>
          <w:bCs/>
          <w:szCs w:val="24"/>
        </w:rPr>
        <w:t>New Compilation</w:t>
      </w:r>
      <w:r w:rsidR="0006213B">
        <w:rPr>
          <w:rFonts w:eastAsia="Times New Roman" w:cs="Times New Roman"/>
          <w:b/>
          <w:bCs/>
          <w:szCs w:val="24"/>
        </w:rPr>
        <w:t xml:space="preserve"> </w:t>
      </w:r>
      <w:r w:rsidRPr="00AD4F0D">
        <w:rPr>
          <w:rFonts w:eastAsia="Times New Roman" w:cs="Times New Roman"/>
          <w:szCs w:val="24"/>
        </w:rPr>
        <w:t>(Новый проект) будет отображен набор вкладок, соответствующий выбранному типу проекта.</w:t>
      </w:r>
    </w:p>
    <w:p w:rsidR="00360E57" w:rsidRPr="00AD4F0D" w:rsidRDefault="00360E57" w:rsidP="006C794C">
      <w:pPr>
        <w:shd w:val="clear" w:color="auto" w:fill="FFFFFF" w:themeFill="background1"/>
        <w:ind w:firstLine="709"/>
        <w:rPr>
          <w:rFonts w:eastAsia="Times New Roman" w:cs="Times New Roman"/>
          <w:szCs w:val="24"/>
        </w:rPr>
      </w:pPr>
      <w:r w:rsidRPr="00AD4F0D">
        <w:rPr>
          <w:rFonts w:eastAsia="Times New Roman" w:cs="Times New Roman"/>
          <w:szCs w:val="24"/>
        </w:rPr>
        <w:t>В области </w:t>
      </w:r>
      <w:r w:rsidRPr="00AD4F0D">
        <w:rPr>
          <w:rFonts w:eastAsia="Times New Roman" w:cs="Times New Roman"/>
          <w:b/>
          <w:bCs/>
          <w:szCs w:val="24"/>
        </w:rPr>
        <w:t>General</w:t>
      </w:r>
      <w:r w:rsidR="0006213B">
        <w:rPr>
          <w:rFonts w:eastAsia="Times New Roman" w:cs="Times New Roman"/>
          <w:b/>
          <w:bCs/>
          <w:szCs w:val="24"/>
        </w:rPr>
        <w:t xml:space="preserve"> </w:t>
      </w:r>
      <w:r w:rsidRPr="00AD4F0D">
        <w:rPr>
          <w:rFonts w:eastAsia="Times New Roman" w:cs="Times New Roman"/>
          <w:szCs w:val="24"/>
        </w:rPr>
        <w:t>(</w:t>
      </w:r>
      <w:proofErr w:type="gramStart"/>
      <w:r w:rsidRPr="00AD4F0D">
        <w:rPr>
          <w:rFonts w:eastAsia="Times New Roman" w:cs="Times New Roman"/>
          <w:szCs w:val="24"/>
        </w:rPr>
        <w:t>Общий</w:t>
      </w:r>
      <w:proofErr w:type="gramEnd"/>
      <w:r w:rsidRPr="00AD4F0D">
        <w:rPr>
          <w:rFonts w:eastAsia="Times New Roman" w:cs="Times New Roman"/>
          <w:szCs w:val="24"/>
        </w:rPr>
        <w:t>) можно установить или снять следующие флажки.</w:t>
      </w:r>
    </w:p>
    <w:p w:rsidR="00360E57" w:rsidRPr="00AD4F0D" w:rsidRDefault="00360E57" w:rsidP="006C794C">
      <w:pPr>
        <w:shd w:val="clear" w:color="auto" w:fill="FFFFFF" w:themeFill="background1"/>
        <w:ind w:firstLine="709"/>
        <w:rPr>
          <w:rFonts w:eastAsia="Times New Roman" w:cs="Times New Roman"/>
          <w:szCs w:val="24"/>
        </w:rPr>
      </w:pPr>
      <w:r w:rsidRPr="00AD4F0D">
        <w:rPr>
          <w:rFonts w:eastAsia="Times New Roman" w:cs="Times New Roman"/>
          <w:szCs w:val="24"/>
        </w:rPr>
        <w:t>•</w:t>
      </w:r>
      <w:r w:rsidR="0006213B">
        <w:rPr>
          <w:rFonts w:eastAsia="Times New Roman" w:cs="Times New Roman"/>
          <w:szCs w:val="24"/>
        </w:rPr>
        <w:t xml:space="preserve"> </w:t>
      </w:r>
      <w:r w:rsidRPr="00AD4F0D">
        <w:rPr>
          <w:rFonts w:eastAsia="Times New Roman" w:cs="Times New Roman"/>
          <w:b/>
          <w:bCs/>
          <w:szCs w:val="24"/>
        </w:rPr>
        <w:t>Normalize all audio files</w:t>
      </w:r>
      <w:r w:rsidR="0006213B">
        <w:rPr>
          <w:rFonts w:eastAsia="Times New Roman" w:cs="Times New Roman"/>
          <w:b/>
          <w:bCs/>
          <w:szCs w:val="24"/>
        </w:rPr>
        <w:t xml:space="preserve"> </w:t>
      </w:r>
      <w:r w:rsidRPr="00AD4F0D">
        <w:rPr>
          <w:rFonts w:eastAsia="Times New Roman" w:cs="Times New Roman"/>
          <w:szCs w:val="24"/>
        </w:rPr>
        <w:t>(Нормализовать все звуковые файлы) – устанавливается, если требуется применить к записываемым фонограммам специальный фильтр, который выравнивает их громкость. Эта функция полезна тогда, когда файлы получены из разных источников или имеют разный формат.</w:t>
      </w:r>
    </w:p>
    <w:p w:rsidR="00360E57" w:rsidRPr="00AD4F0D" w:rsidRDefault="00360E57" w:rsidP="006C794C">
      <w:pPr>
        <w:shd w:val="clear" w:color="auto" w:fill="FFFFFF" w:themeFill="background1"/>
        <w:ind w:firstLine="709"/>
        <w:rPr>
          <w:rFonts w:eastAsia="Times New Roman" w:cs="Times New Roman"/>
          <w:szCs w:val="24"/>
        </w:rPr>
      </w:pPr>
      <w:r w:rsidRPr="00AD4F0D">
        <w:rPr>
          <w:rFonts w:eastAsia="Times New Roman" w:cs="Times New Roman"/>
          <w:szCs w:val="24"/>
        </w:rPr>
        <w:t>•</w:t>
      </w:r>
      <w:r w:rsidR="0006213B">
        <w:rPr>
          <w:rFonts w:eastAsia="Times New Roman" w:cs="Times New Roman"/>
          <w:szCs w:val="24"/>
        </w:rPr>
        <w:t xml:space="preserve"> </w:t>
      </w:r>
      <w:r w:rsidRPr="00AD4F0D">
        <w:rPr>
          <w:rFonts w:eastAsia="Times New Roman" w:cs="Times New Roman"/>
          <w:b/>
          <w:bCs/>
          <w:szCs w:val="24"/>
        </w:rPr>
        <w:t>No pause between tracks</w:t>
      </w:r>
      <w:r w:rsidR="0006213B">
        <w:rPr>
          <w:rFonts w:eastAsia="Times New Roman" w:cs="Times New Roman"/>
          <w:b/>
          <w:bCs/>
          <w:szCs w:val="24"/>
        </w:rPr>
        <w:t xml:space="preserve"> </w:t>
      </w:r>
      <w:r w:rsidRPr="00AD4F0D">
        <w:rPr>
          <w:rFonts w:eastAsia="Times New Roman" w:cs="Times New Roman"/>
          <w:szCs w:val="24"/>
        </w:rPr>
        <w:t>(Без пауз между дорожками) – устанавливается, если необходимо отказаться от стандартного промежутка между фонограммами длительностью 2 секунды.</w:t>
      </w:r>
    </w:p>
    <w:p w:rsidR="00360E57" w:rsidRPr="00AD4F0D" w:rsidRDefault="00360E57" w:rsidP="006C794C">
      <w:pPr>
        <w:shd w:val="clear" w:color="auto" w:fill="FFFFFF" w:themeFill="background1"/>
        <w:ind w:firstLine="709"/>
        <w:rPr>
          <w:rFonts w:eastAsia="Times New Roman" w:cs="Times New Roman"/>
          <w:szCs w:val="24"/>
        </w:rPr>
      </w:pPr>
      <w:r w:rsidRPr="00AD4F0D">
        <w:rPr>
          <w:rFonts w:eastAsia="Times New Roman" w:cs="Times New Roman"/>
          <w:szCs w:val="24"/>
        </w:rPr>
        <w:t>Вернемся к созданию диска формата Audio CD.</w:t>
      </w:r>
    </w:p>
    <w:p w:rsidR="00360E57" w:rsidRPr="00AD4F0D" w:rsidRDefault="00360E57" w:rsidP="006C794C">
      <w:pPr>
        <w:shd w:val="clear" w:color="auto" w:fill="FFFFFF" w:themeFill="background1"/>
        <w:ind w:firstLine="709"/>
        <w:rPr>
          <w:rFonts w:eastAsia="Times New Roman" w:cs="Times New Roman"/>
          <w:szCs w:val="24"/>
        </w:rPr>
      </w:pPr>
      <w:r w:rsidRPr="00AD4F0D">
        <w:rPr>
          <w:rFonts w:eastAsia="Times New Roman" w:cs="Times New Roman"/>
          <w:szCs w:val="24"/>
        </w:rPr>
        <w:t>1. В области</w:t>
      </w:r>
      <w:r w:rsidR="0006213B">
        <w:rPr>
          <w:rFonts w:eastAsia="Times New Roman" w:cs="Times New Roman"/>
          <w:szCs w:val="24"/>
        </w:rPr>
        <w:t xml:space="preserve"> </w:t>
      </w:r>
      <w:r w:rsidRPr="00AD4F0D">
        <w:rPr>
          <w:rFonts w:eastAsia="Times New Roman" w:cs="Times New Roman"/>
          <w:b/>
          <w:bCs/>
          <w:szCs w:val="24"/>
        </w:rPr>
        <w:t>CD</w:t>
      </w:r>
      <w:r w:rsidR="0006213B">
        <w:rPr>
          <w:rFonts w:eastAsia="Times New Roman" w:cs="Times New Roman"/>
          <w:b/>
          <w:bCs/>
          <w:szCs w:val="24"/>
        </w:rPr>
        <w:t xml:space="preserve"> </w:t>
      </w:r>
      <w:r w:rsidRPr="00AD4F0D">
        <w:rPr>
          <w:rFonts w:eastAsia="Times New Roman" w:cs="Times New Roman"/>
          <w:b/>
          <w:bCs/>
          <w:szCs w:val="24"/>
        </w:rPr>
        <w:t>Text </w:t>
      </w:r>
      <w:r w:rsidRPr="00AD4F0D">
        <w:rPr>
          <w:rFonts w:eastAsia="Times New Roman" w:cs="Times New Roman"/>
          <w:szCs w:val="24"/>
        </w:rPr>
        <w:t>снимите флажок</w:t>
      </w:r>
      <w:r w:rsidR="0006213B">
        <w:rPr>
          <w:rFonts w:eastAsia="Times New Roman" w:cs="Times New Roman"/>
          <w:szCs w:val="24"/>
        </w:rPr>
        <w:t xml:space="preserve"> </w:t>
      </w:r>
      <w:r w:rsidRPr="00AD4F0D">
        <w:rPr>
          <w:rFonts w:eastAsia="Times New Roman" w:cs="Times New Roman"/>
          <w:b/>
          <w:bCs/>
          <w:szCs w:val="24"/>
        </w:rPr>
        <w:t>Write on CD </w:t>
      </w:r>
      <w:r w:rsidRPr="00AD4F0D">
        <w:rPr>
          <w:rFonts w:eastAsia="Times New Roman" w:cs="Times New Roman"/>
          <w:szCs w:val="24"/>
        </w:rPr>
        <w:t>(Записать на CD) и по мере необходимости в области</w:t>
      </w:r>
      <w:r w:rsidR="0006213B">
        <w:rPr>
          <w:rFonts w:eastAsia="Times New Roman" w:cs="Times New Roman"/>
          <w:szCs w:val="24"/>
        </w:rPr>
        <w:t xml:space="preserve"> </w:t>
      </w:r>
      <w:r w:rsidRPr="00AD4F0D">
        <w:rPr>
          <w:rFonts w:eastAsia="Times New Roman" w:cs="Times New Roman"/>
          <w:b/>
          <w:bCs/>
          <w:szCs w:val="24"/>
        </w:rPr>
        <w:t>Additional Information </w:t>
      </w:r>
      <w:r w:rsidRPr="00AD4F0D">
        <w:rPr>
          <w:rFonts w:eastAsia="Times New Roman" w:cs="Times New Roman"/>
          <w:szCs w:val="24"/>
        </w:rPr>
        <w:t>(Дополнительная информация) укажите сведения об авторских правах на будущий диск.</w:t>
      </w:r>
    </w:p>
    <w:p w:rsidR="00360E57" w:rsidRPr="00AD4F0D" w:rsidRDefault="00360E57" w:rsidP="006C794C">
      <w:pPr>
        <w:shd w:val="clear" w:color="auto" w:fill="FFFFFF" w:themeFill="background1"/>
        <w:ind w:firstLine="709"/>
        <w:rPr>
          <w:rFonts w:eastAsia="Times New Roman" w:cs="Times New Roman"/>
          <w:szCs w:val="24"/>
        </w:rPr>
      </w:pPr>
      <w:r w:rsidRPr="00AD4F0D">
        <w:rPr>
          <w:rFonts w:eastAsia="Times New Roman" w:cs="Times New Roman"/>
          <w:szCs w:val="24"/>
        </w:rPr>
        <w:t>2. Перейдите на вкладку</w:t>
      </w:r>
      <w:r w:rsidR="0006213B">
        <w:rPr>
          <w:rFonts w:eastAsia="Times New Roman" w:cs="Times New Roman"/>
          <w:szCs w:val="24"/>
        </w:rPr>
        <w:t xml:space="preserve"> </w:t>
      </w:r>
      <w:r w:rsidRPr="00AD4F0D">
        <w:rPr>
          <w:rFonts w:eastAsia="Times New Roman" w:cs="Times New Roman"/>
          <w:b/>
          <w:bCs/>
          <w:szCs w:val="24"/>
        </w:rPr>
        <w:t>Burn</w:t>
      </w:r>
      <w:r w:rsidR="0006213B">
        <w:rPr>
          <w:rFonts w:eastAsia="Times New Roman" w:cs="Times New Roman"/>
          <w:b/>
          <w:bCs/>
          <w:szCs w:val="24"/>
        </w:rPr>
        <w:t xml:space="preserve"> </w:t>
      </w:r>
      <w:r w:rsidRPr="00AD4F0D">
        <w:rPr>
          <w:rFonts w:eastAsia="Times New Roman" w:cs="Times New Roman"/>
          <w:szCs w:val="24"/>
        </w:rPr>
        <w:t>(Запись) и ознакомьтесь с ее содержимым (рис. 4.2).</w:t>
      </w:r>
    </w:p>
    <w:p w:rsidR="00360E57" w:rsidRPr="00B1432D" w:rsidRDefault="00360E57" w:rsidP="006C794C">
      <w:pPr>
        <w:shd w:val="clear" w:color="auto" w:fill="FFFFFF" w:themeFill="background1"/>
        <w:jc w:val="left"/>
        <w:rPr>
          <w:rFonts w:eastAsia="Times New Roman" w:cs="Times New Roman"/>
          <w:szCs w:val="24"/>
        </w:rPr>
      </w:pPr>
      <w:r w:rsidRPr="00B1432D">
        <w:rPr>
          <w:rFonts w:eastAsia="Times New Roman" w:cs="Times New Roman"/>
          <w:noProof/>
          <w:szCs w:val="24"/>
        </w:rPr>
        <w:drawing>
          <wp:inline distT="0" distB="0" distL="0" distR="0">
            <wp:extent cx="4182014" cy="3199169"/>
            <wp:effectExtent l="19050" t="0" r="8986" b="0"/>
            <wp:docPr id="126" name="Рисунок 55" descr="http://www.k2x2.info/kompyutery_i_internet/nero_8/i_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k2x2.info/kompyutery_i_internet/nero_8/i_032.png"/>
                    <pic:cNvPicPr>
                      <a:picLocks noChangeAspect="1" noChangeArrowheads="1"/>
                    </pic:cNvPicPr>
                  </pic:nvPicPr>
                  <pic:blipFill>
                    <a:blip r:embed="rId46" cstate="print"/>
                    <a:srcRect/>
                    <a:stretch>
                      <a:fillRect/>
                    </a:stretch>
                  </pic:blipFill>
                  <pic:spPr bwMode="auto">
                    <a:xfrm>
                      <a:off x="0" y="0"/>
                      <a:ext cx="4183818" cy="3200549"/>
                    </a:xfrm>
                    <a:prstGeom prst="rect">
                      <a:avLst/>
                    </a:prstGeom>
                    <a:noFill/>
                    <a:ln w="9525">
                      <a:noFill/>
                      <a:miter lim="800000"/>
                      <a:headEnd/>
                      <a:tailEnd/>
                    </a:ln>
                  </pic:spPr>
                </pic:pic>
              </a:graphicData>
            </a:graphic>
          </wp:inline>
        </w:drawing>
      </w:r>
    </w:p>
    <w:p w:rsidR="00360E57" w:rsidRPr="00B1432D" w:rsidRDefault="00360E57" w:rsidP="006C794C">
      <w:pPr>
        <w:shd w:val="clear" w:color="auto" w:fill="FFFFFF" w:themeFill="background1"/>
        <w:jc w:val="left"/>
        <w:rPr>
          <w:rFonts w:eastAsia="Times New Roman" w:cs="Times New Roman"/>
          <w:szCs w:val="24"/>
        </w:rPr>
      </w:pPr>
      <w:r w:rsidRPr="00B1432D">
        <w:rPr>
          <w:rFonts w:eastAsia="Times New Roman" w:cs="Times New Roman"/>
          <w:b/>
          <w:bCs/>
          <w:szCs w:val="24"/>
        </w:rPr>
        <w:t>Рис. 4.2. </w:t>
      </w:r>
      <w:r w:rsidRPr="00B1432D">
        <w:rPr>
          <w:rFonts w:eastAsia="Times New Roman" w:cs="Times New Roman"/>
          <w:szCs w:val="24"/>
        </w:rPr>
        <w:t>Вкладка Burn (Запись)</w:t>
      </w:r>
    </w:p>
    <w:p w:rsidR="00360E57" w:rsidRPr="00AD4F0D" w:rsidRDefault="00360E57" w:rsidP="006C794C">
      <w:pPr>
        <w:shd w:val="clear" w:color="auto" w:fill="FFFFFF" w:themeFill="background1"/>
        <w:rPr>
          <w:rFonts w:eastAsia="Times New Roman" w:cs="Times New Roman"/>
          <w:szCs w:val="24"/>
        </w:rPr>
      </w:pPr>
      <w:r w:rsidRPr="00AD4F0D">
        <w:rPr>
          <w:rFonts w:eastAsia="Times New Roman" w:cs="Times New Roman"/>
          <w:szCs w:val="24"/>
        </w:rPr>
        <w:t>На вкладке</w:t>
      </w:r>
      <w:r w:rsidR="0006213B">
        <w:rPr>
          <w:rFonts w:eastAsia="Times New Roman" w:cs="Times New Roman"/>
          <w:szCs w:val="24"/>
        </w:rPr>
        <w:t xml:space="preserve"> </w:t>
      </w:r>
      <w:r w:rsidRPr="00AD4F0D">
        <w:rPr>
          <w:rFonts w:eastAsia="Times New Roman" w:cs="Times New Roman"/>
          <w:b/>
          <w:bCs/>
          <w:szCs w:val="24"/>
        </w:rPr>
        <w:t>Burn</w:t>
      </w:r>
      <w:r w:rsidR="0006213B">
        <w:rPr>
          <w:rFonts w:eastAsia="Times New Roman" w:cs="Times New Roman"/>
          <w:b/>
          <w:bCs/>
          <w:szCs w:val="24"/>
        </w:rPr>
        <w:t xml:space="preserve"> </w:t>
      </w:r>
      <w:r w:rsidRPr="00AD4F0D">
        <w:rPr>
          <w:rFonts w:eastAsia="Times New Roman" w:cs="Times New Roman"/>
          <w:szCs w:val="24"/>
        </w:rPr>
        <w:t>(Запись) вы можете увидеть две области:</w:t>
      </w:r>
      <w:r w:rsidR="0006213B">
        <w:rPr>
          <w:rFonts w:eastAsia="Times New Roman" w:cs="Times New Roman"/>
          <w:szCs w:val="24"/>
        </w:rPr>
        <w:t xml:space="preserve"> </w:t>
      </w:r>
      <w:r w:rsidRPr="00AD4F0D">
        <w:rPr>
          <w:rFonts w:eastAsia="Times New Roman" w:cs="Times New Roman"/>
          <w:b/>
          <w:bCs/>
          <w:szCs w:val="24"/>
        </w:rPr>
        <w:t>Action</w:t>
      </w:r>
      <w:r w:rsidR="0006213B">
        <w:rPr>
          <w:rFonts w:eastAsia="Times New Roman" w:cs="Times New Roman"/>
          <w:b/>
          <w:bCs/>
          <w:szCs w:val="24"/>
        </w:rPr>
        <w:t xml:space="preserve"> </w:t>
      </w:r>
      <w:r w:rsidRPr="00AD4F0D">
        <w:rPr>
          <w:rFonts w:eastAsia="Times New Roman" w:cs="Times New Roman"/>
          <w:szCs w:val="24"/>
        </w:rPr>
        <w:t>(Действие) и</w:t>
      </w:r>
      <w:r w:rsidR="0006213B">
        <w:rPr>
          <w:rFonts w:eastAsia="Times New Roman" w:cs="Times New Roman"/>
          <w:szCs w:val="24"/>
        </w:rPr>
        <w:t xml:space="preserve"> </w:t>
      </w:r>
      <w:r w:rsidRPr="00AD4F0D">
        <w:rPr>
          <w:rFonts w:eastAsia="Times New Roman" w:cs="Times New Roman"/>
          <w:b/>
          <w:bCs/>
          <w:szCs w:val="24"/>
        </w:rPr>
        <w:t>Writing</w:t>
      </w:r>
      <w:r w:rsidR="0006213B">
        <w:rPr>
          <w:rFonts w:eastAsia="Times New Roman" w:cs="Times New Roman"/>
          <w:b/>
          <w:bCs/>
          <w:szCs w:val="24"/>
        </w:rPr>
        <w:t xml:space="preserve"> </w:t>
      </w:r>
      <w:r w:rsidRPr="00AD4F0D">
        <w:rPr>
          <w:rFonts w:eastAsia="Times New Roman" w:cs="Times New Roman"/>
          <w:szCs w:val="24"/>
        </w:rPr>
        <w:t>(Запись).</w:t>
      </w:r>
    </w:p>
    <w:p w:rsidR="00360E57" w:rsidRPr="00AD4F0D" w:rsidRDefault="00360E57" w:rsidP="006C794C">
      <w:pPr>
        <w:shd w:val="clear" w:color="auto" w:fill="FFFFFF" w:themeFill="background1"/>
        <w:rPr>
          <w:rFonts w:eastAsia="Times New Roman" w:cs="Times New Roman"/>
          <w:szCs w:val="24"/>
        </w:rPr>
      </w:pPr>
      <w:r w:rsidRPr="00AD4F0D">
        <w:rPr>
          <w:rFonts w:eastAsia="Times New Roman" w:cs="Times New Roman"/>
          <w:szCs w:val="24"/>
        </w:rPr>
        <w:t>• В области </w:t>
      </w:r>
      <w:r w:rsidRPr="00AD4F0D">
        <w:rPr>
          <w:rFonts w:eastAsia="Times New Roman" w:cs="Times New Roman"/>
          <w:b/>
          <w:bCs/>
          <w:szCs w:val="24"/>
        </w:rPr>
        <w:t>Action</w:t>
      </w:r>
      <w:r w:rsidRPr="00AD4F0D">
        <w:rPr>
          <w:rFonts w:eastAsia="Times New Roman" w:cs="Times New Roman"/>
          <w:szCs w:val="24"/>
        </w:rPr>
        <w:t>(Действие) можно выбрать режимы </w:t>
      </w:r>
      <w:r w:rsidRPr="00AD4F0D">
        <w:rPr>
          <w:rFonts w:eastAsia="Times New Roman" w:cs="Times New Roman"/>
          <w:b/>
          <w:bCs/>
          <w:szCs w:val="24"/>
        </w:rPr>
        <w:t>Determine maximum speed </w:t>
      </w:r>
      <w:r w:rsidRPr="00AD4F0D">
        <w:rPr>
          <w:rFonts w:eastAsia="Times New Roman" w:cs="Times New Roman"/>
          <w:szCs w:val="24"/>
        </w:rPr>
        <w:t>(Определить максимальную скорость), </w:t>
      </w:r>
      <w:r w:rsidRPr="00AD4F0D">
        <w:rPr>
          <w:rFonts w:eastAsia="Times New Roman" w:cs="Times New Roman"/>
          <w:b/>
          <w:bCs/>
          <w:szCs w:val="24"/>
        </w:rPr>
        <w:t>Simulation </w:t>
      </w:r>
      <w:r w:rsidRPr="00AD4F0D">
        <w:rPr>
          <w:rFonts w:eastAsia="Times New Roman" w:cs="Times New Roman"/>
          <w:szCs w:val="24"/>
        </w:rPr>
        <w:t>(Имитация), </w:t>
      </w:r>
      <w:r w:rsidRPr="00AD4F0D">
        <w:rPr>
          <w:rFonts w:eastAsia="Times New Roman" w:cs="Times New Roman"/>
          <w:b/>
          <w:bCs/>
          <w:szCs w:val="24"/>
        </w:rPr>
        <w:t>Write </w:t>
      </w:r>
      <w:r w:rsidRPr="00AD4F0D">
        <w:rPr>
          <w:rFonts w:eastAsia="Times New Roman" w:cs="Times New Roman"/>
          <w:szCs w:val="24"/>
        </w:rPr>
        <w:t>(Запись) либо </w:t>
      </w:r>
      <w:r w:rsidRPr="00AD4F0D">
        <w:rPr>
          <w:rFonts w:eastAsia="Times New Roman" w:cs="Times New Roman"/>
          <w:b/>
          <w:bCs/>
          <w:szCs w:val="24"/>
        </w:rPr>
        <w:t>Finalize disc (No further writing possible!) </w:t>
      </w:r>
      <w:r w:rsidRPr="00AD4F0D">
        <w:rPr>
          <w:rFonts w:eastAsia="Times New Roman" w:cs="Times New Roman"/>
          <w:szCs w:val="24"/>
        </w:rPr>
        <w:t>(Финализировать диск (Дальнейшая запись невозможна!)). Режим имитации применяется с целью проверки правильности заданных параметров записи – программа имитирует процесс записи, не осуществляя запись на диск.</w:t>
      </w:r>
    </w:p>
    <w:p w:rsidR="00360E57" w:rsidRPr="00AD4F0D" w:rsidRDefault="00360E57" w:rsidP="006C794C">
      <w:pPr>
        <w:shd w:val="clear" w:color="auto" w:fill="FFFFFF" w:themeFill="background1"/>
        <w:rPr>
          <w:rFonts w:eastAsia="Times New Roman" w:cs="Times New Roman"/>
          <w:szCs w:val="24"/>
        </w:rPr>
      </w:pPr>
      <w:r w:rsidRPr="00AD4F0D">
        <w:rPr>
          <w:rFonts w:eastAsia="Times New Roman" w:cs="Times New Roman"/>
          <w:szCs w:val="24"/>
        </w:rPr>
        <w:t>• Область</w:t>
      </w:r>
      <w:r w:rsidRPr="00AD4F0D">
        <w:rPr>
          <w:rFonts w:eastAsia="Times New Roman" w:cs="Times New Roman"/>
          <w:b/>
          <w:bCs/>
          <w:szCs w:val="24"/>
        </w:rPr>
        <w:t>Writing</w:t>
      </w:r>
      <w:r w:rsidR="0006213B">
        <w:rPr>
          <w:rFonts w:eastAsia="Times New Roman" w:cs="Times New Roman"/>
          <w:b/>
          <w:bCs/>
          <w:szCs w:val="24"/>
        </w:rPr>
        <w:t xml:space="preserve"> </w:t>
      </w:r>
      <w:r w:rsidRPr="00AD4F0D">
        <w:rPr>
          <w:rFonts w:eastAsia="Times New Roman" w:cs="Times New Roman"/>
          <w:szCs w:val="24"/>
        </w:rPr>
        <w:t xml:space="preserve">(Запись) позволяет выбрать соответствующие настройки </w:t>
      </w:r>
      <w:proofErr w:type="gramStart"/>
      <w:r w:rsidRPr="00AD4F0D">
        <w:rPr>
          <w:rFonts w:eastAsia="Times New Roman" w:cs="Times New Roman"/>
          <w:szCs w:val="24"/>
        </w:rPr>
        <w:t>в</w:t>
      </w:r>
      <w:proofErr w:type="gramEnd"/>
      <w:r w:rsidRPr="00AD4F0D">
        <w:rPr>
          <w:rFonts w:eastAsia="Times New Roman" w:cs="Times New Roman"/>
          <w:szCs w:val="24"/>
        </w:rPr>
        <w:t xml:space="preserve"> </w:t>
      </w:r>
      <w:proofErr w:type="gramStart"/>
      <w:r w:rsidRPr="00AD4F0D">
        <w:rPr>
          <w:rFonts w:eastAsia="Times New Roman" w:cs="Times New Roman"/>
          <w:szCs w:val="24"/>
        </w:rPr>
        <w:t>раскрывающихся</w:t>
      </w:r>
      <w:proofErr w:type="gramEnd"/>
      <w:r w:rsidRPr="00AD4F0D">
        <w:rPr>
          <w:rFonts w:eastAsia="Times New Roman" w:cs="Times New Roman"/>
          <w:szCs w:val="24"/>
        </w:rPr>
        <w:t xml:space="preserve"> списках</w:t>
      </w:r>
      <w:r w:rsidRPr="00AD4F0D">
        <w:rPr>
          <w:rFonts w:eastAsia="Times New Roman" w:cs="Times New Roman"/>
          <w:b/>
          <w:bCs/>
          <w:szCs w:val="24"/>
        </w:rPr>
        <w:t>Write Speed </w:t>
      </w:r>
      <w:r w:rsidRPr="00AD4F0D">
        <w:rPr>
          <w:rFonts w:eastAsia="Times New Roman" w:cs="Times New Roman"/>
          <w:szCs w:val="24"/>
        </w:rPr>
        <w:t>(Скорость записи), </w:t>
      </w:r>
      <w:r w:rsidRPr="00AD4F0D">
        <w:rPr>
          <w:rFonts w:eastAsia="Times New Roman" w:cs="Times New Roman"/>
          <w:b/>
          <w:bCs/>
          <w:szCs w:val="24"/>
        </w:rPr>
        <w:t>Write method </w:t>
      </w:r>
      <w:r w:rsidRPr="00AD4F0D">
        <w:rPr>
          <w:rFonts w:eastAsia="Times New Roman" w:cs="Times New Roman"/>
          <w:szCs w:val="24"/>
        </w:rPr>
        <w:t>(Метод записи) и </w:t>
      </w:r>
      <w:r w:rsidRPr="00AD4F0D">
        <w:rPr>
          <w:rFonts w:eastAsia="Times New Roman" w:cs="Times New Roman"/>
          <w:b/>
          <w:bCs/>
          <w:szCs w:val="24"/>
        </w:rPr>
        <w:t>Number of copies </w:t>
      </w:r>
      <w:r w:rsidRPr="00AD4F0D">
        <w:rPr>
          <w:rFonts w:eastAsia="Times New Roman" w:cs="Times New Roman"/>
          <w:szCs w:val="24"/>
        </w:rPr>
        <w:t>(Число копий).</w:t>
      </w:r>
    </w:p>
    <w:p w:rsidR="00360E57" w:rsidRPr="00AD4F0D" w:rsidRDefault="00360E57" w:rsidP="006C794C">
      <w:pPr>
        <w:shd w:val="clear" w:color="auto" w:fill="FFFFFF" w:themeFill="background1"/>
        <w:rPr>
          <w:rFonts w:eastAsia="Times New Roman" w:cs="Times New Roman"/>
          <w:szCs w:val="24"/>
        </w:rPr>
      </w:pPr>
      <w:r w:rsidRPr="00AD4F0D">
        <w:rPr>
          <w:rFonts w:eastAsia="Times New Roman" w:cs="Times New Roman"/>
          <w:b/>
          <w:bCs/>
          <w:szCs w:val="24"/>
        </w:rPr>
        <w:t>Примечание</w:t>
      </w:r>
    </w:p>
    <w:p w:rsidR="00360E57" w:rsidRPr="00AD4F0D" w:rsidRDefault="00360E57" w:rsidP="006C794C">
      <w:pPr>
        <w:shd w:val="clear" w:color="auto" w:fill="FFFFFF" w:themeFill="background1"/>
        <w:rPr>
          <w:rFonts w:eastAsia="Times New Roman" w:cs="Times New Roman"/>
          <w:szCs w:val="24"/>
        </w:rPr>
      </w:pPr>
      <w:r w:rsidRPr="00AD4F0D">
        <w:rPr>
          <w:rFonts w:eastAsia="Times New Roman" w:cs="Times New Roman"/>
          <w:szCs w:val="24"/>
        </w:rPr>
        <w:lastRenderedPageBreak/>
        <w:t>Напомним, что раскрывающийся список Write method (Метод записи) содержит два основных режима записи: Disc-at-once (DAO) (Диск за один раз) и Track-atonce (Дорожка за один раз). Заполнение диска, как в первом случае, и заполнение дорожки, как во втором, происходит за одну операцию записи, без выключения лазера записывающего устройства.</w:t>
      </w:r>
    </w:p>
    <w:p w:rsidR="00360E57" w:rsidRPr="00AD4F0D" w:rsidRDefault="00360E57" w:rsidP="006C794C">
      <w:pPr>
        <w:shd w:val="clear" w:color="auto" w:fill="FFFFFF" w:themeFill="background1"/>
        <w:rPr>
          <w:rFonts w:eastAsia="Times New Roman" w:cs="Times New Roman"/>
          <w:szCs w:val="24"/>
        </w:rPr>
      </w:pPr>
      <w:r w:rsidRPr="00AD4F0D">
        <w:rPr>
          <w:rFonts w:eastAsia="Times New Roman" w:cs="Times New Roman"/>
          <w:szCs w:val="24"/>
        </w:rPr>
        <w:t>После установки настроек можно вернуться в окно программы Nero Burnin</w:t>
      </w:r>
      <w:r w:rsidR="0006213B">
        <w:rPr>
          <w:rFonts w:eastAsia="Times New Roman" w:cs="Times New Roman"/>
          <w:szCs w:val="24"/>
        </w:rPr>
        <w:t xml:space="preserve">g ROM. Для этого нажмите кнопку </w:t>
      </w:r>
      <w:r w:rsidRPr="00AD4F0D">
        <w:rPr>
          <w:rFonts w:eastAsia="Times New Roman" w:cs="Times New Roman"/>
          <w:b/>
          <w:bCs/>
          <w:szCs w:val="24"/>
        </w:rPr>
        <w:t>New</w:t>
      </w:r>
      <w:r w:rsidR="0006213B">
        <w:rPr>
          <w:rFonts w:eastAsia="Times New Roman" w:cs="Times New Roman"/>
          <w:b/>
          <w:bCs/>
          <w:szCs w:val="24"/>
        </w:rPr>
        <w:t xml:space="preserve"> </w:t>
      </w:r>
      <w:r w:rsidRPr="00AD4F0D">
        <w:rPr>
          <w:rFonts w:eastAsia="Times New Roman" w:cs="Times New Roman"/>
          <w:szCs w:val="24"/>
        </w:rPr>
        <w:t>(</w:t>
      </w:r>
      <w:proofErr w:type="gramStart"/>
      <w:r w:rsidRPr="00AD4F0D">
        <w:rPr>
          <w:rFonts w:eastAsia="Times New Roman" w:cs="Times New Roman"/>
          <w:szCs w:val="24"/>
        </w:rPr>
        <w:t>Новый</w:t>
      </w:r>
      <w:proofErr w:type="gramEnd"/>
      <w:r w:rsidRPr="00AD4F0D">
        <w:rPr>
          <w:rFonts w:eastAsia="Times New Roman" w:cs="Times New Roman"/>
          <w:szCs w:val="24"/>
        </w:rPr>
        <w:t xml:space="preserve">). Появится еще одно окно проекта, аналогичное </w:t>
      </w:r>
      <w:proofErr w:type="gramStart"/>
      <w:r w:rsidRPr="00AD4F0D">
        <w:rPr>
          <w:rFonts w:eastAsia="Times New Roman" w:cs="Times New Roman"/>
          <w:szCs w:val="24"/>
        </w:rPr>
        <w:t>открытому</w:t>
      </w:r>
      <w:proofErr w:type="gramEnd"/>
      <w:r w:rsidRPr="00AD4F0D">
        <w:rPr>
          <w:rFonts w:eastAsia="Times New Roman" w:cs="Times New Roman"/>
          <w:szCs w:val="24"/>
        </w:rPr>
        <w:t xml:space="preserve"> ранее.</w:t>
      </w:r>
    </w:p>
    <w:p w:rsidR="00360E57" w:rsidRPr="00AD4F0D" w:rsidRDefault="00360E57" w:rsidP="006C794C">
      <w:pPr>
        <w:shd w:val="clear" w:color="auto" w:fill="FFFFFF" w:themeFill="background1"/>
        <w:rPr>
          <w:rFonts w:eastAsia="Times New Roman" w:cs="Times New Roman"/>
          <w:szCs w:val="24"/>
        </w:rPr>
      </w:pPr>
      <w:r w:rsidRPr="00AD4F0D">
        <w:rPr>
          <w:rFonts w:eastAsia="Times New Roman" w:cs="Times New Roman"/>
          <w:szCs w:val="24"/>
        </w:rPr>
        <w:t>1. Из правой части окна программы с помощью мыши перетащите в окно проекта те звуковые файлы, которые следует записать на диск (рис. 4.3). После добавления файлов в проект откроется рабочее окно программы Nero Burning ROM. В левой части окна будут отображены аудиофайлы, которые предназначены для записи на диск.</w:t>
      </w:r>
    </w:p>
    <w:p w:rsidR="00360E57" w:rsidRPr="00B1432D" w:rsidRDefault="00360E57" w:rsidP="006C794C">
      <w:pPr>
        <w:shd w:val="clear" w:color="auto" w:fill="FFFFFF" w:themeFill="background1"/>
        <w:jc w:val="left"/>
        <w:rPr>
          <w:rFonts w:eastAsia="Times New Roman" w:cs="Times New Roman"/>
          <w:szCs w:val="24"/>
        </w:rPr>
      </w:pPr>
      <w:r w:rsidRPr="00B1432D">
        <w:rPr>
          <w:rFonts w:eastAsia="Times New Roman" w:cs="Times New Roman"/>
          <w:noProof/>
          <w:szCs w:val="24"/>
        </w:rPr>
        <w:drawing>
          <wp:inline distT="0" distB="0" distL="0" distR="0">
            <wp:extent cx="4320037" cy="1756779"/>
            <wp:effectExtent l="19050" t="0" r="4313" b="0"/>
            <wp:docPr id="125" name="Рисунок 56" descr="http://www.k2x2.info/kompyutery_i_internet/nero_8/i_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k2x2.info/kompyutery_i_internet/nero_8/i_033.png"/>
                    <pic:cNvPicPr>
                      <a:picLocks noChangeAspect="1" noChangeArrowheads="1"/>
                    </pic:cNvPicPr>
                  </pic:nvPicPr>
                  <pic:blipFill>
                    <a:blip r:embed="rId47" cstate="print"/>
                    <a:srcRect/>
                    <a:stretch>
                      <a:fillRect/>
                    </a:stretch>
                  </pic:blipFill>
                  <pic:spPr bwMode="auto">
                    <a:xfrm>
                      <a:off x="0" y="0"/>
                      <a:ext cx="4325106" cy="1758840"/>
                    </a:xfrm>
                    <a:prstGeom prst="rect">
                      <a:avLst/>
                    </a:prstGeom>
                    <a:noFill/>
                    <a:ln w="9525">
                      <a:noFill/>
                      <a:miter lim="800000"/>
                      <a:headEnd/>
                      <a:tailEnd/>
                    </a:ln>
                  </pic:spPr>
                </pic:pic>
              </a:graphicData>
            </a:graphic>
          </wp:inline>
        </w:drawing>
      </w:r>
    </w:p>
    <w:p w:rsidR="00360E57" w:rsidRPr="00B1432D" w:rsidRDefault="00360E57" w:rsidP="006C794C">
      <w:pPr>
        <w:shd w:val="clear" w:color="auto" w:fill="FFFFFF" w:themeFill="background1"/>
        <w:jc w:val="left"/>
        <w:rPr>
          <w:rFonts w:eastAsia="Times New Roman" w:cs="Times New Roman"/>
          <w:szCs w:val="24"/>
        </w:rPr>
      </w:pPr>
      <w:r w:rsidRPr="00B1432D">
        <w:rPr>
          <w:rFonts w:eastAsia="Times New Roman" w:cs="Times New Roman"/>
          <w:b/>
          <w:bCs/>
          <w:szCs w:val="24"/>
        </w:rPr>
        <w:t>Рис. 4.3.</w:t>
      </w:r>
      <w:r w:rsidRPr="00B1432D">
        <w:rPr>
          <w:rFonts w:eastAsia="Times New Roman" w:cs="Times New Roman"/>
          <w:szCs w:val="24"/>
        </w:rPr>
        <w:t>Добавление звуковых файлов в проект</w:t>
      </w:r>
    </w:p>
    <w:p w:rsidR="00360E57" w:rsidRPr="00AD4F0D" w:rsidRDefault="00360E57" w:rsidP="006C794C">
      <w:pPr>
        <w:rPr>
          <w:rFonts w:eastAsia="Times New Roman" w:cs="Times New Roman"/>
          <w:szCs w:val="24"/>
        </w:rPr>
      </w:pPr>
      <w:r w:rsidRPr="00AD4F0D">
        <w:rPr>
          <w:rFonts w:eastAsia="Times New Roman" w:cs="Times New Roman"/>
          <w:b/>
          <w:bCs/>
          <w:szCs w:val="24"/>
        </w:rPr>
        <w:t>Примечание</w:t>
      </w:r>
    </w:p>
    <w:p w:rsidR="00360E57" w:rsidRPr="00AD4F0D" w:rsidRDefault="00360E57" w:rsidP="006C794C">
      <w:pPr>
        <w:rPr>
          <w:rFonts w:eastAsia="Times New Roman" w:cs="Times New Roman"/>
          <w:szCs w:val="24"/>
        </w:rPr>
      </w:pPr>
      <w:r w:rsidRPr="00AD4F0D">
        <w:rPr>
          <w:rFonts w:eastAsia="Times New Roman" w:cs="Times New Roman"/>
          <w:szCs w:val="24"/>
        </w:rPr>
        <w:t>В нижней части окна расположен индикатор размера проекта. Убедитесь, что объем проекта не превышает допустимый объем содержимого компакт-диска. Сохраните файл проекта на жестком диске, прежде чем выполнять последующие шаги. Это нужно для того, чтобы не потерять всю проделанную работу и вернуться к сохраненному проекту в случае необходимости.</w:t>
      </w:r>
    </w:p>
    <w:p w:rsidR="00360E57" w:rsidRPr="00AD4F0D" w:rsidRDefault="00360E57" w:rsidP="006C794C">
      <w:pPr>
        <w:rPr>
          <w:rFonts w:eastAsia="Times New Roman" w:cs="Times New Roman"/>
          <w:szCs w:val="24"/>
        </w:rPr>
      </w:pPr>
      <w:r w:rsidRPr="00AD4F0D">
        <w:rPr>
          <w:rFonts w:eastAsia="Times New Roman" w:cs="Times New Roman"/>
          <w:szCs w:val="24"/>
        </w:rPr>
        <w:t>2. Нажмите кнопку</w:t>
      </w:r>
      <w:r w:rsidR="0006213B">
        <w:rPr>
          <w:rFonts w:eastAsia="Times New Roman" w:cs="Times New Roman"/>
          <w:szCs w:val="24"/>
        </w:rPr>
        <w:t xml:space="preserve"> </w:t>
      </w:r>
      <w:r w:rsidRPr="00AD4F0D">
        <w:rPr>
          <w:rFonts w:eastAsia="Times New Roman" w:cs="Times New Roman"/>
          <w:b/>
          <w:bCs/>
          <w:szCs w:val="24"/>
        </w:rPr>
        <w:t>Burn</w:t>
      </w:r>
      <w:r w:rsidR="0006213B">
        <w:rPr>
          <w:rFonts w:eastAsia="Times New Roman" w:cs="Times New Roman"/>
          <w:b/>
          <w:bCs/>
          <w:szCs w:val="24"/>
        </w:rPr>
        <w:t xml:space="preserve"> </w:t>
      </w:r>
      <w:r w:rsidRPr="00AD4F0D">
        <w:rPr>
          <w:rFonts w:eastAsia="Times New Roman" w:cs="Times New Roman"/>
          <w:szCs w:val="24"/>
        </w:rPr>
        <w:t>(Запись), расположенную на панели инструментов Nero. Откроется окно</w:t>
      </w:r>
      <w:r w:rsidR="0006213B">
        <w:rPr>
          <w:rFonts w:eastAsia="Times New Roman" w:cs="Times New Roman"/>
          <w:szCs w:val="24"/>
        </w:rPr>
        <w:t xml:space="preserve"> </w:t>
      </w:r>
      <w:r w:rsidRPr="00AD4F0D">
        <w:rPr>
          <w:rFonts w:eastAsia="Times New Roman" w:cs="Times New Roman"/>
          <w:b/>
          <w:bCs/>
          <w:szCs w:val="24"/>
        </w:rPr>
        <w:t>Burn Compilation</w:t>
      </w:r>
      <w:r w:rsidR="0006213B">
        <w:rPr>
          <w:rFonts w:eastAsia="Times New Roman" w:cs="Times New Roman"/>
          <w:b/>
          <w:bCs/>
          <w:szCs w:val="24"/>
        </w:rPr>
        <w:t xml:space="preserve"> </w:t>
      </w:r>
      <w:r w:rsidRPr="00AD4F0D">
        <w:rPr>
          <w:rFonts w:eastAsia="Times New Roman" w:cs="Times New Roman"/>
          <w:szCs w:val="24"/>
        </w:rPr>
        <w:t>(Записать проект). Нажмите кнопку</w:t>
      </w:r>
      <w:r w:rsidR="0006213B">
        <w:rPr>
          <w:rFonts w:eastAsia="Times New Roman" w:cs="Times New Roman"/>
          <w:szCs w:val="24"/>
        </w:rPr>
        <w:t xml:space="preserve"> </w:t>
      </w:r>
      <w:r w:rsidRPr="00AD4F0D">
        <w:rPr>
          <w:rFonts w:eastAsia="Times New Roman" w:cs="Times New Roman"/>
          <w:b/>
          <w:bCs/>
          <w:szCs w:val="24"/>
        </w:rPr>
        <w:t>Burn</w:t>
      </w:r>
      <w:r w:rsidR="0006213B">
        <w:rPr>
          <w:rFonts w:eastAsia="Times New Roman" w:cs="Times New Roman"/>
          <w:b/>
          <w:bCs/>
          <w:szCs w:val="24"/>
        </w:rPr>
        <w:t xml:space="preserve"> </w:t>
      </w:r>
      <w:r w:rsidRPr="00AD4F0D">
        <w:rPr>
          <w:rFonts w:eastAsia="Times New Roman" w:cs="Times New Roman"/>
          <w:szCs w:val="24"/>
        </w:rPr>
        <w:t>(</w:t>
      </w:r>
      <w:proofErr w:type="gramStart"/>
      <w:r w:rsidRPr="00AD4F0D">
        <w:rPr>
          <w:rFonts w:eastAsia="Times New Roman" w:cs="Times New Roman"/>
          <w:szCs w:val="24"/>
        </w:rPr>
        <w:t>Прожиг</w:t>
      </w:r>
      <w:proofErr w:type="gramEnd"/>
      <w:r w:rsidRPr="00AD4F0D">
        <w:rPr>
          <w:rFonts w:eastAsia="Times New Roman" w:cs="Times New Roman"/>
          <w:szCs w:val="24"/>
        </w:rPr>
        <w:t>). Программа начнет записывать диск.</w:t>
      </w:r>
    </w:p>
    <w:p w:rsidR="00360E57" w:rsidRPr="00AD4F0D" w:rsidRDefault="00360E57" w:rsidP="006C794C">
      <w:pPr>
        <w:rPr>
          <w:rFonts w:eastAsia="Times New Roman" w:cs="Times New Roman"/>
          <w:szCs w:val="24"/>
        </w:rPr>
      </w:pPr>
      <w:r w:rsidRPr="00AD4F0D">
        <w:rPr>
          <w:rFonts w:eastAsia="Times New Roman" w:cs="Times New Roman"/>
          <w:szCs w:val="24"/>
        </w:rPr>
        <w:t>3. По окончании записи появится сообщение</w:t>
      </w:r>
      <w:r w:rsidR="0006213B">
        <w:rPr>
          <w:rFonts w:eastAsia="Times New Roman" w:cs="Times New Roman"/>
          <w:szCs w:val="24"/>
        </w:rPr>
        <w:t xml:space="preserve"> </w:t>
      </w:r>
      <w:r w:rsidRPr="00AD4F0D">
        <w:rPr>
          <w:rFonts w:eastAsia="Times New Roman" w:cs="Times New Roman"/>
          <w:b/>
          <w:bCs/>
          <w:szCs w:val="24"/>
        </w:rPr>
        <w:t>Burn process completed successfully</w:t>
      </w:r>
      <w:r w:rsidR="0006213B">
        <w:rPr>
          <w:rFonts w:eastAsia="Times New Roman" w:cs="Times New Roman"/>
          <w:b/>
          <w:bCs/>
          <w:szCs w:val="24"/>
        </w:rPr>
        <w:t xml:space="preserve"> </w:t>
      </w:r>
      <w:r w:rsidRPr="00AD4F0D">
        <w:rPr>
          <w:rFonts w:eastAsia="Times New Roman" w:cs="Times New Roman"/>
          <w:szCs w:val="24"/>
        </w:rPr>
        <w:t xml:space="preserve">(Прожиг успешно </w:t>
      </w:r>
      <w:proofErr w:type="gramStart"/>
      <w:r w:rsidRPr="00AD4F0D">
        <w:rPr>
          <w:rFonts w:eastAsia="Times New Roman" w:cs="Times New Roman"/>
          <w:szCs w:val="24"/>
        </w:rPr>
        <w:t>завершен</w:t>
      </w:r>
      <w:proofErr w:type="gramEnd"/>
      <w:r w:rsidRPr="00AD4F0D">
        <w:rPr>
          <w:rFonts w:eastAsia="Times New Roman" w:cs="Times New Roman"/>
          <w:szCs w:val="24"/>
        </w:rPr>
        <w:t>). Нажмите кнопку</w:t>
      </w:r>
      <w:r w:rsidR="0006213B">
        <w:rPr>
          <w:rFonts w:eastAsia="Times New Roman" w:cs="Times New Roman"/>
          <w:szCs w:val="24"/>
        </w:rPr>
        <w:t xml:space="preserve"> </w:t>
      </w:r>
      <w:r w:rsidRPr="00AD4F0D">
        <w:rPr>
          <w:rFonts w:eastAsia="Times New Roman" w:cs="Times New Roman"/>
          <w:b/>
          <w:bCs/>
          <w:szCs w:val="24"/>
        </w:rPr>
        <w:t>OK</w:t>
      </w:r>
      <w:r w:rsidRPr="00AD4F0D">
        <w:rPr>
          <w:rFonts w:eastAsia="Times New Roman" w:cs="Times New Roman"/>
          <w:szCs w:val="24"/>
        </w:rPr>
        <w:t>, чтобы закрыть его.</w:t>
      </w:r>
    </w:p>
    <w:p w:rsidR="00360E57" w:rsidRDefault="00360E57" w:rsidP="006C794C">
      <w:pPr>
        <w:rPr>
          <w:rFonts w:eastAsia="Times New Roman" w:cs="Times New Roman"/>
          <w:szCs w:val="24"/>
        </w:rPr>
      </w:pPr>
      <w:r w:rsidRPr="00AD4F0D">
        <w:rPr>
          <w:rFonts w:eastAsia="Times New Roman" w:cs="Times New Roman"/>
          <w:szCs w:val="24"/>
        </w:rPr>
        <w:t>Когда проект будет записан, программа предложит сохранить его. После всех стандартных и уже знакомых процедур по сохранению проекта завершите работу с приложением. Ваш новый проект записан на диск и готов к прослушиванию.</w:t>
      </w:r>
    </w:p>
    <w:p w:rsidR="00B26259" w:rsidRDefault="00B26259" w:rsidP="006C794C">
      <w:r w:rsidRPr="00947798">
        <w:rPr>
          <w:b/>
          <w:szCs w:val="28"/>
        </w:rPr>
        <w:t>Контрольные вопросы</w:t>
      </w:r>
      <w:proofErr w:type="gramStart"/>
      <w:r w:rsidRPr="00947798">
        <w:rPr>
          <w:b/>
          <w:szCs w:val="28"/>
        </w:rPr>
        <w:t xml:space="preserve">: </w:t>
      </w:r>
      <w:r w:rsidR="00E86A1B" w:rsidRPr="00B1432D">
        <w:t>:</w:t>
      </w:r>
      <w:r w:rsidR="00E86A1B" w:rsidRPr="00B1432D">
        <w:rPr>
          <w:rFonts w:ascii="Arial" w:eastAsia="Times New Roman" w:hAnsi="Arial" w:cs="Arial"/>
          <w:sz w:val="19"/>
          <w:szCs w:val="19"/>
        </w:rPr>
        <w:t xml:space="preserve"> </w:t>
      </w:r>
      <w:proofErr w:type="gramEnd"/>
    </w:p>
    <w:p w:rsidR="00E86A1B" w:rsidRPr="006C794C" w:rsidRDefault="00E86A1B" w:rsidP="00790155">
      <w:pPr>
        <w:pStyle w:val="af1"/>
        <w:numPr>
          <w:ilvl w:val="0"/>
          <w:numId w:val="74"/>
        </w:numPr>
        <w:rPr>
          <w:szCs w:val="28"/>
        </w:rPr>
      </w:pPr>
      <w:r w:rsidRPr="006C794C">
        <w:rPr>
          <w:szCs w:val="28"/>
        </w:rPr>
        <w:t xml:space="preserve">Как создать </w:t>
      </w:r>
      <w:r w:rsidRPr="006C794C">
        <w:rPr>
          <w:lang w:val="en-US"/>
        </w:rPr>
        <w:t>Audio</w:t>
      </w:r>
      <w:r w:rsidRPr="00E86A1B">
        <w:t xml:space="preserve"> </w:t>
      </w:r>
      <w:r w:rsidRPr="006C794C">
        <w:rPr>
          <w:lang w:val="en-US"/>
        </w:rPr>
        <w:t>CD</w:t>
      </w:r>
      <w:r>
        <w:t>?</w:t>
      </w:r>
    </w:p>
    <w:p w:rsidR="003A129B" w:rsidRPr="00B1432D" w:rsidRDefault="001705AB" w:rsidP="006C794C">
      <w:pPr>
        <w:pStyle w:val="12"/>
        <w:spacing w:before="0" w:after="0"/>
        <w:jc w:val="left"/>
      </w:pPr>
      <w:bookmarkStart w:id="45" w:name="_Toc514409821"/>
      <w:bookmarkStart w:id="46" w:name="_Toc514664007"/>
      <w:r w:rsidRPr="00B1432D">
        <w:t>Источники</w:t>
      </w:r>
      <w:bookmarkEnd w:id="45"/>
      <w:bookmarkEnd w:id="46"/>
    </w:p>
    <w:p w:rsidR="001705AB" w:rsidRPr="00AD4F0D" w:rsidRDefault="00AA0899" w:rsidP="006C794C">
      <w:pPr>
        <w:pStyle w:val="12"/>
        <w:spacing w:before="0" w:after="0"/>
        <w:jc w:val="left"/>
        <w:rPr>
          <w:b w:val="0"/>
        </w:rPr>
      </w:pPr>
      <w:hyperlink r:id="rId48" w:history="1">
        <w:bookmarkStart w:id="47" w:name="_Toc514409822"/>
        <w:bookmarkStart w:id="48" w:name="_Toc514664008"/>
        <w:r w:rsidR="001705AB" w:rsidRPr="00AD4F0D">
          <w:rPr>
            <w:rStyle w:val="af9"/>
            <w:b w:val="0"/>
            <w:color w:val="auto"/>
            <w:u w:val="none"/>
          </w:rPr>
          <w:t>http://www.k2x2.info/kompyutery_i_internet/nero_8/p5.php</w:t>
        </w:r>
        <w:bookmarkEnd w:id="47"/>
        <w:bookmarkEnd w:id="48"/>
      </w:hyperlink>
    </w:p>
    <w:p w:rsidR="001705AB" w:rsidRPr="00AD4F0D" w:rsidRDefault="00AA0899" w:rsidP="006C794C">
      <w:pPr>
        <w:pStyle w:val="12"/>
        <w:spacing w:before="0" w:after="0"/>
        <w:jc w:val="left"/>
        <w:rPr>
          <w:b w:val="0"/>
        </w:rPr>
      </w:pPr>
      <w:hyperlink r:id="rId49" w:history="1">
        <w:bookmarkStart w:id="49" w:name="_Toc514409823"/>
        <w:bookmarkStart w:id="50" w:name="_Toc514664009"/>
        <w:r w:rsidR="001705AB" w:rsidRPr="00AD4F0D">
          <w:rPr>
            <w:rStyle w:val="af9"/>
            <w:b w:val="0"/>
            <w:color w:val="auto"/>
            <w:u w:val="none"/>
          </w:rPr>
          <w:t>http://anisim.org/articles/kak-zapisat-disk-dvd-audio/</w:t>
        </w:r>
        <w:bookmarkEnd w:id="49"/>
        <w:bookmarkEnd w:id="50"/>
      </w:hyperlink>
    </w:p>
    <w:p w:rsidR="00D76A43" w:rsidRPr="00B1432D" w:rsidRDefault="00B1432D" w:rsidP="004F3E74">
      <w:pPr>
        <w:pStyle w:val="aff"/>
      </w:pPr>
      <w:bookmarkStart w:id="51" w:name="_Toc514664010"/>
      <w:r w:rsidRPr="00B1432D">
        <w:t>Практическая</w:t>
      </w:r>
      <w:r w:rsidR="003C659C" w:rsidRPr="00B1432D">
        <w:t xml:space="preserve"> работа №</w:t>
      </w:r>
      <w:r w:rsidR="00360205" w:rsidRPr="00B1432D">
        <w:t xml:space="preserve"> </w:t>
      </w:r>
      <w:bookmarkEnd w:id="44"/>
      <w:r w:rsidR="0000406D">
        <w:t>9</w:t>
      </w:r>
      <w:bookmarkEnd w:id="51"/>
    </w:p>
    <w:p w:rsidR="00360E57" w:rsidRPr="00B1432D" w:rsidRDefault="00D76A43" w:rsidP="00372A6C">
      <w:pPr>
        <w:ind w:firstLine="709"/>
        <w:rPr>
          <w:b/>
        </w:rPr>
      </w:pPr>
      <w:r w:rsidRPr="00B1432D">
        <w:rPr>
          <w:b/>
          <w:bCs/>
        </w:rPr>
        <w:t>Тема</w:t>
      </w:r>
      <w:r w:rsidRPr="00B1432D">
        <w:rPr>
          <w:bCs/>
        </w:rPr>
        <w:t xml:space="preserve">: </w:t>
      </w:r>
      <w:r w:rsidR="00360E57" w:rsidRPr="00B1432D">
        <w:rPr>
          <w:bCs/>
        </w:rPr>
        <w:t>Работа с файловыми архивами</w:t>
      </w:r>
      <w:r w:rsidR="00360E57" w:rsidRPr="00B1432D">
        <w:rPr>
          <w:b/>
        </w:rPr>
        <w:t xml:space="preserve"> </w:t>
      </w:r>
    </w:p>
    <w:p w:rsidR="003C659C" w:rsidRPr="00B1432D" w:rsidRDefault="003C659C" w:rsidP="00372A6C">
      <w:pPr>
        <w:ind w:firstLine="709"/>
      </w:pPr>
      <w:r w:rsidRPr="00B1432D">
        <w:rPr>
          <w:b/>
        </w:rPr>
        <w:t>Цель работы</w:t>
      </w:r>
      <w:r w:rsidRPr="00B1432D">
        <w:t xml:space="preserve">: </w:t>
      </w:r>
      <w:r w:rsidR="000B68E8" w:rsidRPr="00B1432D">
        <w:t xml:space="preserve">освоение приемов </w:t>
      </w:r>
      <w:r w:rsidR="00360E57" w:rsidRPr="00B1432D">
        <w:t>работы с архивами</w:t>
      </w:r>
    </w:p>
    <w:p w:rsidR="000B68E8" w:rsidRPr="00B1432D" w:rsidRDefault="000B68E8" w:rsidP="00372A6C">
      <w:pPr>
        <w:ind w:firstLine="709"/>
      </w:pPr>
      <w:r w:rsidRPr="00B1432D">
        <w:rPr>
          <w:b/>
        </w:rPr>
        <w:t>Количество часов на выполнение: 4</w:t>
      </w:r>
      <w:r w:rsidRPr="00B1432D">
        <w:t xml:space="preserve"> часа.</w:t>
      </w:r>
    </w:p>
    <w:p w:rsidR="000B68E8" w:rsidRPr="00B1432D" w:rsidRDefault="000B68E8" w:rsidP="00372A6C">
      <w:pPr>
        <w:ind w:firstLine="709"/>
        <w:rPr>
          <w:b/>
        </w:rPr>
      </w:pPr>
      <w:r w:rsidRPr="00B1432D">
        <w:rPr>
          <w:b/>
        </w:rPr>
        <w:t>Методические указания и пояснения к работе:</w:t>
      </w:r>
    </w:p>
    <w:p w:rsidR="000B68E8" w:rsidRPr="00B1432D" w:rsidRDefault="000B68E8" w:rsidP="00372A6C">
      <w:pPr>
        <w:pStyle w:val="af1"/>
        <w:numPr>
          <w:ilvl w:val="0"/>
          <w:numId w:val="14"/>
        </w:numPr>
        <w:ind w:left="993"/>
      </w:pPr>
      <w:r w:rsidRPr="00B1432D">
        <w:t>Изучить теоретическую часть.</w:t>
      </w:r>
    </w:p>
    <w:p w:rsidR="000B68E8" w:rsidRPr="00B1432D" w:rsidRDefault="000B68E8" w:rsidP="00372A6C">
      <w:pPr>
        <w:pStyle w:val="af1"/>
        <w:numPr>
          <w:ilvl w:val="0"/>
          <w:numId w:val="14"/>
        </w:numPr>
        <w:ind w:left="993"/>
      </w:pPr>
      <w:r w:rsidRPr="00B1432D">
        <w:t>Выполнить практическую часть.</w:t>
      </w:r>
    </w:p>
    <w:p w:rsidR="000B68E8" w:rsidRPr="00B1432D" w:rsidRDefault="000B68E8" w:rsidP="00372A6C">
      <w:pPr>
        <w:pStyle w:val="af1"/>
        <w:numPr>
          <w:ilvl w:val="0"/>
          <w:numId w:val="14"/>
        </w:numPr>
        <w:ind w:left="993"/>
      </w:pPr>
      <w:r w:rsidRPr="00B1432D">
        <w:lastRenderedPageBreak/>
        <w:t>Составить и защитить отчет.</w:t>
      </w:r>
    </w:p>
    <w:p w:rsidR="000B68E8" w:rsidRPr="00B1432D" w:rsidRDefault="000B68E8" w:rsidP="00E86A1B">
      <w:pPr>
        <w:ind w:left="709"/>
        <w:jc w:val="left"/>
        <w:rPr>
          <w:rFonts w:eastAsia="Times New Roman" w:cs="Times New Roman"/>
          <w:szCs w:val="24"/>
        </w:rPr>
      </w:pPr>
      <w:r w:rsidRPr="00B1432D">
        <w:rPr>
          <w:rFonts w:eastAsia="Times New Roman" w:cs="Times New Roman"/>
          <w:b/>
          <w:bCs/>
          <w:iCs/>
          <w:szCs w:val="24"/>
        </w:rPr>
        <w:t>Содержание отчета</w:t>
      </w:r>
    </w:p>
    <w:p w:rsidR="000B68E8" w:rsidRPr="00B1432D" w:rsidRDefault="000B68E8" w:rsidP="00E86A1B">
      <w:pPr>
        <w:ind w:left="709"/>
        <w:jc w:val="left"/>
        <w:rPr>
          <w:rFonts w:eastAsia="Times New Roman" w:cs="Times New Roman"/>
          <w:szCs w:val="24"/>
        </w:rPr>
      </w:pPr>
      <w:r w:rsidRPr="00B1432D">
        <w:rPr>
          <w:rFonts w:eastAsia="Times New Roman" w:cs="Times New Roman"/>
          <w:szCs w:val="24"/>
        </w:rPr>
        <w:t>Отчет должен содержать:</w:t>
      </w:r>
    </w:p>
    <w:p w:rsidR="000B68E8" w:rsidRPr="00B1432D" w:rsidRDefault="000B68E8" w:rsidP="00E86A1B">
      <w:pPr>
        <w:numPr>
          <w:ilvl w:val="1"/>
          <w:numId w:val="15"/>
        </w:numPr>
        <w:tabs>
          <w:tab w:val="clear" w:pos="1440"/>
          <w:tab w:val="num" w:pos="851"/>
        </w:tabs>
        <w:ind w:left="993"/>
        <w:jc w:val="left"/>
        <w:rPr>
          <w:rFonts w:eastAsia="Times New Roman" w:cs="Times New Roman"/>
          <w:szCs w:val="24"/>
        </w:rPr>
      </w:pPr>
      <w:r w:rsidRPr="00B1432D">
        <w:rPr>
          <w:rFonts w:eastAsia="Times New Roman" w:cs="Times New Roman"/>
          <w:szCs w:val="24"/>
        </w:rPr>
        <w:t>Название работы.</w:t>
      </w:r>
    </w:p>
    <w:p w:rsidR="000B68E8" w:rsidRPr="00B1432D" w:rsidRDefault="000B68E8" w:rsidP="00E86A1B">
      <w:pPr>
        <w:numPr>
          <w:ilvl w:val="1"/>
          <w:numId w:val="15"/>
        </w:numPr>
        <w:ind w:left="993"/>
        <w:jc w:val="left"/>
        <w:rPr>
          <w:rFonts w:eastAsia="Times New Roman" w:cs="Times New Roman"/>
          <w:szCs w:val="24"/>
        </w:rPr>
      </w:pPr>
      <w:r w:rsidRPr="00B1432D">
        <w:rPr>
          <w:rFonts w:eastAsia="Times New Roman" w:cs="Times New Roman"/>
          <w:szCs w:val="24"/>
        </w:rPr>
        <w:t>Цель работы.</w:t>
      </w:r>
    </w:p>
    <w:p w:rsidR="000B68E8" w:rsidRPr="00B1432D" w:rsidRDefault="000B68E8" w:rsidP="00E86A1B">
      <w:pPr>
        <w:numPr>
          <w:ilvl w:val="1"/>
          <w:numId w:val="15"/>
        </w:numPr>
        <w:ind w:left="993"/>
        <w:jc w:val="left"/>
        <w:rPr>
          <w:rFonts w:eastAsia="Times New Roman" w:cs="Times New Roman"/>
          <w:szCs w:val="24"/>
        </w:rPr>
      </w:pPr>
      <w:r w:rsidRPr="00B1432D">
        <w:rPr>
          <w:rFonts w:eastAsia="Times New Roman" w:cs="Times New Roman"/>
          <w:szCs w:val="24"/>
        </w:rPr>
        <w:t>Задание и краткое описание его выполнения.</w:t>
      </w:r>
    </w:p>
    <w:p w:rsidR="000B68E8" w:rsidRPr="00B1432D" w:rsidRDefault="000B68E8" w:rsidP="00E86A1B">
      <w:pPr>
        <w:numPr>
          <w:ilvl w:val="1"/>
          <w:numId w:val="15"/>
        </w:numPr>
        <w:ind w:left="993"/>
        <w:jc w:val="left"/>
        <w:rPr>
          <w:rFonts w:eastAsia="Times New Roman" w:cs="Times New Roman"/>
          <w:szCs w:val="24"/>
        </w:rPr>
      </w:pPr>
      <w:r w:rsidRPr="00B1432D">
        <w:rPr>
          <w:rFonts w:eastAsia="Times New Roman" w:cs="Times New Roman"/>
          <w:szCs w:val="24"/>
        </w:rPr>
        <w:t>Ответы на контрольные вопросы.</w:t>
      </w:r>
    </w:p>
    <w:p w:rsidR="000B68E8" w:rsidRPr="00B1432D" w:rsidRDefault="000B68E8" w:rsidP="00E86A1B">
      <w:pPr>
        <w:numPr>
          <w:ilvl w:val="1"/>
          <w:numId w:val="15"/>
        </w:numPr>
        <w:ind w:left="993"/>
        <w:jc w:val="left"/>
        <w:rPr>
          <w:rFonts w:eastAsia="Times New Roman" w:cs="Times New Roman"/>
          <w:szCs w:val="24"/>
        </w:rPr>
      </w:pPr>
      <w:r w:rsidRPr="00B1432D">
        <w:rPr>
          <w:rFonts w:eastAsia="Times New Roman" w:cs="Times New Roman"/>
          <w:szCs w:val="24"/>
        </w:rPr>
        <w:t>Вывод по работе.</w:t>
      </w:r>
    </w:p>
    <w:p w:rsidR="00BB3C16" w:rsidRPr="00AD4F0D" w:rsidRDefault="00BB3C16" w:rsidP="00372A6C">
      <w:pPr>
        <w:ind w:firstLine="709"/>
        <w:jc w:val="left"/>
        <w:rPr>
          <w:rFonts w:eastAsia="Times New Roman" w:cs="Times New Roman"/>
          <w:b/>
          <w:bCs/>
          <w:szCs w:val="24"/>
          <w:u w:val="single"/>
        </w:rPr>
      </w:pPr>
      <w:r w:rsidRPr="00B1432D">
        <w:rPr>
          <w:rFonts w:eastAsia="Times New Roman" w:cs="Times New Roman"/>
          <w:b/>
          <w:bCs/>
          <w:szCs w:val="24"/>
          <w:u w:val="single"/>
        </w:rPr>
        <w:t>Практическая часть</w:t>
      </w:r>
    </w:p>
    <w:p w:rsidR="00BB3C16" w:rsidRPr="00AD4F0D" w:rsidRDefault="00BB3C16" w:rsidP="006C794C">
      <w:pPr>
        <w:pStyle w:val="af2"/>
        <w:shd w:val="clear" w:color="auto" w:fill="FFFFFF"/>
        <w:spacing w:beforeAutospacing="0" w:afterAutospacing="0" w:line="276" w:lineRule="auto"/>
        <w:ind w:firstLine="709"/>
        <w:jc w:val="both"/>
        <w:rPr>
          <w:rFonts w:ascii="Times New Roman" w:hAnsi="Times New Roman"/>
        </w:rPr>
      </w:pPr>
      <w:r w:rsidRPr="00AD4F0D">
        <w:rPr>
          <w:rFonts w:ascii="Times New Roman" w:hAnsi="Times New Roman"/>
          <w:u w:val="single"/>
        </w:rPr>
        <w:t>Варианты выполнения работы:</w:t>
      </w:r>
    </w:p>
    <w:p w:rsidR="00BB3C16" w:rsidRPr="00AD4F0D" w:rsidRDefault="00BB3C16" w:rsidP="006C794C">
      <w:pPr>
        <w:pStyle w:val="af2"/>
        <w:shd w:val="clear" w:color="auto" w:fill="FFFFFF"/>
        <w:spacing w:beforeAutospacing="0" w:afterAutospacing="0" w:line="276" w:lineRule="auto"/>
        <w:ind w:firstLine="709"/>
        <w:jc w:val="both"/>
        <w:rPr>
          <w:rFonts w:ascii="Times New Roman" w:hAnsi="Times New Roman"/>
        </w:rPr>
      </w:pPr>
      <w:r w:rsidRPr="00AD4F0D">
        <w:rPr>
          <w:rFonts w:ascii="Times New Roman" w:hAnsi="Times New Roman"/>
        </w:rPr>
        <w:t>• использование различных браузеров и специализированных менеджеров загрузки;</w:t>
      </w:r>
    </w:p>
    <w:p w:rsidR="00BB3C16" w:rsidRPr="00AD4F0D" w:rsidRDefault="00BB3C16" w:rsidP="006C794C">
      <w:pPr>
        <w:pStyle w:val="af2"/>
        <w:shd w:val="clear" w:color="auto" w:fill="FFFFFF"/>
        <w:spacing w:beforeAutospacing="0" w:afterAutospacing="0" w:line="276" w:lineRule="auto"/>
        <w:ind w:firstLine="709"/>
        <w:jc w:val="both"/>
        <w:rPr>
          <w:rFonts w:ascii="Times New Roman" w:hAnsi="Times New Roman"/>
        </w:rPr>
      </w:pPr>
      <w:r w:rsidRPr="00AD4F0D">
        <w:rPr>
          <w:rFonts w:ascii="Times New Roman" w:hAnsi="Times New Roman"/>
        </w:rPr>
        <w:t>• использование различных FTP-клиентов;</w:t>
      </w:r>
    </w:p>
    <w:p w:rsidR="00BB3C16" w:rsidRPr="00AD4F0D" w:rsidRDefault="00BB3C16" w:rsidP="006C794C">
      <w:pPr>
        <w:pStyle w:val="af2"/>
        <w:shd w:val="clear" w:color="auto" w:fill="FFFFFF"/>
        <w:spacing w:beforeAutospacing="0" w:afterAutospacing="0" w:line="276" w:lineRule="auto"/>
        <w:ind w:firstLine="709"/>
        <w:jc w:val="both"/>
        <w:rPr>
          <w:rFonts w:ascii="Times New Roman" w:hAnsi="Times New Roman"/>
        </w:rPr>
      </w:pPr>
      <w:r w:rsidRPr="00AD4F0D">
        <w:rPr>
          <w:rFonts w:ascii="Times New Roman" w:hAnsi="Times New Roman"/>
        </w:rPr>
        <w:t>• использование различных off-line браузеров.</w:t>
      </w:r>
    </w:p>
    <w:p w:rsidR="00BB3C16" w:rsidRPr="00AD4F0D" w:rsidRDefault="00BB3C16" w:rsidP="006C794C">
      <w:pPr>
        <w:pStyle w:val="af2"/>
        <w:shd w:val="clear" w:color="auto" w:fill="FFFFFF"/>
        <w:spacing w:beforeAutospacing="0" w:afterAutospacing="0" w:line="276" w:lineRule="auto"/>
        <w:ind w:firstLine="709"/>
        <w:jc w:val="both"/>
        <w:rPr>
          <w:rFonts w:ascii="Times New Roman" w:hAnsi="Times New Roman"/>
        </w:rPr>
      </w:pPr>
      <w:r w:rsidRPr="00AD4F0D">
        <w:rPr>
          <w:rFonts w:ascii="Times New Roman" w:hAnsi="Times New Roman"/>
        </w:rPr>
        <w:t>Скачаем, например, с сервера Microsoft файл последней версии </w:t>
      </w:r>
      <w:r w:rsidRPr="00AD4F0D">
        <w:rPr>
          <w:rFonts w:ascii="Times New Roman" w:hAnsi="Times New Roman"/>
          <w:b/>
          <w:bCs/>
        </w:rPr>
        <w:t>мультимедиа</w:t>
      </w:r>
      <w:r w:rsidRPr="00AD4F0D">
        <w:rPr>
          <w:rFonts w:ascii="Times New Roman" w:hAnsi="Times New Roman"/>
        </w:rPr>
        <w:t> проигрывателя Windows Media Player.</w:t>
      </w:r>
    </w:p>
    <w:p w:rsidR="00BB3C16" w:rsidRPr="00B1432D" w:rsidRDefault="00BB3C16" w:rsidP="006C794C">
      <w:pPr>
        <w:pStyle w:val="af2"/>
        <w:shd w:val="clear" w:color="auto" w:fill="FFFFFF"/>
        <w:spacing w:beforeAutospacing="0" w:afterAutospacing="0" w:line="276" w:lineRule="auto"/>
        <w:rPr>
          <w:rFonts w:ascii="Times New Roman" w:hAnsi="Times New Roman"/>
        </w:rPr>
      </w:pPr>
      <w:r w:rsidRPr="00B1432D">
        <w:rPr>
          <w:rFonts w:ascii="Times New Roman" w:hAnsi="Times New Roman"/>
          <w:noProof/>
        </w:rPr>
        <w:drawing>
          <wp:inline distT="0" distB="0" distL="0" distR="0">
            <wp:extent cx="3707562" cy="2325465"/>
            <wp:effectExtent l="19050" t="0" r="7188" b="0"/>
            <wp:docPr id="190" name="Рисунок 60" descr="Работа с файловыми архивами">
              <a:hlinkClick xmlns:a="http://schemas.openxmlformats.org/drawingml/2006/main" r:id="rId50" tooltip="&quot;Работа с файловыми архив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Работа с файловыми архивами">
                      <a:hlinkClick r:id="rId50" tooltip="&quot;Работа с файловыми архивами&quot;"/>
                    </pic:cNvPr>
                    <pic:cNvPicPr>
                      <a:picLocks noChangeAspect="1" noChangeArrowheads="1"/>
                    </pic:cNvPicPr>
                  </pic:nvPicPr>
                  <pic:blipFill>
                    <a:blip r:embed="rId51" cstate="print"/>
                    <a:srcRect/>
                    <a:stretch>
                      <a:fillRect/>
                    </a:stretch>
                  </pic:blipFill>
                  <pic:spPr bwMode="auto">
                    <a:xfrm>
                      <a:off x="0" y="0"/>
                      <a:ext cx="3712339" cy="2328461"/>
                    </a:xfrm>
                    <a:prstGeom prst="rect">
                      <a:avLst/>
                    </a:prstGeom>
                    <a:noFill/>
                    <a:ln w="9525">
                      <a:noFill/>
                      <a:miter lim="800000"/>
                      <a:headEnd/>
                      <a:tailEnd/>
                    </a:ln>
                  </pic:spPr>
                </pic:pic>
              </a:graphicData>
            </a:graphic>
          </wp:inline>
        </w:drawing>
      </w:r>
    </w:p>
    <w:p w:rsidR="00BB3C16" w:rsidRPr="00AD4F0D" w:rsidRDefault="00BB3C16" w:rsidP="006C794C">
      <w:pPr>
        <w:pStyle w:val="af2"/>
        <w:shd w:val="clear" w:color="auto" w:fill="FFFFFF"/>
        <w:spacing w:beforeAutospacing="0" w:afterAutospacing="0" w:line="276" w:lineRule="auto"/>
        <w:ind w:firstLine="709"/>
        <w:jc w:val="both"/>
        <w:rPr>
          <w:rFonts w:ascii="Times New Roman" w:hAnsi="Times New Roman"/>
        </w:rPr>
      </w:pPr>
      <w:r w:rsidRPr="00AD4F0D">
        <w:rPr>
          <w:rFonts w:ascii="Times New Roman" w:hAnsi="Times New Roman"/>
          <w:b/>
          <w:bCs/>
        </w:rPr>
        <w:t>Загрузка файла с помощью браузера SeaMonkey</w:t>
      </w:r>
    </w:p>
    <w:p w:rsidR="00BB3C16" w:rsidRPr="00AD4F0D" w:rsidRDefault="00BB3C16" w:rsidP="006C794C">
      <w:pPr>
        <w:pStyle w:val="af2"/>
        <w:shd w:val="clear" w:color="auto" w:fill="FFFFFF"/>
        <w:spacing w:beforeAutospacing="0" w:afterAutospacing="0" w:line="276" w:lineRule="auto"/>
        <w:ind w:firstLine="709"/>
        <w:jc w:val="both"/>
        <w:rPr>
          <w:rFonts w:ascii="Times New Roman" w:hAnsi="Times New Roman"/>
        </w:rPr>
      </w:pPr>
      <w:r w:rsidRPr="00AD4F0D">
        <w:rPr>
          <w:rFonts w:ascii="Times New Roman" w:hAnsi="Times New Roman"/>
        </w:rPr>
        <w:t>1. После активизации ссылки на файл в открывшемся окне указать папку на</w:t>
      </w:r>
      <w:r w:rsidR="0006213B">
        <w:rPr>
          <w:rFonts w:ascii="Times New Roman" w:hAnsi="Times New Roman"/>
        </w:rPr>
        <w:t xml:space="preserve"> </w:t>
      </w:r>
      <w:hyperlink r:id="rId52" w:tooltip="Практическая работа. Предоставление общего доступа к принтеру в локальной сети" w:history="1">
        <w:r w:rsidRPr="00AD4F0D">
          <w:rPr>
            <w:rStyle w:val="af9"/>
            <w:rFonts w:ascii="Times New Roman" w:hAnsi="Times New Roman"/>
            <w:b/>
            <w:bCs/>
            <w:color w:val="auto"/>
          </w:rPr>
          <w:t>локальном</w:t>
        </w:r>
      </w:hyperlink>
      <w:r w:rsidRPr="00AD4F0D">
        <w:rPr>
          <w:rFonts w:ascii="Times New Roman" w:hAnsi="Times New Roman"/>
        </w:rPr>
        <w:t> компьютере, в которой файл должен быть сохранен.</w:t>
      </w:r>
    </w:p>
    <w:p w:rsidR="00BB3C16" w:rsidRPr="00AD4F0D" w:rsidRDefault="00BB3C16" w:rsidP="006C794C">
      <w:pPr>
        <w:pStyle w:val="af2"/>
        <w:shd w:val="clear" w:color="auto" w:fill="FFFFFF"/>
        <w:spacing w:beforeAutospacing="0" w:afterAutospacing="0" w:line="276" w:lineRule="auto"/>
        <w:ind w:firstLine="709"/>
        <w:jc w:val="both"/>
        <w:rPr>
          <w:rFonts w:ascii="Times New Roman" w:hAnsi="Times New Roman"/>
        </w:rPr>
      </w:pPr>
      <w:r w:rsidRPr="00AD4F0D">
        <w:rPr>
          <w:rFonts w:ascii="Times New Roman" w:hAnsi="Times New Roman"/>
        </w:rPr>
        <w:t>Начнется загрузка файла, процесс которой отображается в информационном окне Менеджер загрузок (имя файла, а также графический индикатор прогресса загрузки, оставшееся время, объем загруженной части файла и скорость передачи).</w:t>
      </w:r>
    </w:p>
    <w:p w:rsidR="00BB3C16" w:rsidRPr="00B1432D" w:rsidRDefault="00BB3C16" w:rsidP="006C794C">
      <w:pPr>
        <w:pStyle w:val="af2"/>
        <w:shd w:val="clear" w:color="auto" w:fill="FFFFFF"/>
        <w:spacing w:beforeAutospacing="0" w:afterAutospacing="0" w:line="276" w:lineRule="auto"/>
        <w:rPr>
          <w:rFonts w:ascii="Times New Roman" w:hAnsi="Times New Roman"/>
        </w:rPr>
      </w:pPr>
      <w:r w:rsidRPr="00B1432D">
        <w:rPr>
          <w:rFonts w:ascii="Times New Roman" w:hAnsi="Times New Roman"/>
          <w:noProof/>
        </w:rPr>
        <w:drawing>
          <wp:inline distT="0" distB="0" distL="0" distR="0">
            <wp:extent cx="3888716" cy="852277"/>
            <wp:effectExtent l="19050" t="0" r="0" b="0"/>
            <wp:docPr id="189" name="Рисунок 61" descr="Загрузка файла с помощью браузера SeaMonkey">
              <a:hlinkClick xmlns:a="http://schemas.openxmlformats.org/drawingml/2006/main" r:id="rId53" tooltip="&quot;Загрузка файла с помощью браузера SeaMonke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Загрузка файла с помощью браузера SeaMonkey">
                      <a:hlinkClick r:id="rId53" tooltip="&quot;Загрузка файла с помощью браузера SeaMonkey&quot;"/>
                    </pic:cNvPr>
                    <pic:cNvPicPr>
                      <a:picLocks noChangeAspect="1" noChangeArrowheads="1"/>
                    </pic:cNvPicPr>
                  </pic:nvPicPr>
                  <pic:blipFill>
                    <a:blip r:embed="rId54" cstate="print"/>
                    <a:srcRect/>
                    <a:stretch>
                      <a:fillRect/>
                    </a:stretch>
                  </pic:blipFill>
                  <pic:spPr bwMode="auto">
                    <a:xfrm>
                      <a:off x="0" y="0"/>
                      <a:ext cx="3894024" cy="853440"/>
                    </a:xfrm>
                    <a:prstGeom prst="rect">
                      <a:avLst/>
                    </a:prstGeom>
                    <a:noFill/>
                    <a:ln w="9525">
                      <a:noFill/>
                      <a:miter lim="800000"/>
                      <a:headEnd/>
                      <a:tailEnd/>
                    </a:ln>
                  </pic:spPr>
                </pic:pic>
              </a:graphicData>
            </a:graphic>
          </wp:inline>
        </w:drawing>
      </w:r>
    </w:p>
    <w:p w:rsidR="00BB3C16" w:rsidRPr="00AD4F0D" w:rsidRDefault="00BB3C16" w:rsidP="006C794C">
      <w:pPr>
        <w:pStyle w:val="af2"/>
        <w:shd w:val="clear" w:color="auto" w:fill="FFFFFF"/>
        <w:spacing w:beforeAutospacing="0" w:afterAutospacing="0" w:line="276" w:lineRule="auto"/>
        <w:ind w:firstLine="709"/>
        <w:jc w:val="both"/>
        <w:rPr>
          <w:rFonts w:ascii="Times New Roman" w:hAnsi="Times New Roman"/>
        </w:rPr>
      </w:pPr>
      <w:r w:rsidRPr="00AD4F0D">
        <w:rPr>
          <w:rFonts w:ascii="Times New Roman" w:hAnsi="Times New Roman"/>
        </w:rPr>
        <w:t>2. Для получения более подробной</w:t>
      </w:r>
      <w:r w:rsidR="0006213B">
        <w:rPr>
          <w:rFonts w:ascii="Times New Roman" w:hAnsi="Times New Roman"/>
        </w:rPr>
        <w:t xml:space="preserve"> </w:t>
      </w:r>
      <w:hyperlink r:id="rId55" w:tooltip="Передача информации" w:history="1">
        <w:r w:rsidRPr="00AD4F0D">
          <w:rPr>
            <w:rStyle w:val="af9"/>
            <w:rFonts w:ascii="Times New Roman" w:hAnsi="Times New Roman"/>
            <w:b/>
            <w:bCs/>
            <w:color w:val="auto"/>
          </w:rPr>
          <w:t>информации</w:t>
        </w:r>
      </w:hyperlink>
      <w:r w:rsidR="0006213B">
        <w:t xml:space="preserve"> в</w:t>
      </w:r>
      <w:r w:rsidR="0006213B">
        <w:rPr>
          <w:rFonts w:ascii="Times New Roman" w:hAnsi="Times New Roman"/>
        </w:rPr>
        <w:t xml:space="preserve"> </w:t>
      </w:r>
      <w:r w:rsidRPr="00AD4F0D">
        <w:rPr>
          <w:rFonts w:ascii="Times New Roman" w:hAnsi="Times New Roman"/>
        </w:rPr>
        <w:t>процессе загрузки файла щелкнуть по кнопке Свойства. В открывшемся информационном окне дополнительно будут указаны URL-адреса, откуда скачивается файл и в какой папке на локальном компьютере он сохраняется.</w:t>
      </w:r>
    </w:p>
    <w:p w:rsidR="00BB3C16" w:rsidRPr="00AD4F0D" w:rsidRDefault="00BB3C16" w:rsidP="006C794C">
      <w:pPr>
        <w:pStyle w:val="af2"/>
        <w:shd w:val="clear" w:color="auto" w:fill="FFFFFF"/>
        <w:spacing w:beforeAutospacing="0" w:afterAutospacing="0" w:line="276" w:lineRule="auto"/>
        <w:ind w:firstLine="709"/>
        <w:jc w:val="both"/>
        <w:rPr>
          <w:rFonts w:ascii="Times New Roman" w:hAnsi="Times New Roman"/>
        </w:rPr>
      </w:pPr>
    </w:p>
    <w:p w:rsidR="00BB3C16" w:rsidRPr="00AD4F0D" w:rsidRDefault="00BB3C16" w:rsidP="006C794C">
      <w:pPr>
        <w:pStyle w:val="af2"/>
        <w:shd w:val="clear" w:color="auto" w:fill="FFFFFF"/>
        <w:spacing w:beforeAutospacing="0" w:afterAutospacing="0" w:line="276" w:lineRule="auto"/>
        <w:ind w:firstLine="709"/>
        <w:jc w:val="both"/>
        <w:rPr>
          <w:rFonts w:ascii="Times New Roman" w:hAnsi="Times New Roman"/>
        </w:rPr>
      </w:pPr>
      <w:r w:rsidRPr="00AD4F0D">
        <w:rPr>
          <w:rFonts w:ascii="Times New Roman" w:hAnsi="Times New Roman"/>
          <w:b/>
          <w:bCs/>
        </w:rPr>
        <w:t>Загрузка файла с помощью менеджера загрузки файлов FlashGet</w:t>
      </w:r>
    </w:p>
    <w:p w:rsidR="005B00DD" w:rsidRDefault="00BB3C16" w:rsidP="006C794C">
      <w:pPr>
        <w:pStyle w:val="af2"/>
        <w:numPr>
          <w:ilvl w:val="0"/>
          <w:numId w:val="15"/>
        </w:numPr>
        <w:shd w:val="clear" w:color="auto" w:fill="FFFFFF"/>
        <w:spacing w:beforeAutospacing="0" w:afterAutospacing="0" w:line="276" w:lineRule="auto"/>
        <w:jc w:val="both"/>
        <w:rPr>
          <w:rFonts w:ascii="Times New Roman" w:hAnsi="Times New Roman"/>
        </w:rPr>
      </w:pPr>
      <w:r w:rsidRPr="00AD4F0D">
        <w:rPr>
          <w:rFonts w:ascii="Times New Roman" w:hAnsi="Times New Roman"/>
        </w:rPr>
        <w:t>Активизировать в браузере контекстное меню ссылки на файл.</w:t>
      </w:r>
      <w:r w:rsidR="005B00DD">
        <w:rPr>
          <w:rFonts w:ascii="Times New Roman" w:hAnsi="Times New Roman"/>
        </w:rPr>
        <w:t xml:space="preserve"> </w:t>
      </w:r>
    </w:p>
    <w:p w:rsidR="00BB3C16" w:rsidRPr="00AD4F0D" w:rsidRDefault="00BB3C16" w:rsidP="006C794C">
      <w:pPr>
        <w:pStyle w:val="af2"/>
        <w:numPr>
          <w:ilvl w:val="0"/>
          <w:numId w:val="15"/>
        </w:numPr>
        <w:shd w:val="clear" w:color="auto" w:fill="FFFFFF"/>
        <w:spacing w:beforeAutospacing="0" w:afterAutospacing="0" w:line="276" w:lineRule="auto"/>
        <w:jc w:val="both"/>
        <w:rPr>
          <w:rFonts w:ascii="Times New Roman" w:hAnsi="Times New Roman"/>
        </w:rPr>
      </w:pPr>
      <w:r w:rsidRPr="00AD4F0D">
        <w:rPr>
          <w:rFonts w:ascii="Times New Roman" w:hAnsi="Times New Roman"/>
        </w:rPr>
        <w:t>Выбрать пункт</w:t>
      </w:r>
      <w:proofErr w:type="gramStart"/>
      <w:r w:rsidRPr="00AD4F0D">
        <w:rPr>
          <w:rFonts w:ascii="Times New Roman" w:hAnsi="Times New Roman"/>
        </w:rPr>
        <w:t xml:space="preserve"> З</w:t>
      </w:r>
      <w:proofErr w:type="gramEnd"/>
      <w:r w:rsidRPr="00AD4F0D">
        <w:rPr>
          <w:rFonts w:ascii="Times New Roman" w:hAnsi="Times New Roman"/>
        </w:rPr>
        <w:t>акачать при помощи FlashGet. В появившемся диалоговом окне</w:t>
      </w:r>
      <w:proofErr w:type="gramStart"/>
      <w:r w:rsidRPr="00AD4F0D">
        <w:rPr>
          <w:rFonts w:ascii="Times New Roman" w:hAnsi="Times New Roman"/>
        </w:rPr>
        <w:t xml:space="preserve"> Д</w:t>
      </w:r>
      <w:proofErr w:type="gramEnd"/>
      <w:r w:rsidRPr="00AD4F0D">
        <w:rPr>
          <w:rFonts w:ascii="Times New Roman" w:hAnsi="Times New Roman"/>
        </w:rPr>
        <w:t xml:space="preserve">обавить новую закачку можно ознакомиться с параметрами загрузки файла и изменить URL-адрес </w:t>
      </w:r>
      <w:r w:rsidRPr="00AD4F0D">
        <w:rPr>
          <w:rFonts w:ascii="Times New Roman" w:hAnsi="Times New Roman"/>
        </w:rPr>
        <w:lastRenderedPageBreak/>
        <w:t>файлового архива, папку на локальном компьютере, количество разбиений файла и др. Щелкнуть по кнопке ОК.</w:t>
      </w:r>
    </w:p>
    <w:p w:rsidR="00BB3C16" w:rsidRPr="00B1432D" w:rsidRDefault="00BB3C16" w:rsidP="006C794C">
      <w:pPr>
        <w:pStyle w:val="af2"/>
        <w:shd w:val="clear" w:color="auto" w:fill="FFFFFF"/>
        <w:spacing w:beforeAutospacing="0" w:afterAutospacing="0" w:line="276" w:lineRule="auto"/>
        <w:rPr>
          <w:rFonts w:ascii="Times New Roman" w:hAnsi="Times New Roman"/>
        </w:rPr>
      </w:pPr>
      <w:r w:rsidRPr="00B1432D">
        <w:rPr>
          <w:rFonts w:ascii="Times New Roman" w:hAnsi="Times New Roman"/>
          <w:noProof/>
        </w:rPr>
        <w:drawing>
          <wp:inline distT="0" distB="0" distL="0" distR="0">
            <wp:extent cx="2931184" cy="3029704"/>
            <wp:effectExtent l="19050" t="0" r="2516" b="0"/>
            <wp:docPr id="188" name="Рисунок 62" descr="Загрузка файла с помощью менеджера загрузки файлов FlashGet">
              <a:hlinkClick xmlns:a="http://schemas.openxmlformats.org/drawingml/2006/main" r:id="rId56" tooltip="&quot;Загрузка файла с помощью менеджера загрузки файлов FlashG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Загрузка файла с помощью менеджера загрузки файлов FlashGet">
                      <a:hlinkClick r:id="rId56" tooltip="&quot;Загрузка файла с помощью менеджера загрузки файлов FlashGet&quot;"/>
                    </pic:cNvPr>
                    <pic:cNvPicPr>
                      <a:picLocks noChangeAspect="1" noChangeArrowheads="1"/>
                    </pic:cNvPicPr>
                  </pic:nvPicPr>
                  <pic:blipFill>
                    <a:blip r:embed="rId57" cstate="print"/>
                    <a:srcRect/>
                    <a:stretch>
                      <a:fillRect/>
                    </a:stretch>
                  </pic:blipFill>
                  <pic:spPr bwMode="auto">
                    <a:xfrm>
                      <a:off x="0" y="0"/>
                      <a:ext cx="2932337" cy="3030896"/>
                    </a:xfrm>
                    <a:prstGeom prst="rect">
                      <a:avLst/>
                    </a:prstGeom>
                    <a:noFill/>
                    <a:ln w="9525">
                      <a:noFill/>
                      <a:miter lim="800000"/>
                      <a:headEnd/>
                      <a:tailEnd/>
                    </a:ln>
                  </pic:spPr>
                </pic:pic>
              </a:graphicData>
            </a:graphic>
          </wp:inline>
        </w:drawing>
      </w:r>
    </w:p>
    <w:p w:rsidR="00BB3C16" w:rsidRPr="00B1432D" w:rsidRDefault="00BB3C16" w:rsidP="006C794C">
      <w:pPr>
        <w:pStyle w:val="af2"/>
        <w:shd w:val="clear" w:color="auto" w:fill="FFFFFF"/>
        <w:spacing w:beforeAutospacing="0" w:afterAutospacing="0" w:line="276" w:lineRule="auto"/>
        <w:ind w:firstLine="709"/>
        <w:jc w:val="both"/>
        <w:rPr>
          <w:rFonts w:ascii="Times New Roman" w:hAnsi="Times New Roman"/>
        </w:rPr>
      </w:pPr>
      <w:r w:rsidRPr="00B1432D">
        <w:rPr>
          <w:rFonts w:ascii="Times New Roman" w:hAnsi="Times New Roman"/>
        </w:rPr>
        <w:t>4. FlashGet начнет загрузку файла, процесс которой отображается в окне менеджера загрузки (имя файла, его размер, объем загруженной части численно и в процентах, сколько прошло и осталось времени, скорость, количество одновременно загружаемых частей, URL-адрес, а также графический индикатор процесса загрузки и графическое отображение процесса загрузки частей файла).</w:t>
      </w:r>
    </w:p>
    <w:p w:rsidR="00BB3C16" w:rsidRPr="00B1432D" w:rsidRDefault="00BB3C16" w:rsidP="006C794C">
      <w:pPr>
        <w:pStyle w:val="af2"/>
        <w:shd w:val="clear" w:color="auto" w:fill="FFFFFF"/>
        <w:spacing w:beforeAutospacing="0" w:afterAutospacing="0" w:line="276" w:lineRule="auto"/>
        <w:rPr>
          <w:rFonts w:ascii="Times New Roman" w:hAnsi="Times New Roman"/>
        </w:rPr>
      </w:pPr>
      <w:r w:rsidRPr="00B1432D">
        <w:rPr>
          <w:rFonts w:ascii="Times New Roman" w:hAnsi="Times New Roman"/>
          <w:noProof/>
        </w:rPr>
        <w:drawing>
          <wp:inline distT="0" distB="0" distL="0" distR="0">
            <wp:extent cx="3267614" cy="1066512"/>
            <wp:effectExtent l="19050" t="0" r="8986" b="0"/>
            <wp:docPr id="187" name="Рисунок 63" descr="Загрузка файла с помощью менеджера загрузки файлов FlashGet">
              <a:hlinkClick xmlns:a="http://schemas.openxmlformats.org/drawingml/2006/main" r:id="rId58" tooltip="&quot;Загрузка файла с помощью менеджера загрузки файлов FlashG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Загрузка файла с помощью менеджера загрузки файлов FlashGet">
                      <a:hlinkClick r:id="rId58" tooltip="&quot;Загрузка файла с помощью менеджера загрузки файлов FlashGet&quot;"/>
                    </pic:cNvPr>
                    <pic:cNvPicPr>
                      <a:picLocks noChangeAspect="1" noChangeArrowheads="1"/>
                    </pic:cNvPicPr>
                  </pic:nvPicPr>
                  <pic:blipFill>
                    <a:blip r:embed="rId59" cstate="print"/>
                    <a:srcRect/>
                    <a:stretch>
                      <a:fillRect/>
                    </a:stretch>
                  </pic:blipFill>
                  <pic:spPr bwMode="auto">
                    <a:xfrm>
                      <a:off x="0" y="0"/>
                      <a:ext cx="3270274" cy="1067380"/>
                    </a:xfrm>
                    <a:prstGeom prst="rect">
                      <a:avLst/>
                    </a:prstGeom>
                    <a:noFill/>
                    <a:ln w="9525">
                      <a:noFill/>
                      <a:miter lim="800000"/>
                      <a:headEnd/>
                      <a:tailEnd/>
                    </a:ln>
                  </pic:spPr>
                </pic:pic>
              </a:graphicData>
            </a:graphic>
          </wp:inline>
        </w:drawing>
      </w:r>
    </w:p>
    <w:p w:rsidR="00BB3C16" w:rsidRPr="00B1432D" w:rsidRDefault="00BB3C16" w:rsidP="006C794C">
      <w:pPr>
        <w:pStyle w:val="af2"/>
        <w:shd w:val="clear" w:color="auto" w:fill="FFFFFF"/>
        <w:spacing w:beforeAutospacing="0" w:afterAutospacing="0" w:line="276" w:lineRule="auto"/>
        <w:ind w:firstLine="709"/>
        <w:jc w:val="both"/>
        <w:rPr>
          <w:rFonts w:ascii="Times New Roman" w:hAnsi="Times New Roman"/>
        </w:rPr>
      </w:pPr>
      <w:r w:rsidRPr="00B1432D">
        <w:rPr>
          <w:rFonts w:ascii="Times New Roman" w:hAnsi="Times New Roman"/>
        </w:rPr>
        <w:t xml:space="preserve">Передача файлов на валенный сервер с локального </w:t>
      </w:r>
      <w:proofErr w:type="gramStart"/>
      <w:r w:rsidRPr="00B1432D">
        <w:rPr>
          <w:rFonts w:ascii="Times New Roman" w:hAnsi="Times New Roman"/>
        </w:rPr>
        <w:t>-к</w:t>
      </w:r>
      <w:proofErr w:type="gramEnd"/>
      <w:r w:rsidRPr="00B1432D">
        <w:rPr>
          <w:rFonts w:ascii="Times New Roman" w:hAnsi="Times New Roman"/>
        </w:rPr>
        <w:t>омпьютера с помощью FTP-клиента, входящего в файловый</w:t>
      </w:r>
      <w:r w:rsidR="005B00DD">
        <w:rPr>
          <w:rFonts w:ascii="Times New Roman" w:hAnsi="Times New Roman"/>
        </w:rPr>
        <w:t xml:space="preserve"> </w:t>
      </w:r>
    </w:p>
    <w:p w:rsidR="00BB3C16" w:rsidRPr="00B1432D" w:rsidRDefault="00BB3C16" w:rsidP="006C794C">
      <w:pPr>
        <w:pStyle w:val="af2"/>
        <w:shd w:val="clear" w:color="auto" w:fill="FFFFFF"/>
        <w:spacing w:beforeAutospacing="0" w:afterAutospacing="0" w:line="276" w:lineRule="auto"/>
        <w:ind w:firstLine="709"/>
        <w:jc w:val="both"/>
        <w:rPr>
          <w:rFonts w:ascii="Times New Roman" w:hAnsi="Times New Roman"/>
        </w:rPr>
      </w:pPr>
      <w:r w:rsidRPr="00B1432D">
        <w:rPr>
          <w:rFonts w:ascii="Times New Roman" w:hAnsi="Times New Roman"/>
        </w:rPr>
        <w:t>менеджер Total Commander</w:t>
      </w:r>
      <w:proofErr w:type="gramStart"/>
      <w:r w:rsidRPr="00B1432D">
        <w:rPr>
          <w:rFonts w:ascii="Times New Roman" w:hAnsi="Times New Roman"/>
        </w:rPr>
        <w:t xml:space="preserve"> С</w:t>
      </w:r>
      <w:proofErr w:type="gramEnd"/>
      <w:r w:rsidRPr="00B1432D">
        <w:rPr>
          <w:rFonts w:ascii="Times New Roman" w:hAnsi="Times New Roman"/>
        </w:rPr>
        <w:t>оздадим новое FTР-соединение</w:t>
      </w:r>
    </w:p>
    <w:p w:rsidR="00BB3C16" w:rsidRPr="00B1432D" w:rsidRDefault="00BB3C16" w:rsidP="006C794C">
      <w:pPr>
        <w:pStyle w:val="af2"/>
        <w:shd w:val="clear" w:color="auto" w:fill="FFFFFF"/>
        <w:spacing w:beforeAutospacing="0" w:afterAutospacing="0" w:line="276" w:lineRule="auto"/>
        <w:ind w:firstLine="709"/>
        <w:jc w:val="both"/>
        <w:rPr>
          <w:rFonts w:ascii="Times New Roman" w:hAnsi="Times New Roman"/>
        </w:rPr>
      </w:pPr>
      <w:r w:rsidRPr="00B1432D">
        <w:rPr>
          <w:rFonts w:ascii="Times New Roman" w:hAnsi="Times New Roman"/>
        </w:rPr>
        <w:t>1. Запустить файловый менеджер Total Commander и ввести команду [FTP-Hoeoe FTP-соединение...].</w:t>
      </w:r>
    </w:p>
    <w:p w:rsidR="00BB3C16" w:rsidRPr="00B1432D" w:rsidRDefault="00BB3C16" w:rsidP="006C794C">
      <w:pPr>
        <w:pStyle w:val="af2"/>
        <w:shd w:val="clear" w:color="auto" w:fill="FFFFFF"/>
        <w:spacing w:beforeAutospacing="0" w:afterAutospacing="0" w:line="276" w:lineRule="auto"/>
        <w:rPr>
          <w:rFonts w:ascii="Times New Roman" w:hAnsi="Times New Roman"/>
        </w:rPr>
      </w:pPr>
      <w:r w:rsidRPr="00B1432D">
        <w:rPr>
          <w:rFonts w:ascii="Times New Roman" w:hAnsi="Times New Roman"/>
          <w:noProof/>
        </w:rPr>
        <w:drawing>
          <wp:inline distT="0" distB="0" distL="0" distR="0">
            <wp:extent cx="2361841" cy="2520609"/>
            <wp:effectExtent l="19050" t="0" r="359" b="0"/>
            <wp:docPr id="186" name="Рисунок 64" descr="Передача файлов">
              <a:hlinkClick xmlns:a="http://schemas.openxmlformats.org/drawingml/2006/main" r:id="rId60" tooltip="&quot;Передача файл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Передача файлов">
                      <a:hlinkClick r:id="rId60" tooltip="&quot;Передача файлов&quot;"/>
                    </pic:cNvPr>
                    <pic:cNvPicPr>
                      <a:picLocks noChangeAspect="1" noChangeArrowheads="1"/>
                    </pic:cNvPicPr>
                  </pic:nvPicPr>
                  <pic:blipFill>
                    <a:blip r:embed="rId61" cstate="print"/>
                    <a:srcRect/>
                    <a:stretch>
                      <a:fillRect/>
                    </a:stretch>
                  </pic:blipFill>
                  <pic:spPr bwMode="auto">
                    <a:xfrm>
                      <a:off x="0" y="0"/>
                      <a:ext cx="2363745" cy="2522641"/>
                    </a:xfrm>
                    <a:prstGeom prst="rect">
                      <a:avLst/>
                    </a:prstGeom>
                    <a:noFill/>
                    <a:ln w="9525">
                      <a:noFill/>
                      <a:miter lim="800000"/>
                      <a:headEnd/>
                      <a:tailEnd/>
                    </a:ln>
                  </pic:spPr>
                </pic:pic>
              </a:graphicData>
            </a:graphic>
          </wp:inline>
        </w:drawing>
      </w:r>
    </w:p>
    <w:p w:rsidR="00BB3C16" w:rsidRPr="00B1432D" w:rsidRDefault="00BB3C16" w:rsidP="006C794C">
      <w:pPr>
        <w:pStyle w:val="af2"/>
        <w:shd w:val="clear" w:color="auto" w:fill="FFFFFF"/>
        <w:spacing w:beforeAutospacing="0" w:afterAutospacing="0" w:line="276" w:lineRule="auto"/>
        <w:jc w:val="both"/>
        <w:rPr>
          <w:rFonts w:ascii="Times New Roman" w:hAnsi="Times New Roman"/>
        </w:rPr>
      </w:pPr>
      <w:r w:rsidRPr="00B1432D">
        <w:rPr>
          <w:rFonts w:ascii="Times New Roman" w:hAnsi="Times New Roman"/>
        </w:rPr>
        <w:lastRenderedPageBreak/>
        <w:t>Появится диалоговое окно Настройка FTP-соединения. Ввести в соответствующие текстовые поля, имя нового соединения, доменное имя или IP-адрес сервера, учетную запись и пароль.</w:t>
      </w:r>
    </w:p>
    <w:p w:rsidR="00BB3C16" w:rsidRPr="00B1432D" w:rsidRDefault="00BB3C16" w:rsidP="006C794C">
      <w:pPr>
        <w:pStyle w:val="af2"/>
        <w:shd w:val="clear" w:color="auto" w:fill="FFFFFF"/>
        <w:spacing w:beforeAutospacing="0" w:afterAutospacing="0" w:line="276" w:lineRule="auto"/>
        <w:jc w:val="both"/>
        <w:rPr>
          <w:rFonts w:ascii="Times New Roman" w:hAnsi="Times New Roman"/>
        </w:rPr>
      </w:pPr>
      <w:r w:rsidRPr="00B1432D">
        <w:rPr>
          <w:rFonts w:ascii="Times New Roman" w:hAnsi="Times New Roman"/>
        </w:rPr>
        <w:t>Соединимся с удаленным сервером и передадим файл с локального компьютера на удаленный сервер.</w:t>
      </w:r>
    </w:p>
    <w:p w:rsidR="00BB3C16" w:rsidRPr="00B1432D" w:rsidRDefault="00BB3C16" w:rsidP="006C794C">
      <w:pPr>
        <w:pStyle w:val="af2"/>
        <w:shd w:val="clear" w:color="auto" w:fill="FFFFFF"/>
        <w:spacing w:beforeAutospacing="0" w:afterAutospacing="0" w:line="276" w:lineRule="auto"/>
        <w:jc w:val="both"/>
        <w:rPr>
          <w:rFonts w:ascii="Times New Roman" w:hAnsi="Times New Roman"/>
        </w:rPr>
      </w:pPr>
      <w:r w:rsidRPr="00B1432D">
        <w:rPr>
          <w:rFonts w:ascii="Times New Roman" w:hAnsi="Times New Roman"/>
        </w:rPr>
        <w:t>2. Ввести команду [FTP-Соединитъся с FTP-сервером...]. Появится диалоговое окно Соединение с FTP сервером. Выбрать из списка нужное соединение и щелкнуть по кнопке</w:t>
      </w:r>
      <w:proofErr w:type="gramStart"/>
      <w:r w:rsidRPr="00B1432D">
        <w:rPr>
          <w:rFonts w:ascii="Times New Roman" w:hAnsi="Times New Roman"/>
        </w:rPr>
        <w:t xml:space="preserve"> С</w:t>
      </w:r>
      <w:proofErr w:type="gramEnd"/>
      <w:r w:rsidRPr="00B1432D">
        <w:rPr>
          <w:rFonts w:ascii="Times New Roman" w:hAnsi="Times New Roman"/>
        </w:rPr>
        <w:t>оединиться.</w:t>
      </w:r>
    </w:p>
    <w:p w:rsidR="00BB3C16" w:rsidRPr="00B1432D" w:rsidRDefault="00BB3C16" w:rsidP="006C794C">
      <w:pPr>
        <w:pStyle w:val="af2"/>
        <w:shd w:val="clear" w:color="auto" w:fill="FFFFFF"/>
        <w:spacing w:beforeAutospacing="0" w:afterAutospacing="0" w:line="276" w:lineRule="auto"/>
        <w:jc w:val="both"/>
        <w:rPr>
          <w:rFonts w:ascii="Times New Roman" w:hAnsi="Times New Roman"/>
        </w:rPr>
      </w:pPr>
      <w:r w:rsidRPr="00B1432D">
        <w:rPr>
          <w:rFonts w:ascii="Times New Roman" w:hAnsi="Times New Roman"/>
        </w:rPr>
        <w:t>3. Произойдет соединение локального компьютера с удаленным сервером.</w:t>
      </w:r>
    </w:p>
    <w:p w:rsidR="00BB3C16" w:rsidRPr="00B1432D" w:rsidRDefault="00BB3C16" w:rsidP="006C794C">
      <w:pPr>
        <w:pStyle w:val="af2"/>
        <w:shd w:val="clear" w:color="auto" w:fill="FFFFFF"/>
        <w:spacing w:beforeAutospacing="0" w:afterAutospacing="0" w:line="276" w:lineRule="auto"/>
        <w:jc w:val="both"/>
        <w:rPr>
          <w:rFonts w:ascii="Times New Roman" w:hAnsi="Times New Roman"/>
        </w:rPr>
      </w:pPr>
      <w:r w:rsidRPr="00B1432D">
        <w:rPr>
          <w:rFonts w:ascii="Times New Roman" w:hAnsi="Times New Roman"/>
        </w:rPr>
        <w:t>В одной (левой) панели окна приложения отобразятся папки и файлы удаленного сервера, а в другой (правой) панели отобразятся папки и файлы локального компьютера.</w:t>
      </w:r>
    </w:p>
    <w:p w:rsidR="00BB3C16" w:rsidRPr="00B1432D" w:rsidRDefault="00BB3C16" w:rsidP="006C794C">
      <w:pPr>
        <w:pStyle w:val="af2"/>
        <w:shd w:val="clear" w:color="auto" w:fill="FFFFFF"/>
        <w:spacing w:beforeAutospacing="0" w:afterAutospacing="0" w:line="276" w:lineRule="auto"/>
        <w:jc w:val="both"/>
        <w:rPr>
          <w:rFonts w:ascii="Times New Roman" w:hAnsi="Times New Roman"/>
        </w:rPr>
      </w:pPr>
      <w:r w:rsidRPr="00B1432D">
        <w:rPr>
          <w:rFonts w:ascii="Times New Roman" w:hAnsi="Times New Roman"/>
        </w:rPr>
        <w:t>Для передачи файлов с локального компьютера на сервер необходимо их выбрать на правой панели и перетащить мышью на левую панель диалогового окна (на папку сервера).</w:t>
      </w:r>
    </w:p>
    <w:p w:rsidR="00BB3C16" w:rsidRPr="00B1432D" w:rsidRDefault="00BB3C16" w:rsidP="006C794C">
      <w:pPr>
        <w:pStyle w:val="af2"/>
        <w:shd w:val="clear" w:color="auto" w:fill="FFFFFF"/>
        <w:spacing w:beforeAutospacing="0" w:afterAutospacing="0" w:line="276" w:lineRule="auto"/>
        <w:rPr>
          <w:rFonts w:ascii="Times New Roman" w:hAnsi="Times New Roman"/>
        </w:rPr>
      </w:pPr>
      <w:r w:rsidRPr="00B1432D">
        <w:rPr>
          <w:rFonts w:ascii="Times New Roman" w:hAnsi="Times New Roman"/>
          <w:noProof/>
        </w:rPr>
        <w:drawing>
          <wp:inline distT="0" distB="0" distL="0" distR="0">
            <wp:extent cx="3819705" cy="3483359"/>
            <wp:effectExtent l="19050" t="0" r="9345" b="0"/>
            <wp:docPr id="185" name="Рисунок 65" descr="Передача файлов">
              <a:hlinkClick xmlns:a="http://schemas.openxmlformats.org/drawingml/2006/main" r:id="rId62" tooltip="&quot;Передача файл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Передача файлов">
                      <a:hlinkClick r:id="rId62" tooltip="&quot;Передача файлов&quot;"/>
                    </pic:cNvPr>
                    <pic:cNvPicPr>
                      <a:picLocks noChangeAspect="1" noChangeArrowheads="1"/>
                    </pic:cNvPicPr>
                  </pic:nvPicPr>
                  <pic:blipFill>
                    <a:blip r:embed="rId63" cstate="print"/>
                    <a:srcRect/>
                    <a:stretch>
                      <a:fillRect/>
                    </a:stretch>
                  </pic:blipFill>
                  <pic:spPr bwMode="auto">
                    <a:xfrm>
                      <a:off x="0" y="0"/>
                      <a:ext cx="3822319" cy="3485743"/>
                    </a:xfrm>
                    <a:prstGeom prst="rect">
                      <a:avLst/>
                    </a:prstGeom>
                    <a:noFill/>
                    <a:ln w="9525">
                      <a:noFill/>
                      <a:miter lim="800000"/>
                      <a:headEnd/>
                      <a:tailEnd/>
                    </a:ln>
                  </pic:spPr>
                </pic:pic>
              </a:graphicData>
            </a:graphic>
          </wp:inline>
        </w:drawing>
      </w:r>
    </w:p>
    <w:p w:rsidR="00BB3C16" w:rsidRPr="00B1432D" w:rsidRDefault="00BB3C16" w:rsidP="006C794C">
      <w:pPr>
        <w:pStyle w:val="af2"/>
        <w:shd w:val="clear" w:color="auto" w:fill="FFFFFF"/>
        <w:spacing w:beforeAutospacing="0" w:afterAutospacing="0" w:line="276" w:lineRule="auto"/>
        <w:ind w:firstLine="709"/>
        <w:jc w:val="both"/>
        <w:rPr>
          <w:rFonts w:ascii="Times New Roman" w:hAnsi="Times New Roman"/>
        </w:rPr>
      </w:pPr>
      <w:r w:rsidRPr="00B1432D">
        <w:rPr>
          <w:rFonts w:ascii="Times New Roman" w:hAnsi="Times New Roman"/>
          <w:b/>
          <w:bCs/>
        </w:rPr>
        <w:t>Загрузка Web-сайта на локальный компьютер с помощью off-line браузера Offline Explorer</w:t>
      </w:r>
    </w:p>
    <w:p w:rsidR="00BB3C16" w:rsidRPr="00B1432D" w:rsidRDefault="00BB3C16" w:rsidP="006C794C">
      <w:pPr>
        <w:pStyle w:val="af2"/>
        <w:shd w:val="clear" w:color="auto" w:fill="FFFFFF"/>
        <w:spacing w:beforeAutospacing="0" w:afterAutospacing="0" w:line="276" w:lineRule="auto"/>
        <w:ind w:firstLine="709"/>
        <w:jc w:val="both"/>
        <w:rPr>
          <w:rFonts w:ascii="Times New Roman" w:hAnsi="Times New Roman"/>
        </w:rPr>
      </w:pPr>
      <w:r w:rsidRPr="00B1432D">
        <w:rPr>
          <w:rFonts w:ascii="Times New Roman" w:hAnsi="Times New Roman"/>
        </w:rPr>
        <w:t>Произведем  (например, «Информатика и информационные технологии») на локальный компьютер с помощью off-line браузера.</w:t>
      </w:r>
    </w:p>
    <w:p w:rsidR="005B00DD" w:rsidRPr="005B00DD" w:rsidRDefault="00BB3C16" w:rsidP="006C794C">
      <w:pPr>
        <w:pStyle w:val="af2"/>
        <w:numPr>
          <w:ilvl w:val="1"/>
          <w:numId w:val="15"/>
        </w:numPr>
        <w:shd w:val="clear" w:color="auto" w:fill="FFFFFF"/>
        <w:spacing w:beforeAutospacing="0" w:afterAutospacing="0" w:line="276" w:lineRule="auto"/>
        <w:jc w:val="both"/>
        <w:rPr>
          <w:rFonts w:ascii="Times New Roman" w:hAnsi="Times New Roman"/>
          <w:lang w:val="en-US"/>
        </w:rPr>
      </w:pPr>
      <w:r w:rsidRPr="00B1432D">
        <w:rPr>
          <w:rFonts w:ascii="Times New Roman" w:hAnsi="Times New Roman"/>
        </w:rPr>
        <w:t>Запустить</w:t>
      </w:r>
      <w:r w:rsidRPr="005B00DD">
        <w:rPr>
          <w:rFonts w:ascii="Times New Roman" w:hAnsi="Times New Roman"/>
          <w:lang w:val="en-US"/>
        </w:rPr>
        <w:t xml:space="preserve"> </w:t>
      </w:r>
      <w:r w:rsidRPr="00B1432D">
        <w:rPr>
          <w:rFonts w:ascii="Times New Roman" w:hAnsi="Times New Roman"/>
          <w:lang w:val="en-US"/>
        </w:rPr>
        <w:t>off</w:t>
      </w:r>
      <w:r w:rsidRPr="005B00DD">
        <w:rPr>
          <w:rFonts w:ascii="Times New Roman" w:hAnsi="Times New Roman"/>
          <w:lang w:val="en-US"/>
        </w:rPr>
        <w:t>-</w:t>
      </w:r>
      <w:r w:rsidRPr="00B1432D">
        <w:rPr>
          <w:rFonts w:ascii="Times New Roman" w:hAnsi="Times New Roman"/>
          <w:lang w:val="en-US"/>
        </w:rPr>
        <w:t>line</w:t>
      </w:r>
      <w:r w:rsidRPr="005B00DD">
        <w:rPr>
          <w:rFonts w:ascii="Times New Roman" w:hAnsi="Times New Roman"/>
          <w:lang w:val="en-US"/>
        </w:rPr>
        <w:t xml:space="preserve"> </w:t>
      </w:r>
      <w:r w:rsidRPr="00B1432D">
        <w:rPr>
          <w:rFonts w:ascii="Times New Roman" w:hAnsi="Times New Roman"/>
        </w:rPr>
        <w:t>браузер</w:t>
      </w:r>
      <w:r w:rsidRPr="005B00DD">
        <w:rPr>
          <w:rFonts w:ascii="Times New Roman" w:hAnsi="Times New Roman"/>
          <w:lang w:val="en-US"/>
        </w:rPr>
        <w:t xml:space="preserve"> </w:t>
      </w:r>
      <w:r w:rsidRPr="00B1432D">
        <w:rPr>
          <w:rFonts w:ascii="Times New Roman" w:hAnsi="Times New Roman"/>
          <w:lang w:val="en-US"/>
        </w:rPr>
        <w:t>Oflline</w:t>
      </w:r>
      <w:r w:rsidRPr="005B00DD">
        <w:rPr>
          <w:rFonts w:ascii="Times New Roman" w:hAnsi="Times New Roman"/>
          <w:lang w:val="en-US"/>
        </w:rPr>
        <w:t xml:space="preserve"> </w:t>
      </w:r>
      <w:r w:rsidRPr="00B1432D">
        <w:rPr>
          <w:rFonts w:ascii="Times New Roman" w:hAnsi="Times New Roman"/>
          <w:lang w:val="en-US"/>
        </w:rPr>
        <w:t>Explorer</w:t>
      </w:r>
      <w:r w:rsidRPr="005B00DD">
        <w:rPr>
          <w:rFonts w:ascii="Times New Roman" w:hAnsi="Times New Roman"/>
          <w:lang w:val="en-US"/>
        </w:rPr>
        <w:t>.</w:t>
      </w:r>
      <w:r w:rsidR="005B00DD" w:rsidRPr="005B00DD">
        <w:rPr>
          <w:rFonts w:ascii="Times New Roman" w:hAnsi="Times New Roman"/>
          <w:lang w:val="en-US"/>
        </w:rPr>
        <w:t xml:space="preserve"> </w:t>
      </w:r>
    </w:p>
    <w:p w:rsidR="00BB3C16" w:rsidRPr="00B1432D" w:rsidRDefault="00BB3C16" w:rsidP="006C794C">
      <w:pPr>
        <w:pStyle w:val="af2"/>
        <w:numPr>
          <w:ilvl w:val="1"/>
          <w:numId w:val="15"/>
        </w:numPr>
        <w:shd w:val="clear" w:color="auto" w:fill="FFFFFF"/>
        <w:spacing w:beforeAutospacing="0" w:afterAutospacing="0" w:line="276" w:lineRule="auto"/>
        <w:jc w:val="both"/>
        <w:rPr>
          <w:rFonts w:ascii="Times New Roman" w:hAnsi="Times New Roman"/>
        </w:rPr>
      </w:pPr>
      <w:r w:rsidRPr="00B1432D">
        <w:rPr>
          <w:rFonts w:ascii="Times New Roman" w:hAnsi="Times New Roman"/>
        </w:rPr>
        <w:t xml:space="preserve">Ввести команду [Файл-Проект...]. В появившемся диалоговом окне Новый выбрать вкладку </w:t>
      </w:r>
      <w:proofErr w:type="gramStart"/>
      <w:r w:rsidRPr="00B1432D">
        <w:rPr>
          <w:rFonts w:ascii="Times New Roman" w:hAnsi="Times New Roman"/>
        </w:rPr>
        <w:t>Стандартные</w:t>
      </w:r>
      <w:proofErr w:type="gramEnd"/>
      <w:r w:rsidRPr="00B1432D">
        <w:rPr>
          <w:rFonts w:ascii="Times New Roman" w:hAnsi="Times New Roman"/>
        </w:rPr>
        <w:t xml:space="preserve"> и в текстовом поле — значок Project.</w:t>
      </w:r>
    </w:p>
    <w:p w:rsidR="00BB3C16" w:rsidRPr="00B1432D" w:rsidRDefault="00BB3C16" w:rsidP="006C794C">
      <w:pPr>
        <w:pStyle w:val="af2"/>
        <w:shd w:val="clear" w:color="auto" w:fill="FFFFFF"/>
        <w:spacing w:beforeAutospacing="0" w:afterAutospacing="0" w:line="276" w:lineRule="auto"/>
        <w:ind w:firstLine="709"/>
        <w:jc w:val="both"/>
        <w:rPr>
          <w:rFonts w:ascii="Times New Roman" w:hAnsi="Times New Roman"/>
        </w:rPr>
      </w:pPr>
      <w:r w:rsidRPr="00B1432D">
        <w:rPr>
          <w:rFonts w:ascii="Times New Roman" w:hAnsi="Times New Roman"/>
        </w:rPr>
        <w:t>2. В появившемся диалоговом окне Свойства Проекта в поле Категория установить флажки для типов загружаемых файлов.</w:t>
      </w:r>
    </w:p>
    <w:p w:rsidR="00BB3C16" w:rsidRPr="00B1432D" w:rsidRDefault="00BB3C16" w:rsidP="006C794C">
      <w:pPr>
        <w:pStyle w:val="af2"/>
        <w:shd w:val="clear" w:color="auto" w:fill="FFFFFF"/>
        <w:spacing w:beforeAutospacing="0" w:afterAutospacing="0" w:line="276" w:lineRule="auto"/>
        <w:ind w:firstLine="709"/>
        <w:jc w:val="both"/>
        <w:rPr>
          <w:rFonts w:ascii="Times New Roman" w:hAnsi="Times New Roman"/>
        </w:rPr>
      </w:pPr>
      <w:r w:rsidRPr="00B1432D">
        <w:rPr>
          <w:rFonts w:ascii="Times New Roman" w:hAnsi="Times New Roman"/>
        </w:rPr>
        <w:t>В текстовые поля ввести имя проекта и доменное имя или IP-адрес скачиваемого сайта.</w:t>
      </w:r>
    </w:p>
    <w:p w:rsidR="00BB3C16" w:rsidRPr="00B1432D" w:rsidRDefault="00BB3C16" w:rsidP="006C794C">
      <w:pPr>
        <w:pStyle w:val="af2"/>
        <w:shd w:val="clear" w:color="auto" w:fill="FFFFFF"/>
        <w:spacing w:beforeAutospacing="0" w:afterAutospacing="0" w:line="276" w:lineRule="auto"/>
        <w:ind w:firstLine="709"/>
        <w:jc w:val="both"/>
        <w:rPr>
          <w:rFonts w:ascii="Times New Roman" w:hAnsi="Times New Roman"/>
        </w:rPr>
      </w:pPr>
      <w:r w:rsidRPr="00B1432D">
        <w:rPr>
          <w:rFonts w:ascii="Times New Roman" w:hAnsi="Times New Roman"/>
        </w:rPr>
        <w:t>С помощью счетчика Уровень установить глубину скачивания сайта.</w:t>
      </w:r>
    </w:p>
    <w:p w:rsidR="00BB3C16" w:rsidRPr="00B1432D" w:rsidRDefault="00BB3C16" w:rsidP="006C794C">
      <w:pPr>
        <w:pStyle w:val="af2"/>
        <w:shd w:val="clear" w:color="auto" w:fill="FFFFFF"/>
        <w:spacing w:beforeAutospacing="0" w:afterAutospacing="0" w:line="276" w:lineRule="auto"/>
        <w:ind w:firstLine="709"/>
        <w:jc w:val="both"/>
        <w:rPr>
          <w:rFonts w:ascii="Times New Roman" w:hAnsi="Times New Roman"/>
        </w:rPr>
      </w:pPr>
      <w:r w:rsidRPr="00B1432D">
        <w:rPr>
          <w:rFonts w:ascii="Times New Roman" w:hAnsi="Times New Roman"/>
        </w:rPr>
        <w:t>Выбрать из списка название скачиваемого проекта и ввести команду [</w:t>
      </w:r>
      <w:proofErr w:type="gramStart"/>
      <w:r w:rsidRPr="00B1432D">
        <w:rPr>
          <w:rFonts w:ascii="Times New Roman" w:hAnsi="Times New Roman"/>
        </w:rPr>
        <w:t>Загрузка-Начать</w:t>
      </w:r>
      <w:proofErr w:type="gramEnd"/>
      <w:r w:rsidRPr="00B1432D">
        <w:rPr>
          <w:rFonts w:ascii="Times New Roman" w:hAnsi="Times New Roman"/>
        </w:rPr>
        <w:t>].</w:t>
      </w:r>
    </w:p>
    <w:p w:rsidR="00BB3C16" w:rsidRPr="00B1432D" w:rsidRDefault="00BB3C16" w:rsidP="006C794C">
      <w:pPr>
        <w:pStyle w:val="af2"/>
        <w:shd w:val="clear" w:color="auto" w:fill="FFFFFF"/>
        <w:spacing w:beforeAutospacing="0" w:afterAutospacing="0" w:line="276" w:lineRule="auto"/>
        <w:ind w:firstLine="709"/>
        <w:jc w:val="both"/>
        <w:rPr>
          <w:rFonts w:ascii="Times New Roman" w:hAnsi="Times New Roman"/>
        </w:rPr>
      </w:pPr>
      <w:r w:rsidRPr="00B1432D">
        <w:rPr>
          <w:rFonts w:ascii="Times New Roman" w:hAnsi="Times New Roman"/>
        </w:rPr>
        <w:t>В нижней части диалогового окна программы отображается процесс загрузки.</w:t>
      </w:r>
    </w:p>
    <w:p w:rsidR="00BB3C16" w:rsidRPr="00B1432D" w:rsidRDefault="00BB3C16" w:rsidP="006C794C">
      <w:pPr>
        <w:pStyle w:val="af2"/>
        <w:shd w:val="clear" w:color="auto" w:fill="FFFFFF"/>
        <w:spacing w:beforeAutospacing="0" w:afterAutospacing="0" w:line="276" w:lineRule="auto"/>
        <w:rPr>
          <w:rFonts w:ascii="Times New Roman" w:hAnsi="Times New Roman"/>
        </w:rPr>
      </w:pPr>
    </w:p>
    <w:p w:rsidR="00BB3C16" w:rsidRPr="00B1432D" w:rsidRDefault="00BB3C16" w:rsidP="006C794C">
      <w:pPr>
        <w:pStyle w:val="af2"/>
        <w:shd w:val="clear" w:color="auto" w:fill="FFFFFF"/>
        <w:spacing w:beforeAutospacing="0" w:afterAutospacing="0" w:line="276" w:lineRule="auto"/>
        <w:rPr>
          <w:rFonts w:ascii="Times New Roman" w:hAnsi="Times New Roman"/>
        </w:rPr>
      </w:pPr>
      <w:r w:rsidRPr="00B1432D">
        <w:rPr>
          <w:rFonts w:ascii="Times New Roman" w:hAnsi="Times New Roman"/>
          <w:noProof/>
        </w:rPr>
        <w:lastRenderedPageBreak/>
        <w:drawing>
          <wp:inline distT="0" distB="0" distL="0" distR="0">
            <wp:extent cx="3522453" cy="2536166"/>
            <wp:effectExtent l="19050" t="0" r="1797" b="0"/>
            <wp:docPr id="184" name="Рисунок 66" descr="Загрузка Web-сайта">
              <a:hlinkClick xmlns:a="http://schemas.openxmlformats.org/drawingml/2006/main" r:id="rId64" tooltip="&quot;Загрузка Web-сай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Загрузка Web-сайта">
                      <a:hlinkClick r:id="rId64" tooltip="&quot;Загрузка Web-сайта&quot;"/>
                    </pic:cNvPr>
                    <pic:cNvPicPr>
                      <a:picLocks noChangeAspect="1" noChangeArrowheads="1"/>
                    </pic:cNvPicPr>
                  </pic:nvPicPr>
                  <pic:blipFill>
                    <a:blip r:embed="rId65" cstate="print"/>
                    <a:srcRect/>
                    <a:stretch>
                      <a:fillRect/>
                    </a:stretch>
                  </pic:blipFill>
                  <pic:spPr bwMode="auto">
                    <a:xfrm>
                      <a:off x="0" y="0"/>
                      <a:ext cx="3523838" cy="2537163"/>
                    </a:xfrm>
                    <a:prstGeom prst="rect">
                      <a:avLst/>
                    </a:prstGeom>
                    <a:noFill/>
                    <a:ln w="9525">
                      <a:noFill/>
                      <a:miter lim="800000"/>
                      <a:headEnd/>
                      <a:tailEnd/>
                    </a:ln>
                  </pic:spPr>
                </pic:pic>
              </a:graphicData>
            </a:graphic>
          </wp:inline>
        </w:drawing>
      </w:r>
    </w:p>
    <w:p w:rsidR="00BB3C16" w:rsidRPr="00B1432D" w:rsidRDefault="00BB3C16" w:rsidP="006C794C">
      <w:pPr>
        <w:pStyle w:val="af2"/>
        <w:shd w:val="clear" w:color="auto" w:fill="FFFFFF"/>
        <w:spacing w:beforeAutospacing="0" w:afterAutospacing="0" w:line="276" w:lineRule="auto"/>
        <w:ind w:firstLine="709"/>
        <w:jc w:val="both"/>
        <w:rPr>
          <w:rFonts w:ascii="Times New Roman" w:hAnsi="Times New Roman"/>
        </w:rPr>
      </w:pPr>
      <w:r w:rsidRPr="00B1432D">
        <w:rPr>
          <w:rFonts w:ascii="Times New Roman" w:hAnsi="Times New Roman"/>
        </w:rPr>
        <w:t>В целях ускорения загрузки сайта одновременно производится загрузка нескольких различных входящих в него файлов. Количество одновременно загружаемых файлов можно изменять в диалоговом окне Настройки в окне Категория в пункте Соединения. Доступ к окну Настройки можно осуществить с помощью команды [</w:t>
      </w:r>
      <w:proofErr w:type="gramStart"/>
      <w:r w:rsidRPr="00B1432D">
        <w:rPr>
          <w:rFonts w:ascii="Times New Roman" w:hAnsi="Times New Roman"/>
        </w:rPr>
        <w:t>Сервис-Настройки</w:t>
      </w:r>
      <w:proofErr w:type="gramEnd"/>
      <w:r w:rsidRPr="00B1432D">
        <w:rPr>
          <w:rFonts w:ascii="Times New Roman" w:hAnsi="Times New Roman"/>
        </w:rPr>
        <w:t>].</w:t>
      </w:r>
    </w:p>
    <w:p w:rsidR="00BB3C16" w:rsidRPr="00B1432D" w:rsidRDefault="00BB3C16" w:rsidP="006C794C">
      <w:pPr>
        <w:pStyle w:val="af2"/>
        <w:shd w:val="clear" w:color="auto" w:fill="FFFFFF"/>
        <w:spacing w:beforeAutospacing="0" w:afterAutospacing="0" w:line="276" w:lineRule="auto"/>
        <w:rPr>
          <w:rFonts w:ascii="Times New Roman" w:hAnsi="Times New Roman"/>
        </w:rPr>
      </w:pPr>
    </w:p>
    <w:p w:rsidR="00BB3C16" w:rsidRDefault="00BB3C16" w:rsidP="006C794C">
      <w:pPr>
        <w:pStyle w:val="af2"/>
        <w:shd w:val="clear" w:color="auto" w:fill="FFFFFF"/>
        <w:spacing w:beforeAutospacing="0" w:afterAutospacing="0" w:line="276" w:lineRule="auto"/>
        <w:rPr>
          <w:rFonts w:ascii="Arial" w:hAnsi="Arial" w:cs="Arial"/>
          <w:sz w:val="17"/>
          <w:szCs w:val="17"/>
        </w:rPr>
      </w:pPr>
      <w:r w:rsidRPr="00B1432D">
        <w:rPr>
          <w:rFonts w:ascii="Arial" w:hAnsi="Arial" w:cs="Arial"/>
          <w:noProof/>
          <w:sz w:val="17"/>
          <w:szCs w:val="17"/>
        </w:rPr>
        <w:drawing>
          <wp:inline distT="0" distB="0" distL="0" distR="0">
            <wp:extent cx="3431516" cy="2080833"/>
            <wp:effectExtent l="19050" t="0" r="0" b="0"/>
            <wp:docPr id="183" name="Рисунок 67" descr="Загрузка Web-сайта">
              <a:hlinkClick xmlns:a="http://schemas.openxmlformats.org/drawingml/2006/main" r:id="rId66" tooltip="&quot;Загрузка Web-сай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Загрузка Web-сайта">
                      <a:hlinkClick r:id="rId66" tooltip="&quot;Загрузка Web-сайта&quot;"/>
                    </pic:cNvPr>
                    <pic:cNvPicPr>
                      <a:picLocks noChangeAspect="1" noChangeArrowheads="1"/>
                    </pic:cNvPicPr>
                  </pic:nvPicPr>
                  <pic:blipFill>
                    <a:blip r:embed="rId67" cstate="print"/>
                    <a:srcRect/>
                    <a:stretch>
                      <a:fillRect/>
                    </a:stretch>
                  </pic:blipFill>
                  <pic:spPr bwMode="auto">
                    <a:xfrm>
                      <a:off x="0" y="0"/>
                      <a:ext cx="3435643" cy="2083335"/>
                    </a:xfrm>
                    <a:prstGeom prst="rect">
                      <a:avLst/>
                    </a:prstGeom>
                    <a:noFill/>
                    <a:ln w="9525">
                      <a:noFill/>
                      <a:miter lim="800000"/>
                      <a:headEnd/>
                      <a:tailEnd/>
                    </a:ln>
                  </pic:spPr>
                </pic:pic>
              </a:graphicData>
            </a:graphic>
          </wp:inline>
        </w:drawing>
      </w:r>
    </w:p>
    <w:p w:rsidR="005B00DD" w:rsidRDefault="00B26259" w:rsidP="006C794C">
      <w:pPr>
        <w:rPr>
          <w:b/>
          <w:szCs w:val="28"/>
        </w:rPr>
      </w:pPr>
      <w:r w:rsidRPr="00947798">
        <w:rPr>
          <w:b/>
          <w:szCs w:val="28"/>
        </w:rPr>
        <w:t xml:space="preserve">Контрольные вопросы: </w:t>
      </w:r>
    </w:p>
    <w:p w:rsidR="005B00DD" w:rsidRDefault="005B00DD" w:rsidP="00790155">
      <w:pPr>
        <w:pStyle w:val="af1"/>
        <w:numPr>
          <w:ilvl w:val="0"/>
          <w:numId w:val="74"/>
        </w:numPr>
      </w:pPr>
      <w:r>
        <w:t xml:space="preserve">Как загрузить файл с помощью </w:t>
      </w:r>
      <w:r w:rsidRPr="006C794C">
        <w:rPr>
          <w:lang w:val="en-US"/>
        </w:rPr>
        <w:t>FlashGet</w:t>
      </w:r>
      <w:r>
        <w:t>?</w:t>
      </w:r>
    </w:p>
    <w:p w:rsidR="005B00DD" w:rsidRDefault="005B00DD" w:rsidP="00790155">
      <w:pPr>
        <w:pStyle w:val="af1"/>
        <w:numPr>
          <w:ilvl w:val="0"/>
          <w:numId w:val="74"/>
        </w:numPr>
      </w:pPr>
      <w:r>
        <w:t>Как передать файл на валенный сервер?</w:t>
      </w:r>
    </w:p>
    <w:p w:rsidR="005B00DD" w:rsidRPr="006C794C" w:rsidRDefault="005B00DD" w:rsidP="00790155">
      <w:pPr>
        <w:pStyle w:val="af1"/>
        <w:numPr>
          <w:ilvl w:val="0"/>
          <w:numId w:val="74"/>
        </w:numPr>
        <w:rPr>
          <w:b/>
          <w:szCs w:val="28"/>
        </w:rPr>
      </w:pPr>
      <w:r>
        <w:t xml:space="preserve">Как загрузить Web-сайт на локальный компьютер с помощью </w:t>
      </w:r>
      <w:r w:rsidRPr="00B1432D">
        <w:t>of</w:t>
      </w:r>
      <w:r>
        <w:t>f-line браузера?</w:t>
      </w:r>
    </w:p>
    <w:p w:rsidR="001705AB" w:rsidRPr="00B1432D" w:rsidRDefault="001705AB" w:rsidP="006C794C">
      <w:pPr>
        <w:pStyle w:val="af2"/>
        <w:shd w:val="clear" w:color="auto" w:fill="FFFFFF"/>
        <w:spacing w:beforeAutospacing="0" w:afterAutospacing="0" w:line="276" w:lineRule="auto"/>
        <w:rPr>
          <w:rFonts w:ascii="Times New Roman" w:hAnsi="Times New Roman"/>
          <w:b/>
        </w:rPr>
      </w:pPr>
      <w:r w:rsidRPr="00B1432D">
        <w:rPr>
          <w:rFonts w:ascii="Times New Roman" w:hAnsi="Times New Roman"/>
          <w:b/>
        </w:rPr>
        <w:t>Источники</w:t>
      </w:r>
    </w:p>
    <w:p w:rsidR="001705AB" w:rsidRPr="00AD4F0D" w:rsidRDefault="00AA0899" w:rsidP="006C794C">
      <w:pPr>
        <w:pStyle w:val="af2"/>
        <w:shd w:val="clear" w:color="auto" w:fill="FFFFFF"/>
        <w:spacing w:beforeAutospacing="0" w:afterAutospacing="0" w:line="276" w:lineRule="auto"/>
        <w:rPr>
          <w:rFonts w:ascii="Times New Roman" w:hAnsi="Times New Roman"/>
        </w:rPr>
      </w:pPr>
      <w:hyperlink r:id="rId68" w:history="1">
        <w:r w:rsidR="001705AB" w:rsidRPr="00AD4F0D">
          <w:rPr>
            <w:rStyle w:val="af9"/>
            <w:rFonts w:ascii="Times New Roman" w:hAnsi="Times New Roman"/>
            <w:color w:val="auto"/>
            <w:u w:val="none"/>
          </w:rPr>
          <w:t>http://fb.ru/article/354532/faylovyie-arhivyi---eto-chto-takoe-i-dlya-chego-oni-nujnyi</w:t>
        </w:r>
      </w:hyperlink>
    </w:p>
    <w:p w:rsidR="001705AB" w:rsidRPr="00B1432D" w:rsidRDefault="00AA0899" w:rsidP="006C794C">
      <w:pPr>
        <w:pStyle w:val="af2"/>
        <w:shd w:val="clear" w:color="auto" w:fill="FFFFFF"/>
        <w:spacing w:beforeAutospacing="0" w:afterAutospacing="0" w:line="276" w:lineRule="auto"/>
        <w:rPr>
          <w:rFonts w:ascii="Times New Roman" w:hAnsi="Times New Roman"/>
          <w:b/>
        </w:rPr>
      </w:pPr>
      <w:hyperlink r:id="rId69" w:history="1">
        <w:r w:rsidR="001705AB" w:rsidRPr="00AD4F0D">
          <w:rPr>
            <w:rStyle w:val="af9"/>
            <w:rFonts w:ascii="Times New Roman" w:hAnsi="Times New Roman"/>
            <w:color w:val="auto"/>
            <w:u w:val="none"/>
          </w:rPr>
          <w:t>http://edufuture.biz/index.php?title</w:t>
        </w:r>
      </w:hyperlink>
    </w:p>
    <w:p w:rsidR="005D7D54" w:rsidRPr="00B1432D" w:rsidRDefault="00B1432D" w:rsidP="004F3E74">
      <w:pPr>
        <w:pStyle w:val="aff"/>
      </w:pPr>
      <w:bookmarkStart w:id="52" w:name="_Toc485227299"/>
      <w:bookmarkStart w:id="53" w:name="_Toc514664011"/>
      <w:r w:rsidRPr="00B1432D">
        <w:t>Практическая</w:t>
      </w:r>
      <w:r w:rsidR="005D7D54" w:rsidRPr="00B1432D">
        <w:t xml:space="preserve"> работа №</w:t>
      </w:r>
      <w:r w:rsidR="00360205" w:rsidRPr="00B1432D">
        <w:t xml:space="preserve"> </w:t>
      </w:r>
      <w:bookmarkEnd w:id="52"/>
      <w:r w:rsidR="0000406D">
        <w:t>10</w:t>
      </w:r>
      <w:bookmarkEnd w:id="53"/>
    </w:p>
    <w:p w:rsidR="006B554B" w:rsidRPr="00B1432D" w:rsidRDefault="005D7D54" w:rsidP="00372A6C">
      <w:pPr>
        <w:ind w:firstLine="709"/>
        <w:rPr>
          <w:rFonts w:eastAsia="Times New Roman"/>
          <w:b/>
          <w:bCs/>
        </w:rPr>
      </w:pPr>
      <w:r w:rsidRPr="00B1432D">
        <w:rPr>
          <w:rFonts w:eastAsia="Times New Roman"/>
          <w:b/>
          <w:bCs/>
        </w:rPr>
        <w:t>Тема</w:t>
      </w:r>
      <w:r w:rsidRPr="00B1432D">
        <w:rPr>
          <w:rFonts w:eastAsia="Times New Roman"/>
          <w:bCs/>
        </w:rPr>
        <w:t xml:space="preserve">: </w:t>
      </w:r>
      <w:r w:rsidR="006B554B" w:rsidRPr="00B1432D">
        <w:t>Работа с подкастингом</w:t>
      </w:r>
      <w:r w:rsidR="006B554B" w:rsidRPr="00B1432D">
        <w:rPr>
          <w:rFonts w:eastAsia="Times New Roman"/>
          <w:b/>
          <w:bCs/>
        </w:rPr>
        <w:t xml:space="preserve"> </w:t>
      </w:r>
    </w:p>
    <w:p w:rsidR="005D7D54" w:rsidRPr="00B1432D" w:rsidRDefault="005D7D54" w:rsidP="00372A6C">
      <w:pPr>
        <w:ind w:firstLine="709"/>
      </w:pPr>
      <w:r w:rsidRPr="00B1432D">
        <w:rPr>
          <w:rFonts w:eastAsia="Times New Roman"/>
          <w:b/>
          <w:bCs/>
        </w:rPr>
        <w:t>Цель</w:t>
      </w:r>
      <w:r w:rsidRPr="00B1432D">
        <w:rPr>
          <w:rFonts w:eastAsia="Times New Roman"/>
          <w:bCs/>
        </w:rPr>
        <w:t xml:space="preserve">: </w:t>
      </w:r>
      <w:r w:rsidRPr="00B1432D">
        <w:t xml:space="preserve">Освоение приемов </w:t>
      </w:r>
      <w:r w:rsidR="008E1014" w:rsidRPr="00B1432D">
        <w:t>работы с подкастингом</w:t>
      </w:r>
    </w:p>
    <w:p w:rsidR="003F4F05" w:rsidRPr="00B1432D" w:rsidRDefault="003F4F05" w:rsidP="00372A6C">
      <w:pPr>
        <w:ind w:firstLine="709"/>
      </w:pPr>
      <w:r w:rsidRPr="00B1432D">
        <w:rPr>
          <w:b/>
        </w:rPr>
        <w:t>Количество часов на выполнение: 4</w:t>
      </w:r>
      <w:r w:rsidRPr="00B1432D">
        <w:t xml:space="preserve"> часа.</w:t>
      </w:r>
    </w:p>
    <w:p w:rsidR="003F4F05" w:rsidRPr="00B1432D" w:rsidRDefault="003F4F05" w:rsidP="00372A6C">
      <w:pPr>
        <w:ind w:firstLine="709"/>
        <w:rPr>
          <w:b/>
        </w:rPr>
      </w:pPr>
      <w:r w:rsidRPr="00B1432D">
        <w:rPr>
          <w:b/>
        </w:rPr>
        <w:t>Методические указания и пояснения к работе:</w:t>
      </w:r>
    </w:p>
    <w:p w:rsidR="003F4F05" w:rsidRPr="00B1432D" w:rsidRDefault="003F4F05" w:rsidP="00372A6C">
      <w:pPr>
        <w:pStyle w:val="af1"/>
        <w:numPr>
          <w:ilvl w:val="0"/>
          <w:numId w:val="16"/>
        </w:numPr>
        <w:ind w:left="993"/>
      </w:pPr>
      <w:r w:rsidRPr="00B1432D">
        <w:t>Изучить теоретическую часть.</w:t>
      </w:r>
    </w:p>
    <w:p w:rsidR="003F4F05" w:rsidRPr="00B1432D" w:rsidRDefault="003F4F05" w:rsidP="00372A6C">
      <w:pPr>
        <w:pStyle w:val="af1"/>
        <w:numPr>
          <w:ilvl w:val="0"/>
          <w:numId w:val="16"/>
        </w:numPr>
        <w:ind w:left="993"/>
      </w:pPr>
      <w:r w:rsidRPr="00B1432D">
        <w:t>Выполнить практическую часть.</w:t>
      </w:r>
    </w:p>
    <w:p w:rsidR="003F4F05" w:rsidRPr="00B1432D" w:rsidRDefault="003F4F05" w:rsidP="00372A6C">
      <w:pPr>
        <w:pStyle w:val="af1"/>
        <w:numPr>
          <w:ilvl w:val="0"/>
          <w:numId w:val="16"/>
        </w:numPr>
        <w:ind w:left="993"/>
      </w:pPr>
      <w:r w:rsidRPr="00B1432D">
        <w:t>Составить и защитить отчет.</w:t>
      </w:r>
    </w:p>
    <w:p w:rsidR="003F4F05" w:rsidRPr="00B1432D" w:rsidRDefault="003F4F05" w:rsidP="005B00DD">
      <w:pPr>
        <w:ind w:left="709"/>
        <w:jc w:val="left"/>
        <w:rPr>
          <w:rFonts w:eastAsia="Times New Roman" w:cs="Times New Roman"/>
          <w:szCs w:val="24"/>
        </w:rPr>
      </w:pPr>
      <w:r w:rsidRPr="00B1432D">
        <w:rPr>
          <w:rFonts w:eastAsia="Times New Roman" w:cs="Times New Roman"/>
          <w:b/>
          <w:bCs/>
          <w:iCs/>
          <w:szCs w:val="24"/>
        </w:rPr>
        <w:t>Содержание отчета</w:t>
      </w:r>
    </w:p>
    <w:p w:rsidR="003F4F05" w:rsidRPr="00B1432D" w:rsidRDefault="003F4F05" w:rsidP="005B00DD">
      <w:pPr>
        <w:ind w:left="709"/>
        <w:jc w:val="left"/>
        <w:rPr>
          <w:rFonts w:eastAsia="Times New Roman" w:cs="Times New Roman"/>
          <w:szCs w:val="24"/>
        </w:rPr>
      </w:pPr>
      <w:r w:rsidRPr="00B1432D">
        <w:rPr>
          <w:rFonts w:eastAsia="Times New Roman" w:cs="Times New Roman"/>
          <w:szCs w:val="24"/>
        </w:rPr>
        <w:t>Отчет должен содержать:</w:t>
      </w:r>
    </w:p>
    <w:p w:rsidR="003F4F05" w:rsidRPr="00B1432D" w:rsidRDefault="003F4F05" w:rsidP="005B00DD">
      <w:pPr>
        <w:numPr>
          <w:ilvl w:val="1"/>
          <w:numId w:val="17"/>
        </w:numPr>
        <w:tabs>
          <w:tab w:val="clear" w:pos="1440"/>
        </w:tabs>
        <w:ind w:left="993"/>
        <w:jc w:val="left"/>
        <w:rPr>
          <w:rFonts w:eastAsia="Times New Roman" w:cs="Times New Roman"/>
          <w:szCs w:val="24"/>
        </w:rPr>
      </w:pPr>
      <w:r w:rsidRPr="00B1432D">
        <w:rPr>
          <w:rFonts w:eastAsia="Times New Roman" w:cs="Times New Roman"/>
          <w:szCs w:val="24"/>
        </w:rPr>
        <w:lastRenderedPageBreak/>
        <w:t>Название работы.</w:t>
      </w:r>
    </w:p>
    <w:p w:rsidR="003F4F05" w:rsidRPr="00B1432D" w:rsidRDefault="003F4F05" w:rsidP="005B00DD">
      <w:pPr>
        <w:numPr>
          <w:ilvl w:val="1"/>
          <w:numId w:val="17"/>
        </w:numPr>
        <w:ind w:left="993"/>
        <w:jc w:val="left"/>
        <w:rPr>
          <w:rFonts w:eastAsia="Times New Roman" w:cs="Times New Roman"/>
          <w:szCs w:val="24"/>
        </w:rPr>
      </w:pPr>
      <w:r w:rsidRPr="00B1432D">
        <w:rPr>
          <w:rFonts w:eastAsia="Times New Roman" w:cs="Times New Roman"/>
          <w:szCs w:val="24"/>
        </w:rPr>
        <w:t>Цель работы.</w:t>
      </w:r>
    </w:p>
    <w:p w:rsidR="003F4F05" w:rsidRPr="00B1432D" w:rsidRDefault="003F4F05" w:rsidP="005B00DD">
      <w:pPr>
        <w:numPr>
          <w:ilvl w:val="1"/>
          <w:numId w:val="17"/>
        </w:numPr>
        <w:ind w:left="993"/>
        <w:jc w:val="left"/>
        <w:rPr>
          <w:rFonts w:eastAsia="Times New Roman" w:cs="Times New Roman"/>
          <w:szCs w:val="24"/>
        </w:rPr>
      </w:pPr>
      <w:r w:rsidRPr="00B1432D">
        <w:rPr>
          <w:rFonts w:eastAsia="Times New Roman" w:cs="Times New Roman"/>
          <w:szCs w:val="24"/>
        </w:rPr>
        <w:t>Задание и краткое описание его выполнения.</w:t>
      </w:r>
    </w:p>
    <w:p w:rsidR="003F4F05" w:rsidRPr="00B1432D" w:rsidRDefault="003F4F05" w:rsidP="005B00DD">
      <w:pPr>
        <w:numPr>
          <w:ilvl w:val="1"/>
          <w:numId w:val="17"/>
        </w:numPr>
        <w:ind w:left="993"/>
        <w:jc w:val="left"/>
        <w:rPr>
          <w:rFonts w:eastAsia="Times New Roman" w:cs="Times New Roman"/>
          <w:szCs w:val="24"/>
        </w:rPr>
      </w:pPr>
      <w:r w:rsidRPr="00B1432D">
        <w:rPr>
          <w:rFonts w:eastAsia="Times New Roman" w:cs="Times New Roman"/>
          <w:szCs w:val="24"/>
        </w:rPr>
        <w:t>Ответы на контрольные вопросы.</w:t>
      </w:r>
    </w:p>
    <w:p w:rsidR="003F4F05" w:rsidRPr="00B1432D" w:rsidRDefault="003F4F05" w:rsidP="005B00DD">
      <w:pPr>
        <w:numPr>
          <w:ilvl w:val="1"/>
          <w:numId w:val="17"/>
        </w:numPr>
        <w:ind w:left="993"/>
        <w:jc w:val="left"/>
        <w:rPr>
          <w:rFonts w:eastAsia="Times New Roman" w:cs="Times New Roman"/>
          <w:szCs w:val="24"/>
        </w:rPr>
      </w:pPr>
      <w:r w:rsidRPr="00B1432D">
        <w:rPr>
          <w:rFonts w:eastAsia="Times New Roman" w:cs="Times New Roman"/>
          <w:szCs w:val="24"/>
        </w:rPr>
        <w:t>Вывод по работе.</w:t>
      </w:r>
    </w:p>
    <w:p w:rsidR="003F4F05" w:rsidRPr="00B1432D" w:rsidRDefault="003F4F05" w:rsidP="005B00DD">
      <w:pPr>
        <w:ind w:firstLine="709"/>
        <w:jc w:val="left"/>
        <w:rPr>
          <w:rFonts w:eastAsia="Times New Roman" w:cs="Times New Roman"/>
          <w:b/>
          <w:bCs/>
          <w:szCs w:val="24"/>
          <w:u w:val="single"/>
        </w:rPr>
      </w:pPr>
      <w:r w:rsidRPr="00B1432D">
        <w:rPr>
          <w:rFonts w:eastAsia="Times New Roman" w:cs="Times New Roman"/>
          <w:b/>
          <w:bCs/>
          <w:szCs w:val="24"/>
          <w:u w:val="single"/>
        </w:rPr>
        <w:t>Теоретическая часть</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t xml:space="preserve">Среди средств интерактивной коммуникации в сети Интернет выделяют средства синхронной коммуникации (средства, позволяющие общаться в режиме реального времени) и средства асинхронной коммуникации (средства общения, позволяющие обмениваться информацией с задержкой во времени). </w:t>
      </w:r>
      <w:proofErr w:type="gramStart"/>
      <w:r w:rsidRPr="00AD4F0D">
        <w:rPr>
          <w:rStyle w:val="c2"/>
        </w:rPr>
        <w:t>К</w:t>
      </w:r>
      <w:proofErr w:type="gramEnd"/>
      <w:r w:rsidRPr="00AD4F0D">
        <w:rPr>
          <w:rStyle w:val="c2"/>
        </w:rPr>
        <w:t xml:space="preserve"> </w:t>
      </w:r>
      <w:proofErr w:type="gramStart"/>
      <w:r w:rsidRPr="00AD4F0D">
        <w:rPr>
          <w:rStyle w:val="c2"/>
        </w:rPr>
        <w:t>последним</w:t>
      </w:r>
      <w:proofErr w:type="gramEnd"/>
      <w:r w:rsidRPr="00AD4F0D">
        <w:rPr>
          <w:rStyle w:val="c2"/>
        </w:rPr>
        <w:t>, наряду с голосовой почтой и голосовым форумом, относятся аудиоблоги и подкасты.</w:t>
      </w:r>
    </w:p>
    <w:p w:rsidR="008E1014" w:rsidRPr="00AD4F0D" w:rsidRDefault="008E1014" w:rsidP="00372A6C">
      <w:pPr>
        <w:pStyle w:val="c14"/>
        <w:shd w:val="clear" w:color="auto" w:fill="FFFFFF"/>
        <w:spacing w:before="0" w:beforeAutospacing="0" w:after="0" w:afterAutospacing="0" w:line="276" w:lineRule="auto"/>
        <w:jc w:val="both"/>
      </w:pPr>
      <w:r w:rsidRPr="00AD4F0D">
        <w:rPr>
          <w:rStyle w:val="c1"/>
          <w:shd w:val="clear" w:color="auto" w:fill="FFFFFF"/>
        </w:rPr>
        <w:t>В педагогике так же есть понятие синхронного и асинхронного обучения. Синхронное обучение описывает деятельность группы людей, которые работают над приобретением одинаковых знаний или навыков в одно и то же время. Этот тип педагогики в основном практикуется в школьном образовании.</w:t>
      </w:r>
    </w:p>
    <w:p w:rsidR="008E1014" w:rsidRPr="00AD4F0D" w:rsidRDefault="008E1014" w:rsidP="00372A6C">
      <w:pPr>
        <w:pStyle w:val="c14"/>
        <w:shd w:val="clear" w:color="auto" w:fill="FFFFFF"/>
        <w:spacing w:before="0" w:beforeAutospacing="0" w:after="0" w:afterAutospacing="0" w:line="276" w:lineRule="auto"/>
        <w:jc w:val="both"/>
      </w:pPr>
      <w:r w:rsidRPr="00AD4F0D">
        <w:rPr>
          <w:rStyle w:val="c1"/>
          <w:shd w:val="clear" w:color="auto" w:fill="FFFFFF"/>
        </w:rPr>
        <w:t>Синхронное электронное обучение предполагает взаимодействие преподавателя/тренера/тьютора с аудиторией в режиме реального времени. Тьютор имеет возможность оценивать реакцию обучаемых, понимать их потребности, реагировать на них: отвечать на вопросы, подбирать темп, удобный для группы, следить за вовлеченностью обучаемого в процесс и «возвращать» его в группу при необходимости.</w:t>
      </w:r>
    </w:p>
    <w:p w:rsidR="008E1014" w:rsidRPr="00AD4F0D" w:rsidRDefault="008E1014" w:rsidP="00372A6C">
      <w:pPr>
        <w:pStyle w:val="c14"/>
        <w:shd w:val="clear" w:color="auto" w:fill="FFFFFF"/>
        <w:spacing w:before="0" w:beforeAutospacing="0" w:after="0" w:afterAutospacing="0" w:line="276" w:lineRule="auto"/>
        <w:jc w:val="both"/>
      </w:pPr>
      <w:r w:rsidRPr="00AD4F0D">
        <w:rPr>
          <w:rStyle w:val="c1"/>
          <w:shd w:val="clear" w:color="auto" w:fill="FFFFFF"/>
        </w:rPr>
        <w:t>При</w:t>
      </w:r>
      <w:r w:rsidR="006C794C">
        <w:rPr>
          <w:rStyle w:val="c1"/>
          <w:shd w:val="clear" w:color="auto" w:fill="FFFFFF"/>
        </w:rPr>
        <w:t xml:space="preserve"> </w:t>
      </w:r>
      <w:r w:rsidRPr="00AD4F0D">
        <w:rPr>
          <w:rStyle w:val="c1"/>
          <w:shd w:val="clear" w:color="auto" w:fill="FFFFFF"/>
        </w:rPr>
        <w:t>асинхронном обучении ответственность за прохождение курса, чтение литературы и т. п. целиком ложится на плечи учащихся. Преподаватель/тренер/тьютор остается «за кадром», зато появляется преимущество self-paced learning, когда учащийся может проходить курс в удобное ему время, и в том режиме, в котором комфортно лично ему.</w:t>
      </w:r>
      <w:r w:rsidR="006C794C">
        <w:rPr>
          <w:rStyle w:val="c1"/>
          <w:shd w:val="clear" w:color="auto" w:fill="FFFFFF"/>
        </w:rPr>
        <w:t xml:space="preserve"> </w:t>
      </w:r>
      <w:hyperlink r:id="rId70" w:history="1">
        <w:r w:rsidRPr="00AD4F0D">
          <w:rPr>
            <w:rStyle w:val="af9"/>
            <w:color w:val="auto"/>
            <w:shd w:val="clear" w:color="auto" w:fill="FFFFFF"/>
          </w:rPr>
          <w:t>Подкасты</w:t>
        </w:r>
      </w:hyperlink>
      <w:r w:rsidRPr="00AD4F0D">
        <w:rPr>
          <w:rStyle w:val="c1"/>
          <w:shd w:val="clear" w:color="auto" w:fill="FFFFFF"/>
        </w:rPr>
        <w:t> — это еще одна разновидность технологий асинхронного обучения, кстати, хоть в небольшой мере, но используемая в России.</w:t>
      </w:r>
    </w:p>
    <w:p w:rsidR="008E1014" w:rsidRPr="00AD4F0D" w:rsidRDefault="008E1014" w:rsidP="00372A6C">
      <w:pPr>
        <w:pStyle w:val="c14"/>
        <w:shd w:val="clear" w:color="auto" w:fill="FFFFFF"/>
        <w:spacing w:before="0" w:beforeAutospacing="0" w:after="0" w:afterAutospacing="0" w:line="276" w:lineRule="auto"/>
        <w:jc w:val="both"/>
      </w:pPr>
      <w:r w:rsidRPr="00AD4F0D">
        <w:rPr>
          <w:rStyle w:val="c2"/>
        </w:rPr>
        <w:t>Подкастами</w:t>
      </w:r>
      <w:r w:rsidR="006C794C">
        <w:rPr>
          <w:rStyle w:val="c2"/>
        </w:rPr>
        <w:t xml:space="preserve"> </w:t>
      </w:r>
      <w:r w:rsidRPr="00AD4F0D">
        <w:rPr>
          <w:rStyle w:val="c2"/>
        </w:rPr>
        <w:t>называют аудиоблоги или передачи, выкладываемые в сети в виде выпусков, которые можно легко скачать на MP3-плеер и слушать в любое удобное для пользователя время. Это отдельные файлы либо регулярно обновляемая серия таких файлов, публикуемых по одному адресу в сети Интернет.</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t>Слово подкаст (podcast) происходит от слов iPod (mp3-плэйер фирмы Apple) и broadcast (повсеместное широкоформатное вещание). Таким образом, термин «</w:t>
      </w:r>
      <w:r w:rsidRPr="00AD4F0D">
        <w:rPr>
          <w:rStyle w:val="c2"/>
          <w:iCs/>
        </w:rPr>
        <w:t>подкастинг</w:t>
      </w:r>
      <w:r w:rsidRPr="00AD4F0D">
        <w:rPr>
          <w:rStyle w:val="c2"/>
        </w:rPr>
        <w:t xml:space="preserve">» (podcasting) приобрел следующее значение: «это способ распространения звуковой или видеоинформации в Интернете». Существует интересный </w:t>
      </w:r>
      <w:proofErr w:type="gramStart"/>
      <w:r w:rsidRPr="00AD4F0D">
        <w:rPr>
          <w:rStyle w:val="c2"/>
        </w:rPr>
        <w:t>факт о том</w:t>
      </w:r>
      <w:proofErr w:type="gramEnd"/>
      <w:r w:rsidRPr="00AD4F0D">
        <w:rPr>
          <w:rStyle w:val="c2"/>
        </w:rPr>
        <w:t>, что слово «подкастинг» было придумано известным американским виджеем, бывшим ведущим канала MTV Адамом Карри в 2004 году. Именно тогда его и включили в New Oxford AmericanDictionary (Оксфордский словарь), а в 2005 году оно стало «Словом года». Поэтому Адама Карри по праву можно назвать отцом-основателем подкастинга.</w:t>
      </w:r>
    </w:p>
    <w:p w:rsidR="008E1014" w:rsidRPr="00AD4F0D" w:rsidRDefault="008E1014" w:rsidP="00372A6C">
      <w:pPr>
        <w:pStyle w:val="c14"/>
        <w:shd w:val="clear" w:color="auto" w:fill="FFFFFF"/>
        <w:spacing w:before="0" w:beforeAutospacing="0" w:after="0" w:afterAutospacing="0" w:line="276" w:lineRule="auto"/>
        <w:jc w:val="both"/>
      </w:pPr>
      <w:r w:rsidRPr="00AD4F0D">
        <w:rPr>
          <w:rStyle w:val="c2"/>
        </w:rPr>
        <w:t xml:space="preserve">Дидактический потенциал подкастинга базируется на основных технических и дидактических характеристиках этой </w:t>
      </w:r>
      <w:proofErr w:type="gramStart"/>
      <w:r w:rsidRPr="00AD4F0D">
        <w:rPr>
          <w:rStyle w:val="c2"/>
        </w:rPr>
        <w:t>интернет-технологии</w:t>
      </w:r>
      <w:proofErr w:type="gramEnd"/>
      <w:r w:rsidRPr="00AD4F0D">
        <w:rPr>
          <w:rStyle w:val="c2"/>
        </w:rPr>
        <w:t>:</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t>1.</w:t>
      </w:r>
      <w:r w:rsidR="006C794C">
        <w:rPr>
          <w:rStyle w:val="c2"/>
        </w:rPr>
        <w:t xml:space="preserve"> </w:t>
      </w:r>
      <w:r w:rsidRPr="00AD4F0D">
        <w:rPr>
          <w:rStyle w:val="c2"/>
          <w:iCs/>
        </w:rPr>
        <w:t>Аутентичность.</w:t>
      </w:r>
      <w:r w:rsidRPr="00AD4F0D">
        <w:rPr>
          <w:rStyle w:val="c2"/>
        </w:rPr>
        <w:t xml:space="preserve"> Подкасты могут заметно обогатить занятие по языку, т.к. они в большинстве своем представляют аутентичный материал, предназначенный для прослушивания на продвинутом этапе изучения языка. Огромное количество подкастов представляют собой дидактизированный материал с манускриптами и сопроводительными текстами, примечаниями о степени сложности и дидактическими рекомендациями, а также заданиями к предлагаемому отрывку и могут использоваться на разных этапах изучения иностранного языка. Не раз </w:t>
      </w:r>
      <w:r w:rsidRPr="00AD4F0D">
        <w:rPr>
          <w:rStyle w:val="c2"/>
        </w:rPr>
        <w:lastRenderedPageBreak/>
        <w:t>замечено, что когда учащимся дается возможность оказываться в аутентичной ситуации, процесс изучения иностранного языка становится особенно увлекательным, мотивированным и эффективным.</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t>2.</w:t>
      </w:r>
      <w:r w:rsidR="006C794C">
        <w:rPr>
          <w:rStyle w:val="c2"/>
        </w:rPr>
        <w:t xml:space="preserve"> </w:t>
      </w:r>
      <w:r w:rsidRPr="00AD4F0D">
        <w:rPr>
          <w:rStyle w:val="c2"/>
          <w:iCs/>
        </w:rPr>
        <w:t>Актуальность.</w:t>
      </w:r>
      <w:r w:rsidRPr="00AD4F0D">
        <w:rPr>
          <w:rStyle w:val="c2"/>
        </w:rPr>
        <w:t> Система подкастинга позволяет пользователям регулярно пополнять свой архив новыми ауди</w:t>
      </w:r>
      <w:proofErr w:type="gramStart"/>
      <w:r w:rsidRPr="00AD4F0D">
        <w:rPr>
          <w:rStyle w:val="c2"/>
        </w:rPr>
        <w:t>о-</w:t>
      </w:r>
      <w:proofErr w:type="gramEnd"/>
      <w:r w:rsidRPr="00AD4F0D">
        <w:rPr>
          <w:rStyle w:val="c2"/>
        </w:rPr>
        <w:t xml:space="preserve"> и видео-материалами из Интернета. Подписавшись на получение подкастов, мы каждый день можем иметь на своем компьютере аудио- и видеофайлы с информацией об актуальных событиях в различных сферах жизни, которые могут быть использованы на занятии иностранного языка или </w:t>
      </w:r>
      <w:proofErr w:type="gramStart"/>
      <w:r w:rsidRPr="00AD4F0D">
        <w:rPr>
          <w:rStyle w:val="c2"/>
        </w:rPr>
        <w:t>вне</w:t>
      </w:r>
      <w:proofErr w:type="gramEnd"/>
      <w:r w:rsidRPr="00AD4F0D">
        <w:rPr>
          <w:rStyle w:val="c2"/>
        </w:rPr>
        <w:t xml:space="preserve"> </w:t>
      </w:r>
      <w:proofErr w:type="gramStart"/>
      <w:r w:rsidRPr="00AD4F0D">
        <w:rPr>
          <w:rStyle w:val="c2"/>
        </w:rPr>
        <w:t>его</w:t>
      </w:r>
      <w:proofErr w:type="gramEnd"/>
      <w:r w:rsidRPr="00AD4F0D">
        <w:rPr>
          <w:rStyle w:val="c2"/>
        </w:rPr>
        <w:t>.</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t>3.</w:t>
      </w:r>
      <w:r w:rsidR="006C794C">
        <w:rPr>
          <w:rStyle w:val="c2"/>
        </w:rPr>
        <w:t xml:space="preserve"> </w:t>
      </w:r>
      <w:r w:rsidRPr="00AD4F0D">
        <w:rPr>
          <w:rStyle w:val="c2"/>
          <w:iCs/>
        </w:rPr>
        <w:t>Компетентность в области медиа. </w:t>
      </w:r>
      <w:proofErr w:type="gramStart"/>
      <w:r w:rsidRPr="00AD4F0D">
        <w:rPr>
          <w:rStyle w:val="c2"/>
        </w:rPr>
        <w:t>Технические условия использования подкастов совершенно просты, нужно только скачать необходимый подкаст в формате MP3 на компьютер или другой медиа-носитель.</w:t>
      </w:r>
      <w:proofErr w:type="gramEnd"/>
      <w:r w:rsidRPr="00AD4F0D">
        <w:rPr>
          <w:rStyle w:val="c2"/>
        </w:rPr>
        <w:t xml:space="preserve"> Такое умение становится залогом огромного мотивационного потенциала: как только мы даем обучаемым понять их техническую подкованность и совместно с ними исследуем новое средство обучения, привлекательность средства и умение обращаться с техническими новинками сами по себе становятся мотивирующими к самостоятельной или групповой работе.</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t>4.</w:t>
      </w:r>
      <w:r w:rsidR="006C794C">
        <w:rPr>
          <w:rStyle w:val="c2"/>
        </w:rPr>
        <w:t xml:space="preserve"> </w:t>
      </w:r>
      <w:r w:rsidRPr="00AD4F0D">
        <w:rPr>
          <w:rStyle w:val="c2"/>
          <w:iCs/>
        </w:rPr>
        <w:t>Автономность.</w:t>
      </w:r>
      <w:r w:rsidRPr="00AD4F0D">
        <w:rPr>
          <w:rStyle w:val="c2"/>
        </w:rPr>
        <w:t> Являясь одним из основных преимуществ интернета как обучающей платформы, автономность позволяет действовать в соответствии с потребностями в учебе, с темпами обучения и уровнем обученности. Если учащиеся сами могут определять условия своего обучения в аспекте принципов автономного обучения, автономная среда как фактор успешности обучения не только достойно конкурирует, но и превосходит традиционное коммуникативное занятие.</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t>5.</w:t>
      </w:r>
      <w:r w:rsidR="006C794C">
        <w:rPr>
          <w:rStyle w:val="c2"/>
        </w:rPr>
        <w:t xml:space="preserve"> </w:t>
      </w:r>
      <w:r w:rsidRPr="00AD4F0D">
        <w:rPr>
          <w:rStyle w:val="c2"/>
          <w:iCs/>
        </w:rPr>
        <w:t>Многоканальное восприятие</w:t>
      </w:r>
      <w:r w:rsidRPr="00AD4F0D">
        <w:rPr>
          <w:rStyle w:val="c2"/>
        </w:rPr>
        <w:t>. Сервис подкастов часто предлагает учебные материалы, которые строятся на комбинации звукового ряда, фото- или видео-картинки, а также текстовых материалов. Это дает возможность использовать на одном занятии многоканальные учебные материалы, т.е. одновременно задействовать разные органы восприятия, что, безусловно, расширяет рецептивные возможности учащихся, становится важным ключом к пониманию информации на иностранном языке, и как следствие, стимулом к устному или письменному высказыванию по теме.</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t>6.</w:t>
      </w:r>
      <w:r w:rsidR="006C794C">
        <w:rPr>
          <w:rStyle w:val="c2"/>
        </w:rPr>
        <w:t xml:space="preserve"> </w:t>
      </w:r>
      <w:r w:rsidRPr="00AD4F0D">
        <w:rPr>
          <w:rStyle w:val="c2"/>
          <w:iCs/>
        </w:rPr>
        <w:t>Мобильность</w:t>
      </w:r>
      <w:r w:rsidRPr="00AD4F0D">
        <w:rPr>
          <w:rStyle w:val="c2"/>
        </w:rPr>
        <w:t> используемого технического средства (МР3-плеера) позволяет обращаться к материалам подкаста в любое время и за пределами учебного заведения, в этом случае принято говорить о расширении среды обучения. Доступ к такому средству, как подкаст, за пределами учебных занятий дает шанс учиться в свободное время и возможность работать в соответствии с персональными рецептивными навыками, адаптировать понимание сложного аудио-отрывка к индивидуальным особенностям восприятия информации. Это позволяет освободить аудирование от нимба неприятного обязательства или задания повышенной сложности.</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t>7. </w:t>
      </w:r>
      <w:r w:rsidRPr="00AD4F0D">
        <w:rPr>
          <w:rStyle w:val="c2"/>
          <w:iCs/>
        </w:rPr>
        <w:t>Многофункциональность.</w:t>
      </w:r>
      <w:r w:rsidRPr="00AD4F0D">
        <w:rPr>
          <w:rStyle w:val="c2"/>
        </w:rPr>
        <w:t> Система подкастинга является многофункциональной, с ее помощью при обучении иностранным языкам можно развивать несколько видов речевой деятельности</w:t>
      </w:r>
      <w:r w:rsidRPr="00AD4F0D">
        <w:rPr>
          <w:rStyle w:val="c3"/>
          <w:rFonts w:eastAsiaTheme="minorEastAsia"/>
          <w:b/>
          <w:bCs/>
        </w:rPr>
        <w:t>: </w:t>
      </w:r>
      <w:r w:rsidRPr="00AD4F0D">
        <w:rPr>
          <w:rStyle w:val="c2"/>
        </w:rPr>
        <w:t xml:space="preserve">наряду с классическим аудированием актуальным является совершенствование навыков устной и письменной речи, кроме того подкасты дают знания о многообразии самого языка и культуры изучаемого языка в удобной </w:t>
      </w:r>
      <w:proofErr w:type="gramStart"/>
      <w:r w:rsidRPr="00AD4F0D">
        <w:rPr>
          <w:rStyle w:val="c2"/>
        </w:rPr>
        <w:t>для</w:t>
      </w:r>
      <w:proofErr w:type="gramEnd"/>
      <w:r w:rsidRPr="00AD4F0D">
        <w:rPr>
          <w:rStyle w:val="c2"/>
        </w:rPr>
        <w:t xml:space="preserve"> слушающего обстановке.</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t>8.</w:t>
      </w:r>
      <w:r w:rsidR="006C794C">
        <w:rPr>
          <w:rStyle w:val="c2"/>
        </w:rPr>
        <w:t xml:space="preserve"> </w:t>
      </w:r>
      <w:r w:rsidRPr="00AD4F0D">
        <w:rPr>
          <w:rStyle w:val="c2"/>
          <w:iCs/>
        </w:rPr>
        <w:t>Продуктивность.</w:t>
      </w:r>
      <w:r w:rsidRPr="00AD4F0D">
        <w:rPr>
          <w:rStyle w:val="c2"/>
        </w:rPr>
        <w:t> Использование воспроизведенных материалов - это одна сторона работы с подкастами на занятии иностранного языка, создание и дальнейшее распространение собственных подкастов – другая. С точки зрения продуктивности подкастинг является сильным импульсом для занятия иностранного языка в аспекте деятельностного подхода. Создавая и опубликовывая в сети аудио- или видеоматериалы, учащиеся работают с перспективной информационной технологией в реальной ситуации.</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lastRenderedPageBreak/>
        <w:t>9.</w:t>
      </w:r>
      <w:r w:rsidR="006C794C">
        <w:rPr>
          <w:rStyle w:val="c2"/>
        </w:rPr>
        <w:t xml:space="preserve"> </w:t>
      </w:r>
      <w:r w:rsidRPr="00AD4F0D">
        <w:rPr>
          <w:rStyle w:val="c2"/>
          <w:iCs/>
        </w:rPr>
        <w:t>Интерактивность.</w:t>
      </w:r>
      <w:r w:rsidRPr="00AD4F0D">
        <w:rPr>
          <w:rStyle w:val="c2"/>
        </w:rPr>
        <w:t> На современном этапе развития интернета интерактивность представляется главной идеей концепции Веб 2.0, согласно которой важным является не только потребление, т.е. исключительное прослушивание, прочитывание или просматривание информации, но и активное взаимодействие между людьми в Интернете. Интеграция подкастинга в обучение иностранному языку с его возможностями кооперативного взаимодействия как нельзя лучше способствует интерактивности учебного процесса.</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t>Наиболее реалистичной задачей использования подкастов в учебных целях остается развитие рецептивных аудитивных навыков. Подкасты дают возможность подойти к организации такого вида работы как аудирование по-новому. Тематика, объем подкастов чрезвычайно разнообразны, поэтому они могут быть использованы на разных ступенях изучения языка. В целом, технология работы с подкастом совпадает с технологией работы над аудиотекстом и имеет четкую последовательность в действиях преподавателя и учащихся: в соответствии с «трехступенчатой моделью обучения аудированию»: предварительный инструктаж и предварительное задание; процесс восприятия и осмысления информации подкаста; задания, контролирующие понимание услышанного текста.</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t xml:space="preserve">Поэтому при отборе подкастов в содержание обучения и разработке заданий к ним преподавателю необходимо следовать основным принципам и требованиям работы с аудиотекстом. Кроме того, преподавателю иностранного языка при отборе содержания обучения необходимо учитывать тот факт, что в сети Интернет встречаются как профессионально созданные подкасты, так и любительские аудиоблоги, уступающие в качестве предлагаемого контента. Наиболее эффективный способ найти необходимый подкаст – обратиться к директории подкастов, выбрать категорию и просмотреть список подкастов, </w:t>
      </w:r>
      <w:proofErr w:type="gramStart"/>
      <w:r w:rsidRPr="00AD4F0D">
        <w:rPr>
          <w:rStyle w:val="c2"/>
        </w:rPr>
        <w:t>доступных</w:t>
      </w:r>
      <w:proofErr w:type="gramEnd"/>
      <w:r w:rsidRPr="00AD4F0D">
        <w:rPr>
          <w:rStyle w:val="c2"/>
        </w:rPr>
        <w:t xml:space="preserve"> к скачиванию</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t xml:space="preserve">Для чего нужны подкасты в процессе обучения? Прежде </w:t>
      </w:r>
      <w:proofErr w:type="gramStart"/>
      <w:r w:rsidRPr="00AD4F0D">
        <w:rPr>
          <w:rStyle w:val="c2"/>
        </w:rPr>
        <w:t>всего</w:t>
      </w:r>
      <w:proofErr w:type="gramEnd"/>
      <w:r w:rsidRPr="00AD4F0D">
        <w:rPr>
          <w:rStyle w:val="c2"/>
        </w:rPr>
        <w:t xml:space="preserve"> они позволяют прослушивать или просматривать образовательный контент на компьютере. Тем самым, процесс обучения выходит за рамки аудиторных занятий и тем самым приобретает расширенный характер.</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t>Подкастинг позволяет подписаться на различный аудио или видео контент через Интернет, причём в абсолютном большинстве случаев - это совершенно бесплатно.</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t xml:space="preserve">В настоящее время массив </w:t>
      </w:r>
      <w:proofErr w:type="gramStart"/>
      <w:r w:rsidRPr="00AD4F0D">
        <w:rPr>
          <w:rStyle w:val="c2"/>
        </w:rPr>
        <w:t>образовательного</w:t>
      </w:r>
      <w:proofErr w:type="gramEnd"/>
      <w:r w:rsidRPr="00AD4F0D">
        <w:rPr>
          <w:rStyle w:val="c2"/>
        </w:rPr>
        <w:t xml:space="preserve"> контента в сети просто огромен и количество образовательных материалов в сети увеличивается в геометрической прогрессии. И каждый современный преподаватель должен использовать эти возможности как в плане использования уже готовых и размещённых в сети материалов, так и в плане создания своих собственных подкастов.</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t>Подкаст может содержать все, что может быть записано в виде аудио или видео-файла: лекцию, урок, демонстрацию внеурочного занятия.  Вместо айпода можно использовать любой китайский носимый аудиопроигрыватель либо слушать на обычном бытовом электрическом компьютере, но это будет уже не так </w:t>
      </w:r>
      <w:hyperlink r:id="rId71" w:history="1">
        <w:r w:rsidRPr="00AD4F0D">
          <w:rPr>
            <w:rStyle w:val="af9"/>
            <w:color w:val="auto"/>
          </w:rPr>
          <w:t>гламурно</w:t>
        </w:r>
      </w:hyperlink>
      <w:r w:rsidRPr="00AD4F0D">
        <w:rPr>
          <w:rStyle w:val="c2"/>
        </w:rPr>
        <w:t>. Подкасты позволяют прослушивать или просматривать образовательные материалы на компьютере или iPod, не ограничивая учебу занятиями в аудитории.</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t>Подкаст – это различные аудио или видеоматериалы, автоматически распространяемые через Интернет по подписке. Подписавшись на подкаст, вы будете регулярно получать новые выпуски через Интернет или школьную сеть. Слушать подкасты можно на iPod, ноутбуке или на компьютере (Mac или PC).</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t>Существует большое количество учебных материалов, специально разработанных для публикации в виде подкастов: от презентаций для учебных программ до профессиональных разработок, что позволяет создавать сообщества и обмениваться материалами и находками.</w:t>
      </w:r>
    </w:p>
    <w:p w:rsidR="008E1014" w:rsidRPr="00AD4F0D" w:rsidRDefault="008E1014" w:rsidP="00372A6C">
      <w:pPr>
        <w:pStyle w:val="c14"/>
        <w:shd w:val="clear" w:color="auto" w:fill="FFFFFF"/>
        <w:spacing w:before="0" w:beforeAutospacing="0" w:after="0" w:afterAutospacing="0" w:line="276" w:lineRule="auto"/>
        <w:jc w:val="both"/>
      </w:pPr>
      <w:r w:rsidRPr="00AD4F0D">
        <w:rPr>
          <w:rStyle w:val="c2"/>
        </w:rPr>
        <w:lastRenderedPageBreak/>
        <w:t>Использование ресурсов сети Интернет при обучении иностранным языкам, а именно системы подкастинга, позволяет более эффективно решать целый ряд дидактических задач:</w:t>
      </w:r>
    </w:p>
    <w:p w:rsidR="008E1014" w:rsidRPr="00AD4F0D" w:rsidRDefault="008E1014" w:rsidP="00EA70AD">
      <w:pPr>
        <w:numPr>
          <w:ilvl w:val="0"/>
          <w:numId w:val="38"/>
        </w:numPr>
        <w:shd w:val="clear" w:color="auto" w:fill="FFFFFF"/>
        <w:ind w:left="0" w:firstLine="568"/>
        <w:rPr>
          <w:rFonts w:cs="Times New Roman"/>
          <w:szCs w:val="24"/>
        </w:rPr>
      </w:pPr>
      <w:r w:rsidRPr="00AD4F0D">
        <w:rPr>
          <w:rStyle w:val="c2"/>
          <w:rFonts w:cs="Times New Roman"/>
          <w:szCs w:val="24"/>
        </w:rPr>
        <w:t>формировать и совершенствовать навыки чтения, непосредственно используя материалы сети разной степени сложности;</w:t>
      </w:r>
    </w:p>
    <w:p w:rsidR="008E1014" w:rsidRPr="00AD4F0D" w:rsidRDefault="008E1014" w:rsidP="00EA70AD">
      <w:pPr>
        <w:numPr>
          <w:ilvl w:val="0"/>
          <w:numId w:val="38"/>
        </w:numPr>
        <w:shd w:val="clear" w:color="auto" w:fill="FFFFFF"/>
        <w:ind w:left="0" w:firstLine="568"/>
        <w:rPr>
          <w:rFonts w:cs="Times New Roman"/>
          <w:szCs w:val="24"/>
        </w:rPr>
      </w:pPr>
      <w:r w:rsidRPr="00AD4F0D">
        <w:rPr>
          <w:rStyle w:val="c2"/>
          <w:rFonts w:cs="Times New Roman"/>
          <w:szCs w:val="24"/>
        </w:rPr>
        <w:t>совершенствовать навыки аудирования на основе аутентичных звуковых текстов сети Интернет, а также текстов, подготовленных учителем;</w:t>
      </w:r>
    </w:p>
    <w:p w:rsidR="008E1014" w:rsidRPr="00AD4F0D" w:rsidRDefault="008E1014" w:rsidP="00EA70AD">
      <w:pPr>
        <w:numPr>
          <w:ilvl w:val="0"/>
          <w:numId w:val="38"/>
        </w:numPr>
        <w:shd w:val="clear" w:color="auto" w:fill="FFFFFF"/>
        <w:ind w:left="0" w:firstLine="568"/>
        <w:rPr>
          <w:rFonts w:cs="Times New Roman"/>
          <w:szCs w:val="24"/>
        </w:rPr>
      </w:pPr>
      <w:proofErr w:type="gramStart"/>
      <w:r w:rsidRPr="00AD4F0D">
        <w:rPr>
          <w:rStyle w:val="c2"/>
          <w:rFonts w:cs="Times New Roman"/>
          <w:szCs w:val="24"/>
        </w:rPr>
        <w:t>c</w:t>
      </w:r>
      <w:proofErr w:type="gramEnd"/>
      <w:r w:rsidRPr="00AD4F0D">
        <w:rPr>
          <w:rStyle w:val="c2"/>
          <w:rFonts w:cs="Times New Roman"/>
          <w:szCs w:val="24"/>
        </w:rPr>
        <w:t>овершенствовать умения письменной речи и навыки говорения на иностранном языке;</w:t>
      </w:r>
    </w:p>
    <w:p w:rsidR="008E1014" w:rsidRPr="00AD4F0D" w:rsidRDefault="008E1014" w:rsidP="00EA70AD">
      <w:pPr>
        <w:numPr>
          <w:ilvl w:val="0"/>
          <w:numId w:val="38"/>
        </w:numPr>
        <w:shd w:val="clear" w:color="auto" w:fill="FFFFFF"/>
        <w:ind w:left="0" w:firstLine="568"/>
        <w:rPr>
          <w:rFonts w:cs="Times New Roman"/>
          <w:szCs w:val="24"/>
        </w:rPr>
      </w:pPr>
      <w:r w:rsidRPr="00AD4F0D">
        <w:rPr>
          <w:rStyle w:val="c2"/>
          <w:rFonts w:cs="Times New Roman"/>
          <w:szCs w:val="24"/>
        </w:rPr>
        <w:t>пополнять словарный запас, как активный, так и пассивный, лексикой современного языка;</w:t>
      </w:r>
    </w:p>
    <w:p w:rsidR="008E1014" w:rsidRPr="00AD4F0D" w:rsidRDefault="008E1014" w:rsidP="00EA70AD">
      <w:pPr>
        <w:numPr>
          <w:ilvl w:val="0"/>
          <w:numId w:val="38"/>
        </w:numPr>
        <w:shd w:val="clear" w:color="auto" w:fill="FFFFFF"/>
        <w:ind w:left="0" w:firstLine="568"/>
        <w:rPr>
          <w:rFonts w:cs="Times New Roman"/>
          <w:szCs w:val="24"/>
        </w:rPr>
      </w:pPr>
      <w:r w:rsidRPr="00AD4F0D">
        <w:rPr>
          <w:rStyle w:val="c2"/>
          <w:rFonts w:cs="Times New Roman"/>
          <w:szCs w:val="24"/>
        </w:rPr>
        <w:t>знакомить учащихся со страноведческими реалиями, включающими в себя речевой этикет, особенности речевого поведения различных народов в условиях общения, особенности культуры, традиций страны изучаемого языка;</w:t>
      </w:r>
    </w:p>
    <w:p w:rsidR="008E1014" w:rsidRPr="00AD4F0D" w:rsidRDefault="008E1014" w:rsidP="00EA70AD">
      <w:pPr>
        <w:numPr>
          <w:ilvl w:val="0"/>
          <w:numId w:val="38"/>
        </w:numPr>
        <w:shd w:val="clear" w:color="auto" w:fill="FFFFFF"/>
        <w:ind w:left="0" w:firstLine="568"/>
        <w:rPr>
          <w:rFonts w:cs="Times New Roman"/>
          <w:szCs w:val="24"/>
        </w:rPr>
      </w:pPr>
      <w:r w:rsidRPr="00AD4F0D">
        <w:rPr>
          <w:rStyle w:val="c2"/>
          <w:rFonts w:cs="Times New Roman"/>
          <w:szCs w:val="24"/>
        </w:rPr>
        <w:t>формировать устойчивую мотивацию иноязычной деятельности учащихся на уроке на основе систематического использования аутентичных материалов и соблюдения принципа связи с жизнью.</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t>Подкасты могут использоваться следующим образом:</w:t>
      </w:r>
    </w:p>
    <w:p w:rsidR="008E1014" w:rsidRPr="00AD4F0D" w:rsidRDefault="008E1014" w:rsidP="006C794C">
      <w:pPr>
        <w:numPr>
          <w:ilvl w:val="0"/>
          <w:numId w:val="39"/>
        </w:numPr>
        <w:shd w:val="clear" w:color="auto" w:fill="FFFFFF"/>
        <w:ind w:left="0" w:firstLine="142"/>
        <w:rPr>
          <w:rFonts w:cs="Times New Roman"/>
          <w:szCs w:val="24"/>
        </w:rPr>
      </w:pPr>
      <w:r w:rsidRPr="00AD4F0D">
        <w:rPr>
          <w:rStyle w:val="c2"/>
          <w:rFonts w:cs="Times New Roman"/>
          <w:szCs w:val="24"/>
        </w:rPr>
        <w:t>прослушивание подкастов в качестве домашней работы с последующим их обсуждениием на занятии;</w:t>
      </w:r>
    </w:p>
    <w:p w:rsidR="008E1014" w:rsidRPr="00AD4F0D" w:rsidRDefault="008E1014" w:rsidP="006C794C">
      <w:pPr>
        <w:numPr>
          <w:ilvl w:val="0"/>
          <w:numId w:val="39"/>
        </w:numPr>
        <w:shd w:val="clear" w:color="auto" w:fill="FFFFFF"/>
        <w:ind w:left="0" w:firstLine="142"/>
        <w:rPr>
          <w:rFonts w:cs="Times New Roman"/>
          <w:szCs w:val="24"/>
        </w:rPr>
      </w:pPr>
      <w:r w:rsidRPr="00AD4F0D">
        <w:rPr>
          <w:rStyle w:val="c2"/>
          <w:rFonts w:cs="Times New Roman"/>
          <w:szCs w:val="24"/>
        </w:rPr>
        <w:t xml:space="preserve">прослушивание подкастов с предварительным ознакомлением с лексическими комментариями, подготовленными учителем, что делает доступным </w:t>
      </w:r>
      <w:proofErr w:type="gramStart"/>
      <w:r w:rsidRPr="00AD4F0D">
        <w:rPr>
          <w:rStyle w:val="c2"/>
          <w:rFonts w:cs="Times New Roman"/>
          <w:szCs w:val="24"/>
        </w:rPr>
        <w:t>аутентичные</w:t>
      </w:r>
      <w:proofErr w:type="gramEnd"/>
      <w:r w:rsidRPr="00AD4F0D">
        <w:rPr>
          <w:rStyle w:val="c2"/>
          <w:rFonts w:cs="Times New Roman"/>
          <w:szCs w:val="24"/>
        </w:rPr>
        <w:t xml:space="preserve"> подкасты для учащихся более низких уровней;</w:t>
      </w:r>
    </w:p>
    <w:p w:rsidR="008E1014" w:rsidRPr="00AD4F0D" w:rsidRDefault="008E1014" w:rsidP="006C794C">
      <w:pPr>
        <w:numPr>
          <w:ilvl w:val="0"/>
          <w:numId w:val="39"/>
        </w:numPr>
        <w:shd w:val="clear" w:color="auto" w:fill="FFFFFF"/>
        <w:ind w:left="0" w:firstLine="142"/>
        <w:rPr>
          <w:rFonts w:cs="Times New Roman"/>
          <w:szCs w:val="24"/>
        </w:rPr>
      </w:pPr>
      <w:r w:rsidRPr="00AD4F0D">
        <w:rPr>
          <w:rStyle w:val="c2"/>
          <w:rFonts w:cs="Times New Roman"/>
          <w:szCs w:val="24"/>
        </w:rPr>
        <w:t xml:space="preserve">прослушивание отдельных отрывков подкаста, подкастов с транскриптом (печатным текстом </w:t>
      </w:r>
      <w:proofErr w:type="gramStart"/>
      <w:r w:rsidRPr="00AD4F0D">
        <w:rPr>
          <w:rStyle w:val="c2"/>
          <w:rFonts w:cs="Times New Roman"/>
          <w:szCs w:val="24"/>
        </w:rPr>
        <w:t>данного</w:t>
      </w:r>
      <w:proofErr w:type="gramEnd"/>
      <w:r w:rsidRPr="00AD4F0D">
        <w:rPr>
          <w:rStyle w:val="c2"/>
          <w:rFonts w:cs="Times New Roman"/>
          <w:szCs w:val="24"/>
        </w:rPr>
        <w:t xml:space="preserve"> аудиофайла);</w:t>
      </w:r>
    </w:p>
    <w:p w:rsidR="008E1014" w:rsidRPr="00AD4F0D" w:rsidRDefault="008E1014" w:rsidP="006C794C">
      <w:pPr>
        <w:numPr>
          <w:ilvl w:val="0"/>
          <w:numId w:val="39"/>
        </w:numPr>
        <w:shd w:val="clear" w:color="auto" w:fill="FFFFFF"/>
        <w:ind w:left="0" w:firstLine="142"/>
        <w:rPr>
          <w:rFonts w:cs="Times New Roman"/>
          <w:szCs w:val="24"/>
        </w:rPr>
      </w:pPr>
      <w:r w:rsidRPr="00AD4F0D">
        <w:rPr>
          <w:rStyle w:val="c2"/>
          <w:rFonts w:cs="Times New Roman"/>
          <w:szCs w:val="24"/>
        </w:rPr>
        <w:t>использование отдельных отрывков подкаста для диктанта с последующими упражнениями на словосочетания, грамматические правила и т.п.;</w:t>
      </w:r>
    </w:p>
    <w:p w:rsidR="008E1014" w:rsidRPr="00AD4F0D" w:rsidRDefault="008E1014" w:rsidP="006C794C">
      <w:pPr>
        <w:numPr>
          <w:ilvl w:val="0"/>
          <w:numId w:val="39"/>
        </w:numPr>
        <w:shd w:val="clear" w:color="auto" w:fill="FFFFFF"/>
        <w:ind w:left="0" w:firstLine="142"/>
        <w:rPr>
          <w:rFonts w:cs="Times New Roman"/>
          <w:szCs w:val="24"/>
        </w:rPr>
      </w:pPr>
      <w:r w:rsidRPr="00AD4F0D">
        <w:rPr>
          <w:rStyle w:val="c2"/>
          <w:rFonts w:cs="Times New Roman"/>
          <w:szCs w:val="24"/>
        </w:rPr>
        <w:t>прослушивание подкастов с замедленным темпом речи, что облегчает обучаемым с низким уровнем лингвоподготовки процесс распознавания речи на иностранном языке;</w:t>
      </w:r>
    </w:p>
    <w:p w:rsidR="008E1014" w:rsidRPr="00AD4F0D" w:rsidRDefault="008E1014" w:rsidP="006C794C">
      <w:pPr>
        <w:numPr>
          <w:ilvl w:val="0"/>
          <w:numId w:val="39"/>
        </w:numPr>
        <w:shd w:val="clear" w:color="auto" w:fill="FFFFFF"/>
        <w:ind w:left="0" w:firstLine="142"/>
        <w:rPr>
          <w:rFonts w:cs="Times New Roman"/>
          <w:szCs w:val="24"/>
        </w:rPr>
      </w:pPr>
      <w:r w:rsidRPr="00AD4F0D">
        <w:rPr>
          <w:rStyle w:val="c2"/>
          <w:rFonts w:cs="Times New Roman"/>
          <w:szCs w:val="24"/>
        </w:rPr>
        <w:t>запись учениками подкастов на заданную тему в виде группового или парного обсуждения.</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t>Целевой аудиторией подкастов считаются пользователи компьютеров, а также портативных проигрывателей.</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t>В Интернете уже существует большое количество подкастов как профессиональной, так и общей направленности. Существуют такие подкасты, как например, для подготовки к международным экзаменам, подкасты предназначенные для студентов с невысоким уровнем владения языком, подкасты с уже разработанными заданиями. Отмечается, что регулярное аудирование текста, адаптированного к способности студента воспринимать иноязычную речь, оказывает системный эффект на все его остальные навыки, в том числе на общую грамотность и на способность не только воспринимать, но и высказываться на изучаемом иностранном языке.</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t>Образовательные подкасты, посвященные изучению иностранных языков, позволяют решить целый ряд методических задач, среди которых формирование аудитивных навыков и умений понимания иноязычной речи на слух, формирование и совершенствование слухо-произносительных навыков, расширение и обогащение лексического словаря, формирование и совершенствование грамматических навыков, развитие умений говорения и письменной речи.</w:t>
      </w:r>
    </w:p>
    <w:p w:rsidR="008E1014" w:rsidRPr="00AD4F0D" w:rsidRDefault="008E1014" w:rsidP="00372A6C">
      <w:pPr>
        <w:pStyle w:val="c0"/>
        <w:shd w:val="clear" w:color="auto" w:fill="FFFFFF"/>
        <w:spacing w:before="0" w:beforeAutospacing="0" w:after="0" w:afterAutospacing="0" w:line="276" w:lineRule="auto"/>
        <w:ind w:firstLine="568"/>
        <w:jc w:val="both"/>
      </w:pPr>
      <w:proofErr w:type="gramStart"/>
      <w:r w:rsidRPr="00AD4F0D">
        <w:rPr>
          <w:rStyle w:val="c2"/>
        </w:rPr>
        <w:t xml:space="preserve">Однако наиболее приемлемой и реалистичной задачей использования подкастов в учебных целях остается развитие рецептивных аудитивных навыков при работе с фонетическим, лексическим и грамматическим материалом и умений понимания иноязычной речи на слух - </w:t>
      </w:r>
      <w:r w:rsidRPr="00AD4F0D">
        <w:rPr>
          <w:rStyle w:val="c2"/>
        </w:rPr>
        <w:lastRenderedPageBreak/>
        <w:t>отделять главное от второстепенного, определять тему сообщения, членить текст на смысловые куски, устанавливать логические связи, выделять главную мысль, воспринимать сообщения в определенном темпе, определенной длительности, до конца без пропусков.</w:t>
      </w:r>
      <w:proofErr w:type="gramEnd"/>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t>Аудирование выступает не только как самостоятельный вид речевой деятельности, но и как средство обучения говорению, письму, языковым навыкам. В этой связи еще раз следует подчеркнуть ценность подкастов всех жанров и категорий, которые позволяют решать преподавателю комплексные задачи обучения.</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t>В целом, технология работы с подкастом совпадает с технологией работы над аудиотекстом и имеет четкую последовательность в действиях преподавателя и студентов: предварительный инструктаж и предварительное задание; процесс восприятия и осмысления информации подкаста; задания, контролирующие понимание услышанного текста. Подбирая или разрабатывая упражнения к подкастам, нацеленные на формирование аудитивных навыков и развитие умений аудирования, необходимо учитывать уровни сложности разных типов заданий.</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t>Аидеология подкастинга заключается в том, что интересная вам информация всегда с вами в любое время и где бы вы не находились: гуляли с собакой, стояли в пробке или совершали утреннюю пробежку.</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1"/>
          <w:shd w:val="clear" w:color="auto" w:fill="FFFFFF"/>
        </w:rPr>
        <w:t xml:space="preserve">Создать </w:t>
      </w:r>
      <w:proofErr w:type="gramStart"/>
      <w:r w:rsidRPr="00AD4F0D">
        <w:rPr>
          <w:rStyle w:val="c1"/>
          <w:shd w:val="clear" w:color="auto" w:fill="FFFFFF"/>
        </w:rPr>
        <w:t>свой</w:t>
      </w:r>
      <w:proofErr w:type="gramEnd"/>
      <w:r w:rsidRPr="00AD4F0D">
        <w:rPr>
          <w:rStyle w:val="c1"/>
          <w:shd w:val="clear" w:color="auto" w:fill="FFFFFF"/>
        </w:rPr>
        <w:t xml:space="preserve"> подкаст очень просто. Для этого не нужны дорогостоящие студии, программные директора и рекламный бюджет. Понадобится лишь микрофон, подключенный к ПК, диктофон или MP3-плеер. Многие даже приравнивают подкастинг к любительскому радио в интернете.</w:t>
      </w:r>
    </w:p>
    <w:p w:rsidR="008E1014" w:rsidRPr="00AD4F0D" w:rsidRDefault="008E1014" w:rsidP="00372A6C">
      <w:pPr>
        <w:pStyle w:val="c0"/>
        <w:shd w:val="clear" w:color="auto" w:fill="FFFFFF"/>
        <w:spacing w:before="0" w:beforeAutospacing="0" w:after="0" w:afterAutospacing="0" w:line="276" w:lineRule="auto"/>
        <w:ind w:firstLine="568"/>
        <w:jc w:val="both"/>
      </w:pPr>
      <w:proofErr w:type="gramStart"/>
      <w:r w:rsidRPr="00AD4F0D">
        <w:rPr>
          <w:rStyle w:val="c2"/>
        </w:rPr>
        <w:t>Размещены</w:t>
      </w:r>
      <w:proofErr w:type="gramEnd"/>
      <w:r w:rsidRPr="00AD4F0D">
        <w:rPr>
          <w:rStyle w:val="c2"/>
        </w:rPr>
        <w:t xml:space="preserve"> подкасты на специальных подкаст-терминалах, или площадках.  Подкаст-терминал — это вебсайт, </w:t>
      </w:r>
      <w:proofErr w:type="gramStart"/>
      <w:r w:rsidRPr="00AD4F0D">
        <w:rPr>
          <w:rStyle w:val="c2"/>
        </w:rPr>
        <w:t>поддерживающий</w:t>
      </w:r>
      <w:proofErr w:type="gramEnd"/>
      <w:r w:rsidRPr="00AD4F0D">
        <w:rPr>
          <w:rStyle w:val="c2"/>
        </w:rPr>
        <w:t xml:space="preserve"> хостинг звуковых файлов и в какой-то степени автоматизирующий помещение записей и подписку на обновления.</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t>Наиболее извсестные зарубежные подкаст-площадки:</w:t>
      </w:r>
    </w:p>
    <w:p w:rsidR="008E1014" w:rsidRPr="00AD4F0D" w:rsidRDefault="008E1014" w:rsidP="00790155">
      <w:pPr>
        <w:pStyle w:val="c0"/>
        <w:numPr>
          <w:ilvl w:val="0"/>
          <w:numId w:val="75"/>
        </w:numPr>
        <w:shd w:val="clear" w:color="auto" w:fill="FFFFFF"/>
        <w:spacing w:before="0" w:beforeAutospacing="0" w:after="0" w:afterAutospacing="0" w:line="276" w:lineRule="auto"/>
        <w:jc w:val="both"/>
        <w:rPr>
          <w:lang w:val="en-US"/>
        </w:rPr>
      </w:pPr>
      <w:r w:rsidRPr="00AD4F0D">
        <w:rPr>
          <w:rStyle w:val="c2"/>
          <w:lang w:val="en-US"/>
        </w:rPr>
        <w:t>iTunes (</w:t>
      </w:r>
      <w:hyperlink r:id="rId72" w:history="1">
        <w:r w:rsidRPr="00AD4F0D">
          <w:rPr>
            <w:rStyle w:val="af9"/>
            <w:color w:val="auto"/>
            <w:lang w:val="en-US"/>
          </w:rPr>
          <w:t>http://www.apple.com/podcasting/</w:t>
        </w:r>
      </w:hyperlink>
      <w:r w:rsidRPr="00AD4F0D">
        <w:rPr>
          <w:rStyle w:val="c2"/>
          <w:lang w:val="en-US"/>
        </w:rPr>
        <w:t>);</w:t>
      </w:r>
    </w:p>
    <w:p w:rsidR="008E1014" w:rsidRPr="00AD4F0D" w:rsidRDefault="008E1014" w:rsidP="00790155">
      <w:pPr>
        <w:pStyle w:val="c0"/>
        <w:numPr>
          <w:ilvl w:val="0"/>
          <w:numId w:val="75"/>
        </w:numPr>
        <w:shd w:val="clear" w:color="auto" w:fill="FFFFFF"/>
        <w:spacing w:before="0" w:beforeAutospacing="0" w:after="0" w:afterAutospacing="0" w:line="276" w:lineRule="auto"/>
        <w:jc w:val="both"/>
        <w:rPr>
          <w:lang w:val="en-US"/>
        </w:rPr>
      </w:pPr>
      <w:r w:rsidRPr="00AD4F0D">
        <w:rPr>
          <w:rStyle w:val="c2"/>
          <w:lang w:val="en-US"/>
        </w:rPr>
        <w:t>ODEO (</w:t>
      </w:r>
      <w:hyperlink r:id="rId73" w:history="1">
        <w:r w:rsidRPr="00AD4F0D">
          <w:rPr>
            <w:rStyle w:val="af9"/>
            <w:color w:val="auto"/>
            <w:lang w:val="en-US"/>
          </w:rPr>
          <w:t>http://www.odeo.com/</w:t>
        </w:r>
      </w:hyperlink>
      <w:r w:rsidRPr="00AD4F0D">
        <w:rPr>
          <w:rStyle w:val="c2"/>
          <w:lang w:val="en-US"/>
        </w:rPr>
        <w:t>);</w:t>
      </w:r>
    </w:p>
    <w:p w:rsidR="008E1014" w:rsidRPr="00AD4F0D" w:rsidRDefault="008E1014" w:rsidP="00790155">
      <w:pPr>
        <w:pStyle w:val="c0"/>
        <w:numPr>
          <w:ilvl w:val="0"/>
          <w:numId w:val="75"/>
        </w:numPr>
        <w:shd w:val="clear" w:color="auto" w:fill="FFFFFF"/>
        <w:spacing w:before="0" w:beforeAutospacing="0" w:after="0" w:afterAutospacing="0" w:line="276" w:lineRule="auto"/>
        <w:jc w:val="both"/>
        <w:rPr>
          <w:lang w:val="en-US"/>
        </w:rPr>
      </w:pPr>
      <w:r w:rsidRPr="00AD4F0D">
        <w:rPr>
          <w:rStyle w:val="c2"/>
          <w:lang w:val="en-US"/>
        </w:rPr>
        <w:t>Singing Fish (</w:t>
      </w:r>
      <w:hyperlink r:id="rId74" w:history="1">
        <w:r w:rsidRPr="00AD4F0D">
          <w:rPr>
            <w:rStyle w:val="af9"/>
            <w:color w:val="auto"/>
            <w:lang w:val="en-US"/>
          </w:rPr>
          <w:t>http://tinyurl.com/3jzfm</w:t>
        </w:r>
      </w:hyperlink>
      <w:r w:rsidRPr="00AD4F0D">
        <w:rPr>
          <w:rStyle w:val="c2"/>
          <w:lang w:val="en-US"/>
        </w:rPr>
        <w:t>);</w:t>
      </w:r>
    </w:p>
    <w:p w:rsidR="008E1014" w:rsidRPr="00AD4F0D" w:rsidRDefault="008E1014" w:rsidP="00790155">
      <w:pPr>
        <w:pStyle w:val="c0"/>
        <w:numPr>
          <w:ilvl w:val="0"/>
          <w:numId w:val="75"/>
        </w:numPr>
        <w:shd w:val="clear" w:color="auto" w:fill="FFFFFF"/>
        <w:spacing w:before="0" w:beforeAutospacing="0" w:after="0" w:afterAutospacing="0" w:line="276" w:lineRule="auto"/>
        <w:jc w:val="both"/>
        <w:rPr>
          <w:lang w:val="en-US"/>
        </w:rPr>
      </w:pPr>
      <w:r w:rsidRPr="00AD4F0D">
        <w:rPr>
          <w:rStyle w:val="c2"/>
          <w:lang w:val="en-US"/>
        </w:rPr>
        <w:t>Podcast Alley (</w:t>
      </w:r>
      <w:hyperlink r:id="rId75" w:history="1">
        <w:r w:rsidRPr="00AD4F0D">
          <w:rPr>
            <w:rStyle w:val="af9"/>
            <w:color w:val="auto"/>
            <w:lang w:val="en-US"/>
          </w:rPr>
          <w:t>http://www.podcastalley.com/index.php</w:t>
        </w:r>
      </w:hyperlink>
      <w:r w:rsidRPr="00AD4F0D">
        <w:rPr>
          <w:rStyle w:val="c2"/>
          <w:lang w:val="en-US"/>
        </w:rPr>
        <w:t>);</w:t>
      </w:r>
    </w:p>
    <w:p w:rsidR="008E1014" w:rsidRPr="00AD4F0D" w:rsidRDefault="008E1014" w:rsidP="00790155">
      <w:pPr>
        <w:pStyle w:val="c0"/>
        <w:numPr>
          <w:ilvl w:val="0"/>
          <w:numId w:val="75"/>
        </w:numPr>
        <w:shd w:val="clear" w:color="auto" w:fill="FFFFFF"/>
        <w:spacing w:before="0" w:beforeAutospacing="0" w:after="0" w:afterAutospacing="0" w:line="276" w:lineRule="auto"/>
        <w:jc w:val="both"/>
        <w:rPr>
          <w:lang w:val="en-US"/>
        </w:rPr>
      </w:pPr>
      <w:r w:rsidRPr="00AD4F0D">
        <w:rPr>
          <w:rStyle w:val="c2"/>
          <w:lang w:val="en-US"/>
        </w:rPr>
        <w:t>Podcast News (</w:t>
      </w:r>
      <w:hyperlink r:id="rId76" w:history="1">
        <w:r w:rsidRPr="00AD4F0D">
          <w:rPr>
            <w:rStyle w:val="af9"/>
            <w:color w:val="auto"/>
            <w:lang w:val="en-US"/>
          </w:rPr>
          <w:t>http://www.podcastingnews.com/</w:t>
        </w:r>
      </w:hyperlink>
      <w:r w:rsidRPr="00AD4F0D">
        <w:rPr>
          <w:rStyle w:val="c2"/>
          <w:lang w:val="en-US"/>
        </w:rPr>
        <w:t>);</w:t>
      </w:r>
    </w:p>
    <w:p w:rsidR="008E1014" w:rsidRPr="00AD4F0D" w:rsidRDefault="008E1014" w:rsidP="00790155">
      <w:pPr>
        <w:pStyle w:val="c0"/>
        <w:numPr>
          <w:ilvl w:val="0"/>
          <w:numId w:val="75"/>
        </w:numPr>
        <w:shd w:val="clear" w:color="auto" w:fill="FFFFFF"/>
        <w:spacing w:before="0" w:beforeAutospacing="0" w:after="0" w:afterAutospacing="0" w:line="276" w:lineRule="auto"/>
        <w:jc w:val="both"/>
        <w:rPr>
          <w:lang w:val="en-US"/>
        </w:rPr>
      </w:pPr>
      <w:r w:rsidRPr="00AD4F0D">
        <w:rPr>
          <w:rStyle w:val="c2"/>
          <w:lang w:val="en-US"/>
        </w:rPr>
        <w:t>Digital Podcast (</w:t>
      </w:r>
      <w:hyperlink r:id="rId77" w:history="1">
        <w:r w:rsidRPr="00AD4F0D">
          <w:rPr>
            <w:rStyle w:val="af9"/>
            <w:color w:val="auto"/>
            <w:lang w:val="en-US"/>
          </w:rPr>
          <w:t>http://www.digitalpodcast.com/</w:t>
        </w:r>
      </w:hyperlink>
      <w:r w:rsidRPr="00AD4F0D">
        <w:rPr>
          <w:rStyle w:val="c2"/>
          <w:lang w:val="en-US"/>
        </w:rPr>
        <w:t>);</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1"/>
          <w:shd w:val="clear" w:color="auto" w:fill="FFFFFF"/>
        </w:rPr>
        <w:t>Несмотря на то, что пока еще не всем пользователи Интернет в нашей стране хорошо знакомо слово «подкастинг”, его развитие и популяризация идет достаточно быстрыми темпами. В США к настоящему времени каждый 5-ый пользователь сети хотя бы раз в жизни слушал подкаст. Со временем такая статистика доберется и до России.</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1"/>
          <w:shd w:val="clear" w:color="auto" w:fill="FFFFFF"/>
        </w:rPr>
        <w:t xml:space="preserve">Однако, сегодня подкастинг не ограничевается любительским радио. Несмотря на простоту создания подкаста. </w:t>
      </w:r>
      <w:proofErr w:type="gramStart"/>
      <w:r w:rsidRPr="00AD4F0D">
        <w:rPr>
          <w:rStyle w:val="c1"/>
          <w:shd w:val="clear" w:color="auto" w:fill="FFFFFF"/>
        </w:rPr>
        <w:t>На порталах, посвященных подкастингу можно найти официальные подкасты эфирного радио, телевизионных каналов, крупных компаний.</w:t>
      </w:r>
      <w:proofErr w:type="gramEnd"/>
      <w:r w:rsidRPr="00AD4F0D">
        <w:rPr>
          <w:rStyle w:val="c1"/>
          <w:shd w:val="clear" w:color="auto" w:fill="FFFFFF"/>
        </w:rPr>
        <w:t xml:space="preserve"> Например, свежие выпуски новостей, рассказ об акциях или возможностях новых услуг.</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1"/>
          <w:shd w:val="clear" w:color="auto" w:fill="FFFFFF"/>
        </w:rPr>
        <w:t>«Подкасты» – это ново, модно, современно, а, главное, удобно.</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t>Существуют различные виды подкастов, которые можно разделить на следующие группы:</w:t>
      </w:r>
    </w:p>
    <w:p w:rsidR="008E1014" w:rsidRPr="00AD4F0D" w:rsidRDefault="008E1014" w:rsidP="00EA70AD">
      <w:pPr>
        <w:numPr>
          <w:ilvl w:val="0"/>
          <w:numId w:val="40"/>
        </w:numPr>
        <w:shd w:val="clear" w:color="auto" w:fill="FFFFFF"/>
        <w:ind w:left="0" w:firstLine="568"/>
        <w:rPr>
          <w:rFonts w:cs="Times New Roman"/>
          <w:szCs w:val="24"/>
        </w:rPr>
      </w:pPr>
      <w:r w:rsidRPr="00AD4F0D">
        <w:rPr>
          <w:rStyle w:val="c2"/>
          <w:rFonts w:cs="Times New Roman"/>
          <w:iCs/>
          <w:szCs w:val="24"/>
        </w:rPr>
        <w:t>Аутентичные подкасты</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t xml:space="preserve">Файлы с записью носителей языка. </w:t>
      </w:r>
      <w:proofErr w:type="gramStart"/>
      <w:r w:rsidRPr="00AD4F0D">
        <w:rPr>
          <w:rStyle w:val="c2"/>
        </w:rPr>
        <w:t>Среди них существуют подкасты, записанные не для лингвистических целей, но которые могут служить богатым ресурсом для аудирования и подкасты, созданные как учебные материалы, специально для изучающих иностранный язык.</w:t>
      </w:r>
      <w:proofErr w:type="gramEnd"/>
    </w:p>
    <w:p w:rsidR="008E1014" w:rsidRPr="00AD4F0D" w:rsidRDefault="008E1014" w:rsidP="00EA70AD">
      <w:pPr>
        <w:numPr>
          <w:ilvl w:val="0"/>
          <w:numId w:val="41"/>
        </w:numPr>
        <w:shd w:val="clear" w:color="auto" w:fill="FFFFFF"/>
        <w:ind w:left="0" w:firstLine="568"/>
        <w:rPr>
          <w:rFonts w:cs="Times New Roman"/>
          <w:szCs w:val="24"/>
        </w:rPr>
      </w:pPr>
      <w:r w:rsidRPr="00AD4F0D">
        <w:rPr>
          <w:rStyle w:val="c2"/>
          <w:rFonts w:cs="Times New Roman"/>
          <w:iCs/>
          <w:szCs w:val="24"/>
        </w:rPr>
        <w:t xml:space="preserve">Подкасты, </w:t>
      </w:r>
      <w:proofErr w:type="gramStart"/>
      <w:r w:rsidRPr="00AD4F0D">
        <w:rPr>
          <w:rStyle w:val="c2"/>
          <w:rFonts w:cs="Times New Roman"/>
          <w:iCs/>
          <w:szCs w:val="24"/>
        </w:rPr>
        <w:t>созданные</w:t>
      </w:r>
      <w:proofErr w:type="gramEnd"/>
      <w:r w:rsidRPr="00AD4F0D">
        <w:rPr>
          <w:rStyle w:val="c2"/>
          <w:rFonts w:cs="Times New Roman"/>
          <w:iCs/>
          <w:szCs w:val="24"/>
        </w:rPr>
        <w:t xml:space="preserve"> преподавателями для обучающихся</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lastRenderedPageBreak/>
        <w:t>Подкасты записываются преподавателями чаще всего для собственных занятий и делаются для того, чтобы предоставить студентам доступ к материалу, который больше нигде не доступен.</w:t>
      </w:r>
    </w:p>
    <w:p w:rsidR="008E1014" w:rsidRPr="00AD4F0D" w:rsidRDefault="008E1014" w:rsidP="00EA70AD">
      <w:pPr>
        <w:numPr>
          <w:ilvl w:val="0"/>
          <w:numId w:val="42"/>
        </w:numPr>
        <w:shd w:val="clear" w:color="auto" w:fill="FFFFFF"/>
        <w:ind w:left="0" w:firstLine="568"/>
        <w:rPr>
          <w:rFonts w:cs="Times New Roman"/>
          <w:szCs w:val="24"/>
        </w:rPr>
      </w:pPr>
      <w:r w:rsidRPr="00AD4F0D">
        <w:rPr>
          <w:rStyle w:val="c2"/>
          <w:rFonts w:cs="Times New Roman"/>
          <w:iCs/>
          <w:szCs w:val="24"/>
        </w:rPr>
        <w:t>Студенческие подкасты</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t xml:space="preserve">Подкасты, которые записывают сами студенты часто с помощью преподавателя. </w:t>
      </w:r>
      <w:proofErr w:type="gramStart"/>
      <w:r w:rsidRPr="00AD4F0D">
        <w:rPr>
          <w:rStyle w:val="c2"/>
        </w:rPr>
        <w:t>Студенты могут слушать подобные образцы, чтобы ознакомиться с другой культурой и жизнью обучающихся в разных странах.</w:t>
      </w:r>
      <w:proofErr w:type="gramEnd"/>
    </w:p>
    <w:p w:rsidR="008E1014" w:rsidRPr="00AD4F0D" w:rsidRDefault="008E1014" w:rsidP="00372A6C">
      <w:pPr>
        <w:pStyle w:val="c0"/>
        <w:shd w:val="clear" w:color="auto" w:fill="FFFFFF"/>
        <w:spacing w:before="0" w:beforeAutospacing="0" w:after="0" w:afterAutospacing="0" w:line="276" w:lineRule="auto"/>
        <w:ind w:firstLine="568"/>
        <w:jc w:val="both"/>
      </w:pPr>
      <w:proofErr w:type="gramStart"/>
      <w:r w:rsidRPr="00AD4F0D">
        <w:rPr>
          <w:rStyle w:val="c2"/>
        </w:rPr>
        <w:t>Основываясь на собственном опыте, следует отметить, что методическая целесообразность использования видеоподкастов подтверждается тем, что они наглядно демонстрируют ситуации общения в вербальном и невербальном планах выражения, насыщены живой разговорной речью, знакомят обучающихся с историей, культурой, современной жизнью, традициями, обычаями и нравами страны изучаемого языка.</w:t>
      </w:r>
      <w:proofErr w:type="gramEnd"/>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t>При использовании видеоподкастов в процессе обучения иностранным языкам следует соблюдать ряд условий:</w:t>
      </w:r>
    </w:p>
    <w:p w:rsidR="008E1014" w:rsidRPr="00AD4F0D" w:rsidRDefault="008E1014" w:rsidP="00EA70AD">
      <w:pPr>
        <w:numPr>
          <w:ilvl w:val="0"/>
          <w:numId w:val="43"/>
        </w:numPr>
        <w:shd w:val="clear" w:color="auto" w:fill="FFFFFF"/>
        <w:ind w:left="0" w:firstLine="568"/>
        <w:rPr>
          <w:rFonts w:cs="Times New Roman"/>
          <w:szCs w:val="24"/>
        </w:rPr>
      </w:pPr>
      <w:r w:rsidRPr="00AD4F0D">
        <w:rPr>
          <w:rStyle w:val="c2"/>
          <w:rFonts w:cs="Times New Roman"/>
          <w:szCs w:val="24"/>
        </w:rPr>
        <w:t>применяемый видеоматериал должен соответствовать уровню знаний обучающихся;</w:t>
      </w:r>
    </w:p>
    <w:p w:rsidR="008E1014" w:rsidRPr="00AD4F0D" w:rsidRDefault="008E1014" w:rsidP="00EA70AD">
      <w:pPr>
        <w:numPr>
          <w:ilvl w:val="0"/>
          <w:numId w:val="43"/>
        </w:numPr>
        <w:shd w:val="clear" w:color="auto" w:fill="FFFFFF"/>
        <w:ind w:left="0" w:firstLine="568"/>
        <w:rPr>
          <w:rFonts w:cs="Times New Roman"/>
          <w:szCs w:val="24"/>
        </w:rPr>
      </w:pPr>
      <w:r w:rsidRPr="00AD4F0D">
        <w:rPr>
          <w:rStyle w:val="c2"/>
          <w:rFonts w:cs="Times New Roman"/>
          <w:szCs w:val="24"/>
        </w:rPr>
        <w:t>наглядность должна использоваться в меру и показывать ее следует постепенно и только в соответствующий момент занятия;</w:t>
      </w:r>
    </w:p>
    <w:p w:rsidR="008E1014" w:rsidRPr="00AD4F0D" w:rsidRDefault="008E1014" w:rsidP="00EA70AD">
      <w:pPr>
        <w:numPr>
          <w:ilvl w:val="0"/>
          <w:numId w:val="43"/>
        </w:numPr>
        <w:shd w:val="clear" w:color="auto" w:fill="FFFFFF"/>
        <w:ind w:left="0" w:firstLine="568"/>
        <w:rPr>
          <w:rFonts w:cs="Times New Roman"/>
          <w:szCs w:val="24"/>
        </w:rPr>
      </w:pPr>
      <w:r w:rsidRPr="00AD4F0D">
        <w:rPr>
          <w:rStyle w:val="c2"/>
          <w:rFonts w:cs="Times New Roman"/>
          <w:szCs w:val="24"/>
        </w:rPr>
        <w:t>просмотр видео должен быть организован таким образом, чтобы все обучающиеся могли хорошо видеть демонстрируемый материал;</w:t>
      </w:r>
    </w:p>
    <w:p w:rsidR="008E1014" w:rsidRPr="00AD4F0D" w:rsidRDefault="008E1014" w:rsidP="00EA70AD">
      <w:pPr>
        <w:numPr>
          <w:ilvl w:val="0"/>
          <w:numId w:val="43"/>
        </w:numPr>
        <w:shd w:val="clear" w:color="auto" w:fill="FFFFFF"/>
        <w:ind w:left="0" w:firstLine="568"/>
        <w:rPr>
          <w:rFonts w:cs="Times New Roman"/>
          <w:szCs w:val="24"/>
        </w:rPr>
      </w:pPr>
      <w:r w:rsidRPr="00AD4F0D">
        <w:rPr>
          <w:rStyle w:val="c2"/>
          <w:rFonts w:cs="Times New Roman"/>
          <w:szCs w:val="24"/>
        </w:rPr>
        <w:t>необходимо четко выделять главное, существенное;</w:t>
      </w:r>
    </w:p>
    <w:p w:rsidR="008E1014" w:rsidRPr="00AD4F0D" w:rsidRDefault="008E1014" w:rsidP="00EA70AD">
      <w:pPr>
        <w:numPr>
          <w:ilvl w:val="0"/>
          <w:numId w:val="43"/>
        </w:numPr>
        <w:shd w:val="clear" w:color="auto" w:fill="FFFFFF"/>
        <w:ind w:left="0" w:firstLine="568"/>
        <w:rPr>
          <w:rFonts w:cs="Times New Roman"/>
          <w:szCs w:val="24"/>
        </w:rPr>
      </w:pPr>
      <w:r w:rsidRPr="00AD4F0D">
        <w:rPr>
          <w:rStyle w:val="c2"/>
          <w:rFonts w:cs="Times New Roman"/>
          <w:szCs w:val="24"/>
        </w:rPr>
        <w:t>детально продумывать пояснения, даваемые в ходе демонстрации видеоматериала;</w:t>
      </w:r>
    </w:p>
    <w:p w:rsidR="008E1014" w:rsidRPr="00AD4F0D" w:rsidRDefault="008E1014" w:rsidP="00EA70AD">
      <w:pPr>
        <w:numPr>
          <w:ilvl w:val="0"/>
          <w:numId w:val="43"/>
        </w:numPr>
        <w:shd w:val="clear" w:color="auto" w:fill="FFFFFF"/>
        <w:ind w:left="0" w:firstLine="568"/>
        <w:rPr>
          <w:rFonts w:cs="Times New Roman"/>
          <w:szCs w:val="24"/>
        </w:rPr>
      </w:pPr>
      <w:r w:rsidRPr="00AD4F0D">
        <w:rPr>
          <w:rStyle w:val="c2"/>
          <w:rFonts w:cs="Times New Roman"/>
          <w:szCs w:val="24"/>
        </w:rPr>
        <w:t>демонстрируемый видеоматериал должен быть точно согласован с изучаемым учебным материалом; соответствовать изучаемой теме</w:t>
      </w:r>
    </w:p>
    <w:p w:rsidR="008E1014" w:rsidRPr="00AD4F0D" w:rsidRDefault="008E1014" w:rsidP="00372A6C">
      <w:pPr>
        <w:pStyle w:val="c14"/>
        <w:shd w:val="clear" w:color="auto" w:fill="FFFFFF"/>
        <w:spacing w:before="0" w:beforeAutospacing="0" w:after="0" w:afterAutospacing="0" w:line="276" w:lineRule="auto"/>
        <w:jc w:val="both"/>
      </w:pPr>
      <w:r w:rsidRPr="00AD4F0D">
        <w:rPr>
          <w:rStyle w:val="c2"/>
        </w:rPr>
        <w:t>Прослушивание подкастов является довольно эффективным средством для развития навыков аудирования, «говорения» по-английски и пополнения словарного запаса.</w:t>
      </w:r>
    </w:p>
    <w:p w:rsidR="0006213B" w:rsidRDefault="008E1014" w:rsidP="00372A6C">
      <w:pPr>
        <w:pStyle w:val="c14"/>
        <w:shd w:val="clear" w:color="auto" w:fill="FFFFFF"/>
        <w:spacing w:before="0" w:beforeAutospacing="0" w:after="0" w:afterAutospacing="0" w:line="276" w:lineRule="auto"/>
        <w:jc w:val="both"/>
        <w:rPr>
          <w:rStyle w:val="c2"/>
        </w:rPr>
      </w:pPr>
      <w:r w:rsidRPr="00AD4F0D">
        <w:rPr>
          <w:rStyle w:val="c2"/>
        </w:rPr>
        <w:t>Если Вы обладаете слуховым типом восприятия информации, то прослушивание подкастов для Вас – отличный способ изучения английского.</w:t>
      </w:r>
    </w:p>
    <w:p w:rsidR="008E1014" w:rsidRPr="00AD4F0D" w:rsidRDefault="008E1014" w:rsidP="00372A6C">
      <w:pPr>
        <w:pStyle w:val="c14"/>
        <w:shd w:val="clear" w:color="auto" w:fill="FFFFFF"/>
        <w:spacing w:before="0" w:beforeAutospacing="0" w:after="0" w:afterAutospacing="0" w:line="276" w:lineRule="auto"/>
        <w:jc w:val="both"/>
      </w:pPr>
      <w:r w:rsidRPr="00AD4F0D">
        <w:rPr>
          <w:rStyle w:val="c2"/>
        </w:rPr>
        <w:t>Лично мы изучаем английский с помощью подкастов от </w:t>
      </w:r>
      <w:hyperlink r:id="rId78" w:history="1">
        <w:r w:rsidRPr="00AD4F0D">
          <w:rPr>
            <w:rStyle w:val="af9"/>
            <w:b/>
            <w:bCs/>
            <w:color w:val="auto"/>
          </w:rPr>
          <w:t>English as a Second Language Podcast</w:t>
        </w:r>
      </w:hyperlink>
      <w:r w:rsidRPr="00AD4F0D">
        <w:rPr>
          <w:rStyle w:val="c2"/>
        </w:rPr>
        <w:t xml:space="preserve">. Этот сайт создан специально для </w:t>
      </w:r>
      <w:proofErr w:type="gramStart"/>
      <w:r w:rsidRPr="00AD4F0D">
        <w:rPr>
          <w:rStyle w:val="c2"/>
        </w:rPr>
        <w:t>изучающих</w:t>
      </w:r>
      <w:proofErr w:type="gramEnd"/>
      <w:r w:rsidRPr="00AD4F0D">
        <w:rPr>
          <w:rStyle w:val="c2"/>
        </w:rPr>
        <w:t xml:space="preserve"> английский  профессорами высшей школы и университета ESL Dr. Jeff McQuillan и  Dr. Lucy Tse. В настоящее время на нем размещено 623 подкаста на самые разнообразные темы</w:t>
      </w:r>
      <w:r w:rsidRPr="00AD4F0D">
        <w:rPr>
          <w:rStyle w:val="c23"/>
          <w:b/>
          <w:bCs/>
        </w:rPr>
        <w:t>:</w:t>
      </w:r>
      <w:r w:rsidRPr="00AD4F0D">
        <w:rPr>
          <w:rStyle w:val="c2"/>
        </w:rPr>
        <w:t> Daily Life, Business, Relationships, Health/Medicine, Shopping, Travel, Entertainment и так далее. Подкасты можно прослушивать прямо на сайте, а можно скачать. Один подкаст длится в среднем 15-20 минут. Также советую обратить внимание на интернет-проект русской службы Би-би-си «</w:t>
      </w:r>
      <w:hyperlink r:id="rId79" w:history="1">
        <w:r w:rsidRPr="00AD4F0D">
          <w:rPr>
            <w:rStyle w:val="af9"/>
            <w:b/>
            <w:bCs/>
            <w:color w:val="auto"/>
          </w:rPr>
          <w:t>Learn English</w:t>
        </w:r>
      </w:hyperlink>
      <w:r w:rsidRPr="00AD4F0D">
        <w:rPr>
          <w:rStyle w:val="c2"/>
        </w:rPr>
        <w:t>». Здесь в разделе «</w:t>
      </w:r>
      <w:hyperlink r:id="rId80" w:history="1">
        <w:r w:rsidRPr="00AD4F0D">
          <w:rPr>
            <w:rStyle w:val="af9"/>
            <w:b/>
            <w:bCs/>
            <w:color w:val="auto"/>
          </w:rPr>
          <w:t>Языковой подкаст</w:t>
        </w:r>
      </w:hyperlink>
      <w:r w:rsidRPr="00AD4F0D">
        <w:rPr>
          <w:rStyle w:val="c2"/>
        </w:rPr>
        <w:t>» собраны лучшие программы цикла "Английский язык по радио" разных лет.</w:t>
      </w:r>
    </w:p>
    <w:p w:rsidR="008E1014" w:rsidRPr="00AD4F0D" w:rsidRDefault="008E1014" w:rsidP="00372A6C">
      <w:pPr>
        <w:pStyle w:val="c14"/>
        <w:shd w:val="clear" w:color="auto" w:fill="FFFFFF"/>
        <w:spacing w:before="0" w:beforeAutospacing="0" w:after="0" w:afterAutospacing="0" w:line="276" w:lineRule="auto"/>
        <w:jc w:val="both"/>
      </w:pPr>
      <w:r w:rsidRPr="00AD4F0D">
        <w:rPr>
          <w:rStyle w:val="c2"/>
        </w:rPr>
        <w:t>Так что если у Вас есть MP3-плеер, IPod или мобильный телефон с возможностью проигрывания MP3-файлов, Вы можете слушать подкасты когда угодно и где угодно: по дороге на работу или учебу,  занимаясь уборкой по дому, во время скучной пары в институте и т. д. </w:t>
      </w:r>
    </w:p>
    <w:p w:rsidR="008E1014" w:rsidRPr="00AD4F0D" w:rsidRDefault="008E1014" w:rsidP="00372A6C">
      <w:pPr>
        <w:pStyle w:val="c0"/>
        <w:shd w:val="clear" w:color="auto" w:fill="FFFFFF"/>
        <w:spacing w:before="0" w:beforeAutospacing="0" w:after="0" w:afterAutospacing="0" w:line="276" w:lineRule="auto"/>
        <w:ind w:firstLine="568"/>
        <w:jc w:val="both"/>
      </w:pPr>
      <w:r w:rsidRPr="00AD4F0D">
        <w:rPr>
          <w:rStyle w:val="c2"/>
        </w:rPr>
        <w:t>Вы можете слушать их просто для того, чтобы улучшить понимание английской речи на слух, узнать новую информацию, записать интересные моменты и выражения. Но самое главное - слушать то, что Вам нравится, совмещая тем самым приятное с полезным.</w:t>
      </w:r>
    </w:p>
    <w:p w:rsidR="008E1014" w:rsidRPr="00AD4F0D" w:rsidRDefault="00AA0899" w:rsidP="00F63280">
      <w:pPr>
        <w:pStyle w:val="c0"/>
        <w:spacing w:before="0" w:beforeAutospacing="0" w:after="0" w:afterAutospacing="0" w:line="276" w:lineRule="auto"/>
        <w:ind w:firstLine="568"/>
        <w:jc w:val="both"/>
      </w:pPr>
      <w:hyperlink r:id="rId81" w:history="1">
        <w:r w:rsidR="008E1014" w:rsidRPr="00AD4F0D">
          <w:rPr>
            <w:rStyle w:val="af9"/>
            <w:b/>
            <w:bCs/>
            <w:color w:val="auto"/>
            <w:shd w:val="clear" w:color="auto" w:fill="FAFCFF"/>
          </w:rPr>
          <w:t>Elementary Podcasts</w:t>
        </w:r>
      </w:hyperlink>
      <w:r w:rsidR="008E1014" w:rsidRPr="00AD4F0D">
        <w:rPr>
          <w:rStyle w:val="c2"/>
          <w:shd w:val="clear" w:color="auto" w:fill="FAFCFF"/>
        </w:rPr>
        <w:t xml:space="preserve"> - учащимся с этим уровнем английского (Elementary) явно повезло. Учебные материалы выполнены с удивительной тщательностью, авторы постарались сделать реальный ресурс для самостоятельного обучения. Вам не только предлагается схема работы с аудиоматериалами, но и ряд заданий для выполнения во время прослушивания и после прослушивания, для отработки нового языкового материала в устной и письменной речи. Прилагаются скрипты. Упражнения можно делать </w:t>
      </w:r>
      <w:proofErr w:type="gramStart"/>
      <w:r w:rsidR="008E1014" w:rsidRPr="00AD4F0D">
        <w:rPr>
          <w:rStyle w:val="c2"/>
          <w:shd w:val="clear" w:color="auto" w:fill="FAFCFF"/>
        </w:rPr>
        <w:t>онлайн</w:t>
      </w:r>
      <w:proofErr w:type="gramEnd"/>
      <w:r w:rsidR="008E1014" w:rsidRPr="00AD4F0D">
        <w:rPr>
          <w:rStyle w:val="c2"/>
          <w:shd w:val="clear" w:color="auto" w:fill="FAFCFF"/>
        </w:rPr>
        <w:t xml:space="preserve"> а можно скачать себе Support Pack. </w:t>
      </w:r>
      <w:proofErr w:type="gramStart"/>
      <w:r w:rsidR="008E1014" w:rsidRPr="00AD4F0D">
        <w:rPr>
          <w:rStyle w:val="c2"/>
          <w:shd w:val="clear" w:color="auto" w:fill="FAFCFF"/>
        </w:rPr>
        <w:t xml:space="preserve">Это </w:t>
      </w:r>
      <w:r w:rsidR="008E1014" w:rsidRPr="00AD4F0D">
        <w:rPr>
          <w:rStyle w:val="c2"/>
          <w:shd w:val="clear" w:color="auto" w:fill="FAFCFF"/>
        </w:rPr>
        <w:lastRenderedPageBreak/>
        <w:t>все, естественно, бесплатно, как и все другие ресурсы Британского Совета.Creating opportunities for people!)</w:t>
      </w:r>
      <w:proofErr w:type="gramEnd"/>
    </w:p>
    <w:p w:rsidR="008E1014" w:rsidRPr="00AD4F0D" w:rsidRDefault="008E1014" w:rsidP="00F63280">
      <w:pPr>
        <w:pStyle w:val="c0"/>
        <w:spacing w:before="0" w:beforeAutospacing="0" w:after="0" w:afterAutospacing="0" w:line="276" w:lineRule="auto"/>
        <w:ind w:firstLine="568"/>
        <w:jc w:val="both"/>
      </w:pPr>
      <w:r w:rsidRPr="00AD4F0D">
        <w:rPr>
          <w:rStyle w:val="c2"/>
          <w:shd w:val="clear" w:color="auto" w:fill="FAFCFF"/>
        </w:rPr>
        <w:t xml:space="preserve">Вам не обязательно иметь быстрый доступ в интернет, чтобы пользоваться подкастингом. Все файлы могут скачиваться </w:t>
      </w:r>
      <w:proofErr w:type="gramStart"/>
      <w:r w:rsidRPr="00AD4F0D">
        <w:rPr>
          <w:rStyle w:val="c2"/>
          <w:shd w:val="clear" w:color="auto" w:fill="FAFCFF"/>
        </w:rPr>
        <w:t>в</w:t>
      </w:r>
      <w:proofErr w:type="gramEnd"/>
      <w:r w:rsidRPr="00AD4F0D">
        <w:rPr>
          <w:rStyle w:val="c2"/>
          <w:shd w:val="clear" w:color="auto" w:fill="FAFCFF"/>
        </w:rPr>
        <w:t xml:space="preserve"> </w:t>
      </w:r>
      <w:proofErr w:type="gramStart"/>
      <w:r w:rsidRPr="00AD4F0D">
        <w:rPr>
          <w:rStyle w:val="c2"/>
          <w:shd w:val="clear" w:color="auto" w:fill="FAFCFF"/>
        </w:rPr>
        <w:t>фоном</w:t>
      </w:r>
      <w:proofErr w:type="gramEnd"/>
      <w:r w:rsidRPr="00AD4F0D">
        <w:rPr>
          <w:rStyle w:val="c2"/>
          <w:shd w:val="clear" w:color="auto" w:fill="FAFCFF"/>
        </w:rPr>
        <w:t xml:space="preserve"> режиме. Вы прослушиваете или просматриваете материал после того, как он скачается на Ваш компьютер или мобильное устройство.</w:t>
      </w:r>
    </w:p>
    <w:p w:rsidR="008E1014" w:rsidRPr="00AD4F0D" w:rsidRDefault="008E1014" w:rsidP="00F63280">
      <w:pPr>
        <w:pStyle w:val="c0"/>
        <w:spacing w:before="0" w:beforeAutospacing="0" w:after="0" w:afterAutospacing="0" w:line="276" w:lineRule="auto"/>
        <w:ind w:firstLine="568"/>
        <w:jc w:val="both"/>
      </w:pPr>
      <w:r w:rsidRPr="00AD4F0D">
        <w:rPr>
          <w:rStyle w:val="c2"/>
          <w:shd w:val="clear" w:color="auto" w:fill="FAFCFF"/>
        </w:rPr>
        <w:t>Будьте Активным слушателем!</w:t>
      </w:r>
    </w:p>
    <w:p w:rsidR="008E1014" w:rsidRPr="00AD4F0D" w:rsidRDefault="008E1014" w:rsidP="00F63280">
      <w:pPr>
        <w:pStyle w:val="c0"/>
        <w:spacing w:before="0" w:beforeAutospacing="0" w:after="0" w:afterAutospacing="0" w:line="276" w:lineRule="auto"/>
        <w:ind w:firstLine="568"/>
        <w:jc w:val="both"/>
      </w:pPr>
      <w:r w:rsidRPr="00AD4F0D">
        <w:rPr>
          <w:rStyle w:val="c2"/>
          <w:shd w:val="clear" w:color="auto" w:fill="FAFCFF"/>
        </w:rPr>
        <w:t>Создавайте свой мир сами! Выбирайте только то, что вам хочется слушать и смотреть. Не становитесь заложником Зомби-радио и зомби-Тв.</w:t>
      </w:r>
    </w:p>
    <w:p w:rsidR="008E1014" w:rsidRPr="00AD4F0D" w:rsidRDefault="008E1014" w:rsidP="00F63280">
      <w:pPr>
        <w:pStyle w:val="c0"/>
        <w:spacing w:before="0" w:beforeAutospacing="0" w:after="0" w:afterAutospacing="0" w:line="276" w:lineRule="auto"/>
        <w:ind w:firstLine="568"/>
        <w:jc w:val="both"/>
      </w:pPr>
      <w:r w:rsidRPr="00AD4F0D">
        <w:rPr>
          <w:rStyle w:val="c2"/>
          <w:shd w:val="clear" w:color="auto" w:fill="FAFCFF"/>
        </w:rPr>
        <w:t>В наше время цифровых технологий, Вы уже можете отстраивать информационные потоки вокруг себя так, как Вам это нужно.</w:t>
      </w:r>
      <w:r w:rsidR="0000406D">
        <w:rPr>
          <w:rStyle w:val="c2"/>
          <w:shd w:val="clear" w:color="auto" w:fill="FAFCFF"/>
        </w:rPr>
        <w:t xml:space="preserve"> </w:t>
      </w:r>
      <w:r w:rsidRPr="00AD4F0D">
        <w:rPr>
          <w:rStyle w:val="c2"/>
          <w:shd w:val="clear" w:color="auto" w:fill="FAFCFF"/>
        </w:rPr>
        <w:t>Что такое Подкаст сегодня знает даже самый маленький ребенок!</w:t>
      </w:r>
    </w:p>
    <w:p w:rsidR="008E1014" w:rsidRPr="00AD4F0D" w:rsidRDefault="008E1014" w:rsidP="00F63280">
      <w:pPr>
        <w:pStyle w:val="c0"/>
        <w:spacing w:before="0" w:beforeAutospacing="0" w:after="0" w:afterAutospacing="0" w:line="276" w:lineRule="auto"/>
        <w:ind w:firstLine="568"/>
        <w:jc w:val="both"/>
      </w:pPr>
      <w:r w:rsidRPr="00AD4F0D">
        <w:rPr>
          <w:rStyle w:val="c2"/>
          <w:shd w:val="clear" w:color="auto" w:fill="FAFCFF"/>
        </w:rPr>
        <w:t>Удачи!</w:t>
      </w:r>
    </w:p>
    <w:p w:rsidR="008E1014" w:rsidRDefault="008E1014" w:rsidP="00F63280">
      <w:pPr>
        <w:pStyle w:val="c0"/>
        <w:spacing w:before="0" w:beforeAutospacing="0" w:after="0" w:afterAutospacing="0" w:line="276" w:lineRule="auto"/>
        <w:ind w:firstLine="568"/>
        <w:jc w:val="both"/>
        <w:rPr>
          <w:rStyle w:val="c2"/>
        </w:rPr>
      </w:pPr>
      <w:r w:rsidRPr="00AD4F0D">
        <w:rPr>
          <w:rStyle w:val="c2"/>
        </w:rPr>
        <w:t>Подводя итог вышесказанному, можно заключить, что подкаст как медианоситель является, наряду с другими ресурсами, неотъемлемым техническим средством обучения иностранному языку, позволяющим решать комплексные задачи иноязычного образования. Навыки и умения, формируемые с помощью технологии подкастинга, выходят за пределы иноязычной компетенции даже в рамках языкового аспекта. Интернет развивает социальные и психологические качества обучающихся: их уверенность в себе и их способность работать в коллективе; создает благоприятную для обучения атмосферу, выступая как средство интерактивного подхода. Кроме того, использование подкастов в обучении демонстрирует мобильность современной системы образования в целом, ее адаптивный характер, т.е. своевременное приспособление к инновационным технологиям.</w:t>
      </w:r>
    </w:p>
    <w:p w:rsidR="00D0048C" w:rsidRDefault="00D0048C" w:rsidP="00372A6C">
      <w:pPr>
        <w:ind w:firstLine="709"/>
        <w:rPr>
          <w:b/>
          <w:szCs w:val="28"/>
        </w:rPr>
      </w:pPr>
      <w:r w:rsidRPr="00947798">
        <w:rPr>
          <w:b/>
          <w:szCs w:val="28"/>
        </w:rPr>
        <w:t xml:space="preserve">Контрольные вопросы: </w:t>
      </w:r>
    </w:p>
    <w:p w:rsidR="005B00DD" w:rsidRPr="0006213B" w:rsidRDefault="00F63280" w:rsidP="00790155">
      <w:pPr>
        <w:pStyle w:val="af1"/>
        <w:numPr>
          <w:ilvl w:val="0"/>
          <w:numId w:val="76"/>
        </w:numPr>
        <w:rPr>
          <w:szCs w:val="28"/>
        </w:rPr>
      </w:pPr>
      <w:r w:rsidRPr="0006213B">
        <w:rPr>
          <w:szCs w:val="28"/>
        </w:rPr>
        <w:t xml:space="preserve">Что такое подкаст? </w:t>
      </w:r>
    </w:p>
    <w:p w:rsidR="00F63280" w:rsidRDefault="00F63280" w:rsidP="00790155">
      <w:pPr>
        <w:pStyle w:val="af1"/>
        <w:numPr>
          <w:ilvl w:val="0"/>
          <w:numId w:val="76"/>
        </w:numPr>
        <w:rPr>
          <w:rStyle w:val="c2"/>
        </w:rPr>
      </w:pPr>
      <w:r w:rsidRPr="0006213B">
        <w:rPr>
          <w:szCs w:val="28"/>
        </w:rPr>
        <w:t xml:space="preserve">Какие </w:t>
      </w:r>
      <w:r w:rsidRPr="00AD4F0D">
        <w:rPr>
          <w:rStyle w:val="c2"/>
        </w:rPr>
        <w:t>подкаст-терминал</w:t>
      </w:r>
      <w:r>
        <w:rPr>
          <w:rStyle w:val="c2"/>
        </w:rPr>
        <w:t>ы существуют?</w:t>
      </w:r>
    </w:p>
    <w:p w:rsidR="00F63280" w:rsidRDefault="00F63280" w:rsidP="00790155">
      <w:pPr>
        <w:pStyle w:val="af1"/>
        <w:numPr>
          <w:ilvl w:val="0"/>
          <w:numId w:val="76"/>
        </w:numPr>
        <w:rPr>
          <w:rStyle w:val="c2"/>
        </w:rPr>
      </w:pPr>
      <w:r>
        <w:rPr>
          <w:rStyle w:val="c2"/>
        </w:rPr>
        <w:t>Каким образом могут использоваться подкасты?</w:t>
      </w:r>
    </w:p>
    <w:p w:rsidR="001705AB" w:rsidRPr="00B1432D" w:rsidRDefault="001705AB" w:rsidP="00372A6C">
      <w:pPr>
        <w:pStyle w:val="c0"/>
        <w:shd w:val="clear" w:color="auto" w:fill="FFFFFF"/>
        <w:spacing w:before="0" w:beforeAutospacing="0" w:after="0" w:afterAutospacing="0" w:line="276" w:lineRule="auto"/>
        <w:ind w:firstLine="568"/>
        <w:jc w:val="both"/>
        <w:rPr>
          <w:rStyle w:val="c2"/>
          <w:b/>
        </w:rPr>
      </w:pPr>
      <w:r w:rsidRPr="00B1432D">
        <w:rPr>
          <w:rStyle w:val="c2"/>
          <w:b/>
        </w:rPr>
        <w:t>Источники</w:t>
      </w:r>
    </w:p>
    <w:p w:rsidR="001705AB" w:rsidRPr="00D0048C" w:rsidRDefault="00AA0899" w:rsidP="00372A6C">
      <w:pPr>
        <w:pStyle w:val="c0"/>
        <w:shd w:val="clear" w:color="auto" w:fill="FFFFFF"/>
        <w:spacing w:before="0" w:beforeAutospacing="0" w:after="0" w:afterAutospacing="0" w:line="276" w:lineRule="auto"/>
        <w:ind w:firstLine="568"/>
        <w:jc w:val="both"/>
      </w:pPr>
      <w:hyperlink r:id="rId82" w:history="1">
        <w:r w:rsidR="001705AB" w:rsidRPr="00D0048C">
          <w:rPr>
            <w:rStyle w:val="af9"/>
            <w:color w:val="auto"/>
            <w:u w:val="none"/>
          </w:rPr>
          <w:t>https://nsportal.ru/shkola/inostrannye-yazyki/angliiskiy-yazyk/library/2015/02/25/ispolzovanie-tekhnologii-podkastinga-v</w:t>
        </w:r>
      </w:hyperlink>
    </w:p>
    <w:p w:rsidR="001705AB" w:rsidRPr="00B1432D" w:rsidRDefault="00AA0899" w:rsidP="00372A6C">
      <w:pPr>
        <w:pStyle w:val="c0"/>
        <w:shd w:val="clear" w:color="auto" w:fill="FFFFFF"/>
        <w:spacing w:before="0" w:beforeAutospacing="0" w:after="0" w:afterAutospacing="0" w:line="276" w:lineRule="auto"/>
        <w:ind w:firstLine="568"/>
        <w:jc w:val="both"/>
        <w:rPr>
          <w:b/>
        </w:rPr>
      </w:pPr>
      <w:hyperlink r:id="rId83" w:history="1">
        <w:r w:rsidR="001705AB" w:rsidRPr="00D0048C">
          <w:rPr>
            <w:rStyle w:val="af9"/>
            <w:color w:val="auto"/>
            <w:u w:val="none"/>
          </w:rPr>
          <w:t>https://texterra.ru/blog/kak-sozdat-podkast-ili-kontent-vam-v-ushi.html</w:t>
        </w:r>
      </w:hyperlink>
    </w:p>
    <w:p w:rsidR="00100077" w:rsidRPr="00B1432D" w:rsidRDefault="00B1432D" w:rsidP="004F3E74">
      <w:pPr>
        <w:pStyle w:val="aff"/>
      </w:pPr>
      <w:bookmarkStart w:id="54" w:name="_Toc485227300"/>
      <w:bookmarkStart w:id="55" w:name="_Toc514664012"/>
      <w:r w:rsidRPr="00B1432D">
        <w:t>Практическая</w:t>
      </w:r>
      <w:r w:rsidR="005D7D54" w:rsidRPr="00B1432D">
        <w:t xml:space="preserve"> работа №</w:t>
      </w:r>
      <w:r w:rsidR="00360205" w:rsidRPr="00B1432D">
        <w:t xml:space="preserve"> </w:t>
      </w:r>
      <w:bookmarkEnd w:id="54"/>
      <w:r w:rsidR="0000406D">
        <w:t>11</w:t>
      </w:r>
      <w:bookmarkEnd w:id="55"/>
    </w:p>
    <w:p w:rsidR="00100077" w:rsidRPr="00B1432D" w:rsidRDefault="00100077" w:rsidP="00372A6C">
      <w:pPr>
        <w:ind w:firstLine="709"/>
        <w:rPr>
          <w:rFonts w:eastAsiaTheme="minorHAnsi"/>
          <w:b/>
          <w:bCs/>
          <w:lang w:eastAsia="en-US"/>
        </w:rPr>
      </w:pPr>
      <w:r w:rsidRPr="00B1432D">
        <w:rPr>
          <w:rFonts w:eastAsiaTheme="minorHAnsi"/>
          <w:b/>
          <w:bCs/>
          <w:lang w:eastAsia="en-US"/>
        </w:rPr>
        <w:t>Тема</w:t>
      </w:r>
      <w:r w:rsidRPr="00B1432D">
        <w:rPr>
          <w:rFonts w:eastAsiaTheme="minorHAnsi"/>
          <w:lang w:eastAsia="en-US"/>
        </w:rPr>
        <w:t xml:space="preserve">: </w:t>
      </w:r>
      <w:r w:rsidR="00F63280" w:rsidRPr="00B1432D">
        <w:t>Создание и публикация подкаста</w:t>
      </w:r>
    </w:p>
    <w:p w:rsidR="005D7D54" w:rsidRPr="00B1432D" w:rsidRDefault="005D7D54" w:rsidP="00372A6C">
      <w:pPr>
        <w:ind w:firstLine="709"/>
        <w:rPr>
          <w:rFonts w:eastAsiaTheme="minorHAnsi"/>
          <w:lang w:eastAsia="en-US"/>
        </w:rPr>
      </w:pPr>
      <w:r w:rsidRPr="00B1432D">
        <w:rPr>
          <w:rFonts w:eastAsiaTheme="minorHAnsi"/>
          <w:b/>
          <w:bCs/>
          <w:lang w:eastAsia="en-US"/>
        </w:rPr>
        <w:t>Цель работы</w:t>
      </w:r>
      <w:r w:rsidRPr="00B1432D">
        <w:rPr>
          <w:rFonts w:eastAsiaTheme="minorHAnsi"/>
          <w:lang w:eastAsia="en-US"/>
        </w:rPr>
        <w:t xml:space="preserve">: научиться </w:t>
      </w:r>
      <w:r w:rsidR="00F57B06" w:rsidRPr="00B1432D">
        <w:rPr>
          <w:rFonts w:eastAsiaTheme="minorHAnsi"/>
          <w:lang w:eastAsia="en-US"/>
        </w:rPr>
        <w:t>создавать и размещать подкаст</w:t>
      </w:r>
      <w:r w:rsidRPr="00B1432D">
        <w:rPr>
          <w:rFonts w:eastAsiaTheme="minorHAnsi"/>
          <w:lang w:eastAsia="en-US"/>
        </w:rPr>
        <w:t>.</w:t>
      </w:r>
    </w:p>
    <w:p w:rsidR="00B11878" w:rsidRPr="00B1432D" w:rsidRDefault="00B11878" w:rsidP="00372A6C">
      <w:pPr>
        <w:ind w:firstLine="709"/>
      </w:pPr>
      <w:r w:rsidRPr="00B1432D">
        <w:rPr>
          <w:b/>
        </w:rPr>
        <w:t>Количество часов на выполнение: 4</w:t>
      </w:r>
      <w:r w:rsidRPr="00B1432D">
        <w:t xml:space="preserve"> часа.</w:t>
      </w:r>
    </w:p>
    <w:p w:rsidR="00C675B0" w:rsidRPr="00B1432D" w:rsidRDefault="00C675B0" w:rsidP="00372A6C">
      <w:pPr>
        <w:ind w:firstLine="709"/>
        <w:rPr>
          <w:b/>
        </w:rPr>
      </w:pPr>
      <w:r w:rsidRPr="00B1432D">
        <w:rPr>
          <w:b/>
        </w:rPr>
        <w:t>Методические указания и пояснения к работе:</w:t>
      </w:r>
    </w:p>
    <w:p w:rsidR="00C675B0" w:rsidRPr="00B1432D" w:rsidRDefault="00C675B0" w:rsidP="00372A6C">
      <w:pPr>
        <w:pStyle w:val="af1"/>
        <w:numPr>
          <w:ilvl w:val="0"/>
          <w:numId w:val="18"/>
        </w:numPr>
        <w:ind w:left="993"/>
      </w:pPr>
      <w:r w:rsidRPr="00B1432D">
        <w:t>Изучить теоретическую часть.</w:t>
      </w:r>
    </w:p>
    <w:p w:rsidR="00C675B0" w:rsidRPr="00B1432D" w:rsidRDefault="00C675B0" w:rsidP="00372A6C">
      <w:pPr>
        <w:pStyle w:val="af1"/>
        <w:numPr>
          <w:ilvl w:val="0"/>
          <w:numId w:val="18"/>
        </w:numPr>
        <w:ind w:left="993"/>
      </w:pPr>
      <w:r w:rsidRPr="00B1432D">
        <w:t>Выполнить практическую часть.</w:t>
      </w:r>
    </w:p>
    <w:p w:rsidR="00C675B0" w:rsidRPr="00B1432D" w:rsidRDefault="00C675B0" w:rsidP="00372A6C">
      <w:pPr>
        <w:pStyle w:val="af1"/>
        <w:numPr>
          <w:ilvl w:val="0"/>
          <w:numId w:val="18"/>
        </w:numPr>
        <w:ind w:left="993"/>
      </w:pPr>
      <w:r w:rsidRPr="00B1432D">
        <w:t>Составить и защитить отчет.</w:t>
      </w:r>
    </w:p>
    <w:p w:rsidR="00C675B0" w:rsidRPr="00B1432D" w:rsidRDefault="00C675B0" w:rsidP="00372A6C">
      <w:pPr>
        <w:shd w:val="clear" w:color="auto" w:fill="FAFAFA"/>
        <w:ind w:left="709"/>
        <w:jc w:val="left"/>
        <w:rPr>
          <w:rFonts w:eastAsia="Times New Roman" w:cs="Times New Roman"/>
          <w:szCs w:val="24"/>
        </w:rPr>
      </w:pPr>
      <w:r w:rsidRPr="00B1432D">
        <w:rPr>
          <w:rFonts w:eastAsia="Times New Roman" w:cs="Times New Roman"/>
          <w:b/>
          <w:bCs/>
          <w:iCs/>
          <w:szCs w:val="24"/>
        </w:rPr>
        <w:t>Содержание отчета</w:t>
      </w:r>
    </w:p>
    <w:p w:rsidR="00C675B0" w:rsidRPr="00B1432D" w:rsidRDefault="00C675B0" w:rsidP="00372A6C">
      <w:pPr>
        <w:shd w:val="clear" w:color="auto" w:fill="FAFAFA"/>
        <w:ind w:left="709"/>
        <w:jc w:val="left"/>
        <w:rPr>
          <w:rFonts w:eastAsia="Times New Roman" w:cs="Times New Roman"/>
          <w:szCs w:val="24"/>
        </w:rPr>
      </w:pPr>
      <w:r w:rsidRPr="00B1432D">
        <w:rPr>
          <w:rFonts w:eastAsia="Times New Roman" w:cs="Times New Roman"/>
          <w:szCs w:val="24"/>
        </w:rPr>
        <w:t>Отчет должен содержать:</w:t>
      </w:r>
    </w:p>
    <w:p w:rsidR="00C675B0" w:rsidRPr="00B1432D" w:rsidRDefault="00C675B0" w:rsidP="00372A6C">
      <w:pPr>
        <w:numPr>
          <w:ilvl w:val="1"/>
          <w:numId w:val="19"/>
        </w:numPr>
        <w:shd w:val="clear" w:color="auto" w:fill="FAFAFA"/>
        <w:ind w:left="993"/>
        <w:jc w:val="left"/>
        <w:rPr>
          <w:rFonts w:eastAsia="Times New Roman" w:cs="Times New Roman"/>
          <w:szCs w:val="24"/>
        </w:rPr>
      </w:pPr>
      <w:r w:rsidRPr="00B1432D">
        <w:rPr>
          <w:rFonts w:eastAsia="Times New Roman" w:cs="Times New Roman"/>
          <w:szCs w:val="24"/>
        </w:rPr>
        <w:t>Название работы.</w:t>
      </w:r>
    </w:p>
    <w:p w:rsidR="00C675B0" w:rsidRPr="00B1432D" w:rsidRDefault="00C675B0" w:rsidP="00372A6C">
      <w:pPr>
        <w:numPr>
          <w:ilvl w:val="1"/>
          <w:numId w:val="19"/>
        </w:numPr>
        <w:shd w:val="clear" w:color="auto" w:fill="FAFAFA"/>
        <w:ind w:left="993"/>
        <w:jc w:val="left"/>
        <w:rPr>
          <w:rFonts w:eastAsia="Times New Roman" w:cs="Times New Roman"/>
          <w:szCs w:val="24"/>
        </w:rPr>
      </w:pPr>
      <w:r w:rsidRPr="00B1432D">
        <w:rPr>
          <w:rFonts w:eastAsia="Times New Roman" w:cs="Times New Roman"/>
          <w:szCs w:val="24"/>
        </w:rPr>
        <w:t>Цель работы.</w:t>
      </w:r>
    </w:p>
    <w:p w:rsidR="00C675B0" w:rsidRPr="00B1432D" w:rsidRDefault="00C675B0" w:rsidP="00372A6C">
      <w:pPr>
        <w:numPr>
          <w:ilvl w:val="1"/>
          <w:numId w:val="19"/>
        </w:numPr>
        <w:shd w:val="clear" w:color="auto" w:fill="FAFAFA"/>
        <w:ind w:left="993"/>
        <w:jc w:val="left"/>
        <w:rPr>
          <w:rFonts w:eastAsia="Times New Roman" w:cs="Times New Roman"/>
          <w:szCs w:val="24"/>
        </w:rPr>
      </w:pPr>
      <w:r w:rsidRPr="00B1432D">
        <w:rPr>
          <w:rFonts w:eastAsia="Times New Roman" w:cs="Times New Roman"/>
          <w:szCs w:val="24"/>
        </w:rPr>
        <w:t>Задание и краткое описание его выполнения.</w:t>
      </w:r>
    </w:p>
    <w:p w:rsidR="00C675B0" w:rsidRPr="00B1432D" w:rsidRDefault="00C675B0" w:rsidP="00372A6C">
      <w:pPr>
        <w:numPr>
          <w:ilvl w:val="1"/>
          <w:numId w:val="19"/>
        </w:numPr>
        <w:shd w:val="clear" w:color="auto" w:fill="FAFAFA"/>
        <w:ind w:left="993"/>
        <w:jc w:val="left"/>
        <w:rPr>
          <w:rFonts w:eastAsia="Times New Roman" w:cs="Times New Roman"/>
          <w:szCs w:val="24"/>
        </w:rPr>
      </w:pPr>
      <w:r w:rsidRPr="00B1432D">
        <w:rPr>
          <w:rFonts w:eastAsia="Times New Roman" w:cs="Times New Roman"/>
          <w:szCs w:val="24"/>
        </w:rPr>
        <w:t>Ответы на контрольные вопросы.</w:t>
      </w:r>
    </w:p>
    <w:p w:rsidR="00C675B0" w:rsidRPr="00B1432D" w:rsidRDefault="00C675B0" w:rsidP="00372A6C">
      <w:pPr>
        <w:numPr>
          <w:ilvl w:val="1"/>
          <w:numId w:val="19"/>
        </w:numPr>
        <w:shd w:val="clear" w:color="auto" w:fill="FAFAFA"/>
        <w:ind w:left="993"/>
        <w:jc w:val="left"/>
        <w:rPr>
          <w:rFonts w:eastAsia="Times New Roman" w:cs="Times New Roman"/>
          <w:szCs w:val="24"/>
        </w:rPr>
      </w:pPr>
      <w:r w:rsidRPr="00B1432D">
        <w:rPr>
          <w:rFonts w:eastAsia="Times New Roman" w:cs="Times New Roman"/>
          <w:szCs w:val="24"/>
        </w:rPr>
        <w:t>Вывод по работе.</w:t>
      </w:r>
    </w:p>
    <w:p w:rsidR="00C675B0" w:rsidRPr="00B1432D" w:rsidRDefault="00A42D50" w:rsidP="00372A6C">
      <w:pPr>
        <w:ind w:firstLine="709"/>
        <w:jc w:val="left"/>
        <w:rPr>
          <w:rFonts w:eastAsia="Times New Roman" w:cs="Times New Roman"/>
          <w:b/>
          <w:bCs/>
          <w:szCs w:val="24"/>
          <w:u w:val="single"/>
        </w:rPr>
      </w:pPr>
      <w:r w:rsidRPr="00B1432D">
        <w:rPr>
          <w:rFonts w:eastAsia="Times New Roman" w:cs="Times New Roman"/>
          <w:b/>
          <w:bCs/>
          <w:szCs w:val="24"/>
          <w:u w:val="single"/>
        </w:rPr>
        <w:lastRenderedPageBreak/>
        <w:t>Практическая часть</w:t>
      </w:r>
    </w:p>
    <w:p w:rsidR="00A42D50" w:rsidRPr="00D0048C" w:rsidRDefault="00A42D50" w:rsidP="0006213B">
      <w:pPr>
        <w:pStyle w:val="2"/>
        <w:spacing w:before="0"/>
        <w:ind w:firstLine="709"/>
        <w:textAlignment w:val="baseline"/>
        <w:rPr>
          <w:rFonts w:ascii="Times New Roman" w:hAnsi="Times New Roman" w:cs="Times New Roman"/>
          <w:color w:val="auto"/>
          <w:sz w:val="24"/>
          <w:szCs w:val="24"/>
        </w:rPr>
      </w:pPr>
      <w:bookmarkStart w:id="56" w:name="_Toc514409827"/>
      <w:bookmarkStart w:id="57" w:name="_Toc514664013"/>
      <w:r w:rsidRPr="00D0048C">
        <w:rPr>
          <w:rFonts w:ascii="Times New Roman" w:hAnsi="Times New Roman" w:cs="Times New Roman"/>
          <w:color w:val="auto"/>
          <w:sz w:val="24"/>
          <w:szCs w:val="24"/>
        </w:rPr>
        <w:t>Создание подкаста</w:t>
      </w:r>
      <w:bookmarkEnd w:id="56"/>
      <w:bookmarkEnd w:id="57"/>
    </w:p>
    <w:p w:rsidR="00A42D50" w:rsidRPr="00D0048C" w:rsidRDefault="00A42D50" w:rsidP="0006213B">
      <w:pPr>
        <w:pStyle w:val="af2"/>
        <w:spacing w:beforeAutospacing="0" w:afterAutospacing="0" w:line="276" w:lineRule="auto"/>
        <w:ind w:firstLine="709"/>
        <w:jc w:val="both"/>
        <w:textAlignment w:val="baseline"/>
        <w:rPr>
          <w:rFonts w:ascii="Times New Roman" w:hAnsi="Times New Roman"/>
        </w:rPr>
      </w:pPr>
      <w:r w:rsidRPr="00D0048C">
        <w:rPr>
          <w:rFonts w:ascii="Times New Roman" w:hAnsi="Times New Roman"/>
        </w:rPr>
        <w:t>Итак, оборудование в наличии, тема подкаста определена, цель ясна – теперь пора приступить к записи подкаста. Процесс создания подкаста разделим на </w:t>
      </w:r>
      <w:r w:rsidRPr="00D0048C">
        <w:rPr>
          <w:rStyle w:val="a5"/>
          <w:rFonts w:ascii="Times New Roman" w:hAnsi="Times New Roman"/>
          <w:bdr w:val="none" w:sz="0" w:space="0" w:color="auto" w:frame="1"/>
        </w:rPr>
        <w:t>3 части</w:t>
      </w:r>
      <w:r w:rsidRPr="00D0048C">
        <w:rPr>
          <w:rFonts w:ascii="Times New Roman" w:hAnsi="Times New Roman"/>
        </w:rPr>
        <w:t>:</w:t>
      </w:r>
    </w:p>
    <w:p w:rsidR="00A42D50" w:rsidRPr="00D0048C" w:rsidRDefault="00A42D50" w:rsidP="00790155">
      <w:pPr>
        <w:numPr>
          <w:ilvl w:val="0"/>
          <w:numId w:val="52"/>
        </w:numPr>
        <w:textAlignment w:val="baseline"/>
        <w:rPr>
          <w:rFonts w:cs="Times New Roman"/>
          <w:szCs w:val="24"/>
        </w:rPr>
      </w:pPr>
      <w:r w:rsidRPr="00D0048C">
        <w:rPr>
          <w:rFonts w:cs="Times New Roman"/>
          <w:szCs w:val="24"/>
        </w:rPr>
        <w:t>Запись подкаста.</w:t>
      </w:r>
    </w:p>
    <w:p w:rsidR="00A42D50" w:rsidRPr="00D0048C" w:rsidRDefault="00A42D50" w:rsidP="00790155">
      <w:pPr>
        <w:numPr>
          <w:ilvl w:val="0"/>
          <w:numId w:val="52"/>
        </w:numPr>
        <w:textAlignment w:val="baseline"/>
        <w:rPr>
          <w:rFonts w:cs="Times New Roman"/>
          <w:szCs w:val="24"/>
        </w:rPr>
      </w:pPr>
      <w:r w:rsidRPr="00D0048C">
        <w:rPr>
          <w:rFonts w:cs="Times New Roman"/>
          <w:szCs w:val="24"/>
        </w:rPr>
        <w:t>Запись вступления и заключения.</w:t>
      </w:r>
    </w:p>
    <w:p w:rsidR="00A42D50" w:rsidRPr="00D0048C" w:rsidRDefault="00A42D50" w:rsidP="00790155">
      <w:pPr>
        <w:numPr>
          <w:ilvl w:val="0"/>
          <w:numId w:val="52"/>
        </w:numPr>
        <w:textAlignment w:val="baseline"/>
        <w:rPr>
          <w:rFonts w:cs="Times New Roman"/>
          <w:szCs w:val="24"/>
        </w:rPr>
      </w:pPr>
      <w:r w:rsidRPr="00D0048C">
        <w:rPr>
          <w:rFonts w:cs="Times New Roman"/>
          <w:szCs w:val="24"/>
        </w:rPr>
        <w:t>Редактирование подкаста.</w:t>
      </w:r>
    </w:p>
    <w:p w:rsidR="00A42D50" w:rsidRPr="00D0048C" w:rsidRDefault="00A42D50" w:rsidP="0006213B">
      <w:pPr>
        <w:pStyle w:val="3"/>
        <w:spacing w:before="0"/>
        <w:ind w:firstLine="709"/>
        <w:textAlignment w:val="baseline"/>
        <w:rPr>
          <w:rFonts w:ascii="Times New Roman" w:hAnsi="Times New Roman" w:cs="Times New Roman"/>
          <w:color w:val="auto"/>
          <w:szCs w:val="24"/>
        </w:rPr>
      </w:pPr>
      <w:bookmarkStart w:id="58" w:name="_Toc514409828"/>
      <w:bookmarkStart w:id="59" w:name="_Toc514664014"/>
      <w:r w:rsidRPr="00D0048C">
        <w:rPr>
          <w:rFonts w:ascii="Times New Roman" w:hAnsi="Times New Roman" w:cs="Times New Roman"/>
          <w:color w:val="auto"/>
          <w:szCs w:val="24"/>
        </w:rPr>
        <w:t>1. Запись подкаста</w:t>
      </w:r>
      <w:bookmarkEnd w:id="58"/>
      <w:bookmarkEnd w:id="59"/>
    </w:p>
    <w:p w:rsidR="00A42D50" w:rsidRPr="00D0048C" w:rsidRDefault="00A42D50" w:rsidP="0006213B">
      <w:pPr>
        <w:pStyle w:val="af2"/>
        <w:spacing w:beforeAutospacing="0" w:afterAutospacing="0" w:line="276" w:lineRule="auto"/>
        <w:ind w:firstLine="709"/>
        <w:jc w:val="both"/>
        <w:textAlignment w:val="baseline"/>
        <w:rPr>
          <w:rFonts w:ascii="Times New Roman" w:hAnsi="Times New Roman"/>
        </w:rPr>
      </w:pPr>
      <w:r w:rsidRPr="00D0048C">
        <w:rPr>
          <w:rFonts w:ascii="Times New Roman" w:hAnsi="Times New Roman"/>
        </w:rPr>
        <w:t>Прежде чем приступить к записи, проверьте качество работы оборудования. Убедитесь, что микрофон подключен и программа, которую вы установили, его обнаружила.</w:t>
      </w:r>
    </w:p>
    <w:p w:rsidR="00A42D50" w:rsidRPr="00D0048C" w:rsidRDefault="00A42D50" w:rsidP="0006213B">
      <w:pPr>
        <w:pStyle w:val="af2"/>
        <w:spacing w:beforeAutospacing="0" w:afterAutospacing="0" w:line="276" w:lineRule="auto"/>
        <w:ind w:firstLine="709"/>
        <w:jc w:val="both"/>
        <w:textAlignment w:val="baseline"/>
        <w:rPr>
          <w:rFonts w:ascii="Times New Roman" w:hAnsi="Times New Roman"/>
        </w:rPr>
      </w:pPr>
      <w:r w:rsidRPr="00D0048C">
        <w:rPr>
          <w:rFonts w:ascii="Times New Roman" w:hAnsi="Times New Roman"/>
        </w:rPr>
        <w:t>А теперь нажмите на кнопку записи в программе и начните говорить. Это нормально, если вы будете слегка нервничать. Главное – не пугаться своего голоса и говорить естественно, – не стоит подражать дикторам на радио. Если вы будете делать ошибки, паузы, потеряете мысль, необязательно останавливать запись, позже вы сможете отредактировать ее и вырезать все лишнее.</w:t>
      </w:r>
    </w:p>
    <w:p w:rsidR="00A42D50" w:rsidRPr="00D0048C" w:rsidRDefault="00A42D50" w:rsidP="00372A6C">
      <w:pPr>
        <w:pStyle w:val="af2"/>
        <w:spacing w:beforeAutospacing="0" w:afterAutospacing="0" w:line="276" w:lineRule="auto"/>
        <w:ind w:firstLine="709"/>
        <w:jc w:val="both"/>
        <w:textAlignment w:val="baseline"/>
        <w:rPr>
          <w:rFonts w:ascii="Times New Roman" w:hAnsi="Times New Roman"/>
        </w:rPr>
      </w:pPr>
      <w:r w:rsidRPr="00D0048C">
        <w:rPr>
          <w:rFonts w:ascii="Times New Roman" w:hAnsi="Times New Roman"/>
        </w:rPr>
        <w:t>О чем говорить в первом выпуске? Вы можете рассказать о себе, о своей деятельности, о подкасте – для чего вы его создаете, какие темы будете затрагивать, с какой периодичностью его выпускать. Это, с одной стороны, позволит представить ваш подкаст аудитории, а с другой, станет для вас дополнительной мотивацией, – раз уж вы дали обещание выпускать эпизоды с определенной частотой и освещать заданные темы, нужно будет его сдержать. Пусть первый выпуск будет вступлением к подкасту, его нулевым эпизодом.</w:t>
      </w:r>
    </w:p>
    <w:p w:rsidR="00A42D50" w:rsidRPr="00D0048C" w:rsidRDefault="00A42D50" w:rsidP="00372A6C">
      <w:pPr>
        <w:pStyle w:val="af2"/>
        <w:spacing w:beforeAutospacing="0" w:afterAutospacing="0" w:line="276" w:lineRule="auto"/>
        <w:ind w:firstLine="709"/>
        <w:jc w:val="both"/>
        <w:textAlignment w:val="baseline"/>
        <w:rPr>
          <w:rFonts w:ascii="Times New Roman" w:hAnsi="Times New Roman"/>
        </w:rPr>
      </w:pPr>
      <w:r w:rsidRPr="00D0048C">
        <w:rPr>
          <w:rFonts w:ascii="Times New Roman" w:hAnsi="Times New Roman"/>
        </w:rPr>
        <w:t>И еще: не читайте текст с листочка, это будет звучать очень неестественно. Люди, которые слушают подкасты, ожидают услышать живую динамичную беседу или интересный монолог, а не скучную аудиокнигу. Так что говорите с расстановкой, а опираться можете на выписанные тезисы</w:t>
      </w:r>
      <w:r w:rsidR="00F57B06" w:rsidRPr="00D0048C">
        <w:rPr>
          <w:rFonts w:ascii="Times New Roman" w:hAnsi="Times New Roman"/>
        </w:rPr>
        <w:t xml:space="preserve">. </w:t>
      </w:r>
    </w:p>
    <w:p w:rsidR="00A42D50" w:rsidRPr="00D0048C" w:rsidRDefault="00A42D50" w:rsidP="00372A6C">
      <w:pPr>
        <w:ind w:firstLine="709"/>
        <w:textAlignment w:val="baseline"/>
        <w:rPr>
          <w:rFonts w:cs="Times New Roman"/>
          <w:szCs w:val="24"/>
        </w:rPr>
      </w:pPr>
    </w:p>
    <w:p w:rsidR="00A42D50" w:rsidRPr="00D0048C" w:rsidRDefault="00A42D50" w:rsidP="00372A6C">
      <w:pPr>
        <w:ind w:firstLine="709"/>
        <w:textAlignment w:val="baseline"/>
        <w:rPr>
          <w:rFonts w:cs="Times New Roman"/>
          <w:iCs/>
          <w:szCs w:val="24"/>
        </w:rPr>
      </w:pPr>
      <w:r w:rsidRPr="00D0048C">
        <w:rPr>
          <w:rFonts w:cs="Times New Roman"/>
          <w:iCs/>
          <w:szCs w:val="24"/>
        </w:rPr>
        <w:t>Говорите естественно, с расстановкой. Попытайтесь заинтересовать слушателя</w:t>
      </w:r>
    </w:p>
    <w:p w:rsidR="00A42D50" w:rsidRPr="00D0048C" w:rsidRDefault="00A42D50" w:rsidP="00372A6C">
      <w:pPr>
        <w:pStyle w:val="af2"/>
        <w:spacing w:beforeAutospacing="0" w:afterAutospacing="0" w:line="276" w:lineRule="auto"/>
        <w:ind w:firstLine="709"/>
        <w:jc w:val="both"/>
        <w:textAlignment w:val="baseline"/>
        <w:rPr>
          <w:rFonts w:ascii="Times New Roman" w:hAnsi="Times New Roman"/>
        </w:rPr>
      </w:pPr>
      <w:r w:rsidRPr="00D0048C">
        <w:rPr>
          <w:rFonts w:ascii="Times New Roman" w:hAnsi="Times New Roman"/>
        </w:rPr>
        <w:t>Также важно изначально определить длительность каждого из планируемых эпизодов – она должна быть одинаковой, чтобы слушатели знали, чего им ожидать. Эпизоды должны быть не слишком короткими и не слишком длинными – в среднем от 3-х до 20 минут, чтобы позволить слушателям выделить время для прослушивания и не дать им заскучать. Начать можно с 10-15 эпизодов в подкасте. Подумайте также о том, как часто вы будете выпускать эпизоды подкастов, – для начала одного раза в неделю будет достаточно.</w:t>
      </w:r>
    </w:p>
    <w:p w:rsidR="00A42D50" w:rsidRPr="00D0048C" w:rsidRDefault="00A42D50" w:rsidP="00372A6C">
      <w:pPr>
        <w:pStyle w:val="3"/>
        <w:spacing w:before="288"/>
        <w:ind w:firstLine="709"/>
        <w:textAlignment w:val="baseline"/>
        <w:rPr>
          <w:rFonts w:ascii="Times New Roman" w:hAnsi="Times New Roman" w:cs="Times New Roman"/>
          <w:color w:val="auto"/>
          <w:szCs w:val="24"/>
        </w:rPr>
      </w:pPr>
      <w:bookmarkStart w:id="60" w:name="_Toc514409829"/>
      <w:bookmarkStart w:id="61" w:name="_Toc514664015"/>
      <w:r w:rsidRPr="00D0048C">
        <w:rPr>
          <w:rFonts w:ascii="Times New Roman" w:hAnsi="Times New Roman" w:cs="Times New Roman"/>
          <w:color w:val="auto"/>
          <w:szCs w:val="24"/>
        </w:rPr>
        <w:t>2. Запись вступления и заключения</w:t>
      </w:r>
      <w:bookmarkEnd w:id="60"/>
      <w:bookmarkEnd w:id="61"/>
    </w:p>
    <w:p w:rsidR="00A42D50" w:rsidRPr="00D0048C" w:rsidRDefault="00A42D50" w:rsidP="00372A6C">
      <w:pPr>
        <w:pStyle w:val="af2"/>
        <w:spacing w:beforeAutospacing="0" w:afterAutospacing="0" w:line="276" w:lineRule="auto"/>
        <w:ind w:firstLine="709"/>
        <w:jc w:val="both"/>
        <w:textAlignment w:val="baseline"/>
        <w:rPr>
          <w:rFonts w:ascii="Times New Roman" w:hAnsi="Times New Roman"/>
        </w:rPr>
      </w:pPr>
      <w:r w:rsidRPr="00D0048C">
        <w:rPr>
          <w:rFonts w:ascii="Times New Roman" w:hAnsi="Times New Roman"/>
        </w:rPr>
        <w:t>Вступление (intro) и заключение (outro) – это короткие записи с музыкой и закадровым голосом, который объявляет тему подкаста, подзаголовок и номер эпизода и перечисляет присутствующих гостей. Они указывают на уникальность и оригинальность подкаста.</w:t>
      </w:r>
    </w:p>
    <w:p w:rsidR="00A42D50" w:rsidRPr="00D0048C" w:rsidRDefault="00A42D50" w:rsidP="00372A6C">
      <w:pPr>
        <w:pStyle w:val="af2"/>
        <w:spacing w:beforeAutospacing="0" w:afterAutospacing="0" w:line="276" w:lineRule="auto"/>
        <w:ind w:firstLine="709"/>
        <w:jc w:val="both"/>
        <w:textAlignment w:val="baseline"/>
        <w:rPr>
          <w:rFonts w:ascii="Times New Roman" w:hAnsi="Times New Roman"/>
        </w:rPr>
      </w:pPr>
      <w:r w:rsidRPr="00D0048C">
        <w:rPr>
          <w:rFonts w:ascii="Times New Roman" w:hAnsi="Times New Roman"/>
        </w:rPr>
        <w:t>Для записи intro и outro можно воспользоваться тем же </w:t>
      </w:r>
      <w:hyperlink r:id="rId84" w:tgtFrame="_blank" w:history="1">
        <w:r w:rsidRPr="00D0048C">
          <w:rPr>
            <w:rStyle w:val="af9"/>
            <w:rFonts w:ascii="Times New Roman" w:hAnsi="Times New Roman"/>
            <w:color w:val="auto"/>
            <w:bdr w:val="none" w:sz="0" w:space="0" w:color="auto" w:frame="1"/>
          </w:rPr>
          <w:t>Audacity</w:t>
        </w:r>
      </w:hyperlink>
      <w:r w:rsidRPr="00D0048C">
        <w:rPr>
          <w:rFonts w:ascii="Times New Roman" w:hAnsi="Times New Roman"/>
        </w:rPr>
        <w:t>, – он позволит записать голос, выбрать музыку и наложить одну звуковую дорожку на другую, урегулировав их громкость.</w:t>
      </w:r>
    </w:p>
    <w:p w:rsidR="00A42D50" w:rsidRPr="00D0048C" w:rsidRDefault="00A42D50" w:rsidP="00372A6C">
      <w:pPr>
        <w:pStyle w:val="3"/>
        <w:spacing w:before="288"/>
        <w:ind w:firstLine="709"/>
        <w:textAlignment w:val="baseline"/>
        <w:rPr>
          <w:rFonts w:ascii="Times New Roman" w:hAnsi="Times New Roman" w:cs="Times New Roman"/>
          <w:color w:val="auto"/>
          <w:szCs w:val="24"/>
        </w:rPr>
      </w:pPr>
      <w:bookmarkStart w:id="62" w:name="_Toc514409830"/>
      <w:bookmarkStart w:id="63" w:name="_Toc514664016"/>
      <w:r w:rsidRPr="00D0048C">
        <w:rPr>
          <w:rFonts w:ascii="Times New Roman" w:hAnsi="Times New Roman" w:cs="Times New Roman"/>
          <w:color w:val="auto"/>
          <w:szCs w:val="24"/>
        </w:rPr>
        <w:t>3. Редактирование и сохранение подкаста</w:t>
      </w:r>
      <w:bookmarkEnd w:id="62"/>
      <w:bookmarkEnd w:id="63"/>
    </w:p>
    <w:p w:rsidR="00A42D50" w:rsidRPr="00D0048C" w:rsidRDefault="00A42D50" w:rsidP="00372A6C">
      <w:pPr>
        <w:pStyle w:val="af2"/>
        <w:spacing w:beforeAutospacing="0" w:afterAutospacing="0" w:line="276" w:lineRule="auto"/>
        <w:ind w:firstLine="709"/>
        <w:jc w:val="both"/>
        <w:textAlignment w:val="baseline"/>
        <w:rPr>
          <w:rFonts w:ascii="Times New Roman" w:hAnsi="Times New Roman"/>
        </w:rPr>
      </w:pPr>
      <w:r w:rsidRPr="00D0048C">
        <w:rPr>
          <w:rFonts w:ascii="Times New Roman" w:hAnsi="Times New Roman"/>
        </w:rPr>
        <w:t xml:space="preserve">Редактирование подкаста необходимо, чтобы вырезать все ненужные моменты, ошибки и паузы в </w:t>
      </w:r>
      <w:proofErr w:type="gramStart"/>
      <w:r w:rsidRPr="00D0048C">
        <w:rPr>
          <w:rFonts w:ascii="Times New Roman" w:hAnsi="Times New Roman"/>
        </w:rPr>
        <w:t>самом</w:t>
      </w:r>
      <w:proofErr w:type="gramEnd"/>
      <w:r w:rsidRPr="00D0048C">
        <w:rPr>
          <w:rFonts w:ascii="Times New Roman" w:hAnsi="Times New Roman"/>
        </w:rPr>
        <w:t xml:space="preserve"> подкасте, добавить к нему intro и outro, убрать фоновый шум и лишние звуки, </w:t>
      </w:r>
      <w:r w:rsidRPr="00D0048C">
        <w:rPr>
          <w:rFonts w:ascii="Times New Roman" w:hAnsi="Times New Roman"/>
        </w:rPr>
        <w:lastRenderedPageBreak/>
        <w:t>сделать автоматическую стабилизацию звука и т.д. Также необходимо настроить одинаковый уровень громкости для всех эпизодов подкаста. Audacity также подойдет для этой цели.</w:t>
      </w:r>
    </w:p>
    <w:p w:rsidR="00A42D50" w:rsidRPr="00D0048C" w:rsidRDefault="00A42D50" w:rsidP="00372A6C">
      <w:pPr>
        <w:pStyle w:val="af2"/>
        <w:spacing w:beforeAutospacing="0" w:afterAutospacing="0" w:line="276" w:lineRule="auto"/>
        <w:ind w:firstLine="709"/>
        <w:jc w:val="both"/>
        <w:textAlignment w:val="baseline"/>
        <w:rPr>
          <w:rFonts w:ascii="Times New Roman" w:hAnsi="Times New Roman"/>
        </w:rPr>
      </w:pPr>
      <w:r w:rsidRPr="00D0048C">
        <w:rPr>
          <w:rFonts w:ascii="Times New Roman" w:hAnsi="Times New Roman"/>
        </w:rPr>
        <w:t>После того, как подкаст записан, его нужно сохранить в формате MP3 с битрейтом в 128kbps – это наиболее предпочитаемый вариант.</w:t>
      </w:r>
    </w:p>
    <w:p w:rsidR="00A42D50" w:rsidRPr="00D0048C" w:rsidRDefault="00A42D50" w:rsidP="00372A6C">
      <w:pPr>
        <w:pStyle w:val="af2"/>
        <w:spacing w:beforeAutospacing="0" w:afterAutospacing="0" w:line="276" w:lineRule="auto"/>
        <w:ind w:firstLine="709"/>
        <w:jc w:val="both"/>
        <w:textAlignment w:val="baseline"/>
        <w:rPr>
          <w:rFonts w:ascii="Times New Roman" w:hAnsi="Times New Roman"/>
        </w:rPr>
      </w:pPr>
      <w:r w:rsidRPr="00D0048C">
        <w:rPr>
          <w:rFonts w:ascii="Times New Roman" w:hAnsi="Times New Roman"/>
        </w:rPr>
        <w:t xml:space="preserve">После сохранения MP3-файла нужно поставить ID3 теги: название подкаста, эпизода, имя автора подкаста, обложка и т.д. </w:t>
      </w:r>
      <w:proofErr w:type="gramStart"/>
      <w:r w:rsidRPr="00D0048C">
        <w:rPr>
          <w:rFonts w:ascii="Times New Roman" w:hAnsi="Times New Roman"/>
        </w:rPr>
        <w:t>Использование ID3 тегов дает возможность предоставить пользователям больше информации о вашем подкасте, которая будет показана на дисплее пользователей.</w:t>
      </w:r>
      <w:proofErr w:type="gramEnd"/>
    </w:p>
    <w:p w:rsidR="00A42D50" w:rsidRPr="00D0048C" w:rsidRDefault="00A42D50" w:rsidP="00372A6C">
      <w:pPr>
        <w:pStyle w:val="af2"/>
        <w:spacing w:beforeAutospacing="0" w:afterAutospacing="0" w:line="276" w:lineRule="auto"/>
        <w:ind w:firstLine="709"/>
        <w:jc w:val="both"/>
        <w:textAlignment w:val="baseline"/>
        <w:rPr>
          <w:rFonts w:ascii="Times New Roman" w:hAnsi="Times New Roman"/>
        </w:rPr>
      </w:pPr>
      <w:r w:rsidRPr="00D0048C">
        <w:rPr>
          <w:rFonts w:ascii="Times New Roman" w:hAnsi="Times New Roman"/>
        </w:rPr>
        <w:t>Чтобы добавить ID3-теги в Audacity, выберите «Свойства метаданных».</w:t>
      </w:r>
    </w:p>
    <w:p w:rsidR="00A42D50" w:rsidRPr="00B1432D" w:rsidRDefault="00A42D50" w:rsidP="00372A6C">
      <w:pPr>
        <w:jc w:val="center"/>
        <w:textAlignment w:val="baseline"/>
        <w:rPr>
          <w:rFonts w:cs="Times New Roman"/>
          <w:szCs w:val="24"/>
        </w:rPr>
      </w:pPr>
      <w:r w:rsidRPr="00B1432D">
        <w:rPr>
          <w:rFonts w:cs="Times New Roman"/>
          <w:noProof/>
          <w:szCs w:val="24"/>
        </w:rPr>
        <w:drawing>
          <wp:inline distT="0" distB="0" distL="0" distR="0">
            <wp:extent cx="1937644" cy="2846717"/>
            <wp:effectExtent l="19050" t="0" r="5456" b="0"/>
            <wp:docPr id="96" name="Рисунок 5" descr="Выберите «Свойства мета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ыберите «Свойства метаданных»"/>
                    <pic:cNvPicPr>
                      <a:picLocks noChangeAspect="1" noChangeArrowheads="1"/>
                    </pic:cNvPicPr>
                  </pic:nvPicPr>
                  <pic:blipFill>
                    <a:blip r:embed="rId85" cstate="print"/>
                    <a:srcRect/>
                    <a:stretch>
                      <a:fillRect/>
                    </a:stretch>
                  </pic:blipFill>
                  <pic:spPr bwMode="auto">
                    <a:xfrm>
                      <a:off x="0" y="0"/>
                      <a:ext cx="1938507" cy="2847985"/>
                    </a:xfrm>
                    <a:prstGeom prst="rect">
                      <a:avLst/>
                    </a:prstGeom>
                    <a:noFill/>
                    <a:ln w="9525">
                      <a:noFill/>
                      <a:miter lim="800000"/>
                      <a:headEnd/>
                      <a:tailEnd/>
                    </a:ln>
                  </pic:spPr>
                </pic:pic>
              </a:graphicData>
            </a:graphic>
          </wp:inline>
        </w:drawing>
      </w:r>
    </w:p>
    <w:p w:rsidR="00A42D50" w:rsidRPr="00D0048C" w:rsidRDefault="00A42D50" w:rsidP="00372A6C">
      <w:pPr>
        <w:ind w:firstLine="709"/>
        <w:textAlignment w:val="baseline"/>
        <w:rPr>
          <w:rFonts w:cs="Times New Roman"/>
          <w:iCs/>
          <w:szCs w:val="24"/>
        </w:rPr>
      </w:pPr>
      <w:r w:rsidRPr="00D0048C">
        <w:rPr>
          <w:rFonts w:cs="Times New Roman"/>
          <w:iCs/>
          <w:szCs w:val="24"/>
        </w:rPr>
        <w:t>Выберите «Свойства метаданных»</w:t>
      </w:r>
    </w:p>
    <w:p w:rsidR="00A42D50" w:rsidRPr="00D0048C" w:rsidRDefault="00A42D50" w:rsidP="00372A6C">
      <w:pPr>
        <w:pStyle w:val="af2"/>
        <w:spacing w:beforeAutospacing="0" w:afterAutospacing="0" w:line="276" w:lineRule="auto"/>
        <w:ind w:firstLine="709"/>
        <w:jc w:val="both"/>
        <w:textAlignment w:val="baseline"/>
        <w:rPr>
          <w:rFonts w:ascii="Times New Roman" w:hAnsi="Times New Roman"/>
        </w:rPr>
      </w:pPr>
      <w:r w:rsidRPr="00D0048C">
        <w:rPr>
          <w:rFonts w:ascii="Times New Roman" w:hAnsi="Times New Roman"/>
        </w:rPr>
        <w:t>Затем откроется окно, в котором можно будет добавить информацию к файлу: автор, название подкаста, заголовок, подзаголовок, тема, обложка и т.д.</w:t>
      </w:r>
    </w:p>
    <w:p w:rsidR="00A42D50" w:rsidRPr="00B1432D" w:rsidRDefault="00A42D50" w:rsidP="00372A6C">
      <w:pPr>
        <w:jc w:val="center"/>
        <w:textAlignment w:val="baseline"/>
        <w:rPr>
          <w:rFonts w:cs="Times New Roman"/>
          <w:szCs w:val="24"/>
        </w:rPr>
      </w:pPr>
      <w:r w:rsidRPr="00B1432D">
        <w:rPr>
          <w:rFonts w:cs="Times New Roman"/>
          <w:noProof/>
          <w:szCs w:val="24"/>
        </w:rPr>
        <w:drawing>
          <wp:inline distT="0" distB="0" distL="0" distR="0">
            <wp:extent cx="4104376" cy="3000642"/>
            <wp:effectExtent l="19050" t="0" r="0" b="0"/>
            <wp:docPr id="31" name="Рисунок 6" descr="Здесь указан исполнитель, название дорожки и альбома, номер дорожки, год, жанр, композитор и т.д. Для подкаста, конечно, можно ограничиться меньшим количеством информ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десь указан исполнитель, название дорожки и альбома, номер дорожки, год, жанр, композитор и т.д. Для подкаста, конечно, можно ограничиться меньшим количеством информации"/>
                    <pic:cNvPicPr>
                      <a:picLocks noChangeAspect="1" noChangeArrowheads="1"/>
                    </pic:cNvPicPr>
                  </pic:nvPicPr>
                  <pic:blipFill>
                    <a:blip r:embed="rId86" cstate="print"/>
                    <a:srcRect/>
                    <a:stretch>
                      <a:fillRect/>
                    </a:stretch>
                  </pic:blipFill>
                  <pic:spPr bwMode="auto">
                    <a:xfrm>
                      <a:off x="0" y="0"/>
                      <a:ext cx="4105241" cy="3001275"/>
                    </a:xfrm>
                    <a:prstGeom prst="rect">
                      <a:avLst/>
                    </a:prstGeom>
                    <a:noFill/>
                    <a:ln w="9525">
                      <a:noFill/>
                      <a:miter lim="800000"/>
                      <a:headEnd/>
                      <a:tailEnd/>
                    </a:ln>
                  </pic:spPr>
                </pic:pic>
              </a:graphicData>
            </a:graphic>
          </wp:inline>
        </w:drawing>
      </w:r>
    </w:p>
    <w:p w:rsidR="00A42D50" w:rsidRPr="00B1432D" w:rsidRDefault="00A42D50" w:rsidP="00372A6C">
      <w:pPr>
        <w:ind w:firstLine="709"/>
        <w:textAlignment w:val="baseline"/>
        <w:rPr>
          <w:rFonts w:cs="Times New Roman"/>
          <w:iCs/>
          <w:szCs w:val="24"/>
        </w:rPr>
      </w:pPr>
      <w:r w:rsidRPr="00B1432D">
        <w:rPr>
          <w:rFonts w:cs="Times New Roman"/>
          <w:iCs/>
          <w:szCs w:val="24"/>
        </w:rPr>
        <w:t>Здесь указан исполнитель, название дорожки и альбома, номер дорожки, год, жанр, композитор и т.д. Для подкаста, конечно, можно ограничиться меньшим количеством информации</w:t>
      </w:r>
    </w:p>
    <w:p w:rsidR="00A42D50" w:rsidRPr="00B1432D" w:rsidRDefault="00A42D50" w:rsidP="0006213B">
      <w:pPr>
        <w:pStyle w:val="af2"/>
        <w:spacing w:beforeAutospacing="0" w:afterAutospacing="0" w:line="276" w:lineRule="auto"/>
        <w:ind w:firstLine="709"/>
        <w:jc w:val="both"/>
        <w:textAlignment w:val="baseline"/>
        <w:rPr>
          <w:rFonts w:ascii="Times New Roman" w:hAnsi="Times New Roman"/>
        </w:rPr>
      </w:pPr>
      <w:r w:rsidRPr="00B1432D">
        <w:rPr>
          <w:rFonts w:ascii="Times New Roman" w:hAnsi="Times New Roman"/>
        </w:rPr>
        <w:lastRenderedPageBreak/>
        <w:t>Добавление тегов – шаг необязательный, он не повлияет на то, будут ли слушать ваш подкаст. Но это хорошее дополнение, которое, так или иначе, сделает прослушивание подкаста более удобным для пользователей.</w:t>
      </w:r>
    </w:p>
    <w:p w:rsidR="00A42D50" w:rsidRPr="00B1432D" w:rsidRDefault="00A42D50" w:rsidP="0006213B">
      <w:pPr>
        <w:pStyle w:val="2"/>
        <w:spacing w:before="0"/>
        <w:ind w:firstLine="709"/>
        <w:textAlignment w:val="baseline"/>
        <w:rPr>
          <w:rFonts w:ascii="Times New Roman" w:hAnsi="Times New Roman" w:cs="Times New Roman"/>
          <w:color w:val="auto"/>
          <w:sz w:val="24"/>
          <w:szCs w:val="24"/>
        </w:rPr>
      </w:pPr>
      <w:bookmarkStart w:id="64" w:name="_Toc514409831"/>
      <w:bookmarkStart w:id="65" w:name="_Toc514664017"/>
      <w:r w:rsidRPr="00B1432D">
        <w:rPr>
          <w:rFonts w:ascii="Times New Roman" w:hAnsi="Times New Roman" w:cs="Times New Roman"/>
          <w:color w:val="auto"/>
          <w:sz w:val="24"/>
          <w:szCs w:val="24"/>
        </w:rPr>
        <w:t>Публикация подкаста</w:t>
      </w:r>
      <w:bookmarkEnd w:id="64"/>
      <w:bookmarkEnd w:id="65"/>
    </w:p>
    <w:p w:rsidR="00A42D50" w:rsidRPr="00B1432D" w:rsidRDefault="00A42D50" w:rsidP="0006213B">
      <w:pPr>
        <w:pStyle w:val="3"/>
        <w:spacing w:before="0"/>
        <w:ind w:firstLine="709"/>
        <w:textAlignment w:val="baseline"/>
        <w:rPr>
          <w:rFonts w:ascii="Times New Roman" w:hAnsi="Times New Roman" w:cs="Times New Roman"/>
          <w:color w:val="auto"/>
          <w:szCs w:val="24"/>
        </w:rPr>
      </w:pPr>
      <w:bookmarkStart w:id="66" w:name="_Toc514409832"/>
      <w:bookmarkStart w:id="67" w:name="_Toc514664018"/>
      <w:r w:rsidRPr="00B1432D">
        <w:rPr>
          <w:rFonts w:ascii="Times New Roman" w:hAnsi="Times New Roman" w:cs="Times New Roman"/>
          <w:color w:val="auto"/>
          <w:szCs w:val="24"/>
        </w:rPr>
        <w:t>На собственном сайте или блоге</w:t>
      </w:r>
      <w:bookmarkEnd w:id="66"/>
      <w:bookmarkEnd w:id="67"/>
    </w:p>
    <w:p w:rsidR="00A42D50" w:rsidRPr="00B1432D" w:rsidRDefault="00A42D50" w:rsidP="0006213B">
      <w:pPr>
        <w:pStyle w:val="af2"/>
        <w:spacing w:beforeAutospacing="0" w:afterAutospacing="0" w:line="276" w:lineRule="auto"/>
        <w:ind w:firstLine="709"/>
        <w:jc w:val="both"/>
        <w:textAlignment w:val="baseline"/>
        <w:rPr>
          <w:rFonts w:ascii="Times New Roman" w:hAnsi="Times New Roman"/>
        </w:rPr>
      </w:pPr>
      <w:r w:rsidRPr="00B1432D">
        <w:rPr>
          <w:rFonts w:ascii="Times New Roman" w:hAnsi="Times New Roman"/>
        </w:rPr>
        <w:t xml:space="preserve">Подкаст можно опубликовать на своем сайте или в блоге. Можно создать </w:t>
      </w:r>
      <w:proofErr w:type="gramStart"/>
      <w:r w:rsidRPr="00B1432D">
        <w:rPr>
          <w:rFonts w:ascii="Times New Roman" w:hAnsi="Times New Roman"/>
        </w:rPr>
        <w:t>отдельный</w:t>
      </w:r>
      <w:proofErr w:type="gramEnd"/>
      <w:r w:rsidRPr="00B1432D">
        <w:rPr>
          <w:rFonts w:ascii="Times New Roman" w:hAnsi="Times New Roman"/>
        </w:rPr>
        <w:t xml:space="preserve"> блог для подкаста, лучше – на Wordpress, так как в нем уже включена функция RSS-ленты, которую нужно настроить.</w:t>
      </w:r>
    </w:p>
    <w:p w:rsidR="00A42D50" w:rsidRPr="00B1432D" w:rsidRDefault="00A42D50" w:rsidP="0006213B">
      <w:pPr>
        <w:pStyle w:val="af2"/>
        <w:spacing w:beforeAutospacing="0" w:afterAutospacing="0" w:line="276" w:lineRule="auto"/>
        <w:ind w:firstLine="709"/>
        <w:jc w:val="both"/>
        <w:textAlignment w:val="baseline"/>
        <w:rPr>
          <w:rFonts w:ascii="Times New Roman" w:hAnsi="Times New Roman"/>
        </w:rPr>
      </w:pPr>
      <w:r w:rsidRPr="00B1432D">
        <w:rPr>
          <w:rFonts w:ascii="Times New Roman" w:hAnsi="Times New Roman"/>
        </w:rPr>
        <w:t>Читайте также: </w:t>
      </w:r>
      <w:hyperlink r:id="rId87" w:history="1">
        <w:r w:rsidRPr="00B1432D">
          <w:rPr>
            <w:rStyle w:val="af9"/>
            <w:rFonts w:ascii="Times New Roman" w:hAnsi="Times New Roman"/>
            <w:color w:val="auto"/>
            <w:bdr w:val="none" w:sz="0" w:space="0" w:color="auto" w:frame="1"/>
          </w:rPr>
          <w:t>Как создать сайт на WordPress: полное руководство для новичков</w:t>
        </w:r>
      </w:hyperlink>
    </w:p>
    <w:p w:rsidR="00A42D50" w:rsidRPr="00B1432D" w:rsidRDefault="00A42D50" w:rsidP="0006213B">
      <w:pPr>
        <w:pStyle w:val="3"/>
        <w:spacing w:before="0"/>
        <w:ind w:firstLine="709"/>
        <w:textAlignment w:val="baseline"/>
        <w:rPr>
          <w:rFonts w:ascii="Times New Roman" w:hAnsi="Times New Roman" w:cs="Times New Roman"/>
          <w:color w:val="auto"/>
          <w:szCs w:val="24"/>
        </w:rPr>
      </w:pPr>
      <w:bookmarkStart w:id="68" w:name="_Toc514409833"/>
      <w:bookmarkStart w:id="69" w:name="_Toc514664019"/>
      <w:r w:rsidRPr="00B1432D">
        <w:rPr>
          <w:rFonts w:ascii="Times New Roman" w:hAnsi="Times New Roman" w:cs="Times New Roman"/>
          <w:color w:val="auto"/>
          <w:szCs w:val="24"/>
        </w:rPr>
        <w:t>Публикация на популярных площадках</w:t>
      </w:r>
      <w:bookmarkEnd w:id="68"/>
      <w:bookmarkEnd w:id="69"/>
    </w:p>
    <w:p w:rsidR="00A42D50" w:rsidRPr="00B1432D" w:rsidRDefault="00A42D50" w:rsidP="0006213B">
      <w:pPr>
        <w:pStyle w:val="af2"/>
        <w:spacing w:beforeAutospacing="0" w:afterAutospacing="0" w:line="276" w:lineRule="auto"/>
        <w:ind w:firstLine="709"/>
        <w:jc w:val="both"/>
        <w:textAlignment w:val="baseline"/>
        <w:rPr>
          <w:rFonts w:ascii="Times New Roman" w:hAnsi="Times New Roman"/>
        </w:rPr>
      </w:pPr>
      <w:r w:rsidRPr="00B1432D">
        <w:rPr>
          <w:rFonts w:ascii="Times New Roman" w:hAnsi="Times New Roman"/>
        </w:rPr>
        <w:t>Даже если у вас есть свой сайт, размещать подкаст лучше на специальной площадке для публикации подкастов. Причина в том, что обычные сайты не имеют такой пропускной способности и скорости, которая необходима для аудиофайлов.</w:t>
      </w:r>
    </w:p>
    <w:p w:rsidR="00A42D50" w:rsidRPr="00B1432D" w:rsidRDefault="00A42D50" w:rsidP="0006213B">
      <w:pPr>
        <w:pStyle w:val="af2"/>
        <w:spacing w:beforeAutospacing="0" w:afterAutospacing="0" w:line="276" w:lineRule="auto"/>
        <w:ind w:firstLine="709"/>
        <w:jc w:val="both"/>
        <w:textAlignment w:val="baseline"/>
        <w:rPr>
          <w:rFonts w:ascii="Times New Roman" w:hAnsi="Times New Roman"/>
        </w:rPr>
      </w:pPr>
      <w:r w:rsidRPr="00B1432D">
        <w:rPr>
          <w:rFonts w:ascii="Times New Roman" w:hAnsi="Times New Roman"/>
        </w:rPr>
        <w:t>Площадок для подкастов сейчас очень много, самые популярные из них – PodFM.ru, Podster, Russian podcasts, The Big Podcast, Playcast и т.д. Рассмотрим принцип работы первых двух сервисов.</w:t>
      </w:r>
    </w:p>
    <w:p w:rsidR="00A42D50" w:rsidRPr="00B1432D" w:rsidRDefault="00A42D50" w:rsidP="0006213B">
      <w:pPr>
        <w:pStyle w:val="4"/>
        <w:spacing w:before="0"/>
        <w:ind w:firstLine="709"/>
        <w:textAlignment w:val="baseline"/>
        <w:rPr>
          <w:rFonts w:ascii="Times New Roman" w:hAnsi="Times New Roman" w:cs="Times New Roman"/>
          <w:i w:val="0"/>
          <w:color w:val="auto"/>
          <w:szCs w:val="24"/>
        </w:rPr>
      </w:pPr>
      <w:r w:rsidRPr="00B1432D">
        <w:rPr>
          <w:rFonts w:ascii="Times New Roman" w:hAnsi="Times New Roman" w:cs="Times New Roman"/>
          <w:i w:val="0"/>
          <w:color w:val="auto"/>
          <w:szCs w:val="24"/>
        </w:rPr>
        <w:t>PodFM</w:t>
      </w:r>
    </w:p>
    <w:p w:rsidR="00A42D50" w:rsidRPr="00B1432D" w:rsidRDefault="00AA0899" w:rsidP="0006213B">
      <w:pPr>
        <w:pStyle w:val="af2"/>
        <w:spacing w:beforeAutospacing="0" w:afterAutospacing="0" w:line="276" w:lineRule="auto"/>
        <w:ind w:firstLine="709"/>
        <w:jc w:val="both"/>
        <w:textAlignment w:val="baseline"/>
        <w:rPr>
          <w:rFonts w:ascii="Times New Roman" w:hAnsi="Times New Roman"/>
        </w:rPr>
      </w:pPr>
      <w:hyperlink r:id="rId88" w:tgtFrame="_blank" w:history="1">
        <w:r w:rsidR="00A42D50" w:rsidRPr="00B1432D">
          <w:rPr>
            <w:rStyle w:val="af9"/>
            <w:rFonts w:ascii="Times New Roman" w:hAnsi="Times New Roman"/>
            <w:color w:val="auto"/>
            <w:bdr w:val="none" w:sz="0" w:space="0" w:color="auto" w:frame="1"/>
          </w:rPr>
          <w:t>PodFM</w:t>
        </w:r>
      </w:hyperlink>
      <w:r w:rsidR="00A42D50" w:rsidRPr="00B1432D">
        <w:rPr>
          <w:rFonts w:ascii="Times New Roman" w:hAnsi="Times New Roman"/>
        </w:rPr>
        <w:t> – один из самых популярных сайтов для создания и прослушивания подкастов, «подкастер №1 российского iTunes», насчитывающий более 7500 авторов и 1700 лент.</w:t>
      </w:r>
    </w:p>
    <w:p w:rsidR="00A42D50" w:rsidRPr="00B1432D" w:rsidRDefault="00A42D50" w:rsidP="00372A6C">
      <w:pPr>
        <w:pStyle w:val="af2"/>
        <w:spacing w:beforeAutospacing="0" w:afterAutospacing="0" w:line="276" w:lineRule="auto"/>
        <w:ind w:firstLine="709"/>
        <w:jc w:val="both"/>
        <w:textAlignment w:val="baseline"/>
        <w:rPr>
          <w:rFonts w:ascii="Times New Roman" w:hAnsi="Times New Roman"/>
        </w:rPr>
      </w:pPr>
      <w:r w:rsidRPr="00B1432D">
        <w:rPr>
          <w:rFonts w:ascii="Times New Roman" w:hAnsi="Times New Roman"/>
        </w:rPr>
        <w:t>Сервис бесплатный, имеет понятный и удобный интерфейс. Чтобы им воспользоваться, нужно сначала зарегистрироваться.</w:t>
      </w:r>
    </w:p>
    <w:p w:rsidR="00A42D50" w:rsidRPr="00B1432D" w:rsidRDefault="00A42D50" w:rsidP="00372A6C">
      <w:pPr>
        <w:pStyle w:val="af2"/>
        <w:spacing w:beforeAutospacing="0" w:afterAutospacing="0" w:line="276" w:lineRule="auto"/>
        <w:ind w:firstLine="709"/>
        <w:jc w:val="both"/>
        <w:textAlignment w:val="baseline"/>
        <w:rPr>
          <w:rFonts w:ascii="Times New Roman" w:hAnsi="Times New Roman"/>
        </w:rPr>
      </w:pPr>
      <w:r w:rsidRPr="00B1432D">
        <w:rPr>
          <w:rFonts w:ascii="Times New Roman" w:hAnsi="Times New Roman"/>
        </w:rPr>
        <w:t>Зайдите на посадочную страницу сайта и нажмите «Регистрация».</w:t>
      </w:r>
    </w:p>
    <w:p w:rsidR="00A42D50" w:rsidRPr="00B1432D" w:rsidRDefault="00A42D50" w:rsidP="00372A6C">
      <w:pPr>
        <w:jc w:val="center"/>
        <w:textAlignment w:val="baseline"/>
        <w:rPr>
          <w:rFonts w:cs="Times New Roman"/>
          <w:szCs w:val="24"/>
        </w:rPr>
      </w:pPr>
      <w:r w:rsidRPr="00B1432D">
        <w:rPr>
          <w:rFonts w:cs="Times New Roman"/>
          <w:noProof/>
          <w:szCs w:val="24"/>
        </w:rPr>
        <w:drawing>
          <wp:inline distT="0" distB="0" distL="0" distR="0">
            <wp:extent cx="4734104" cy="1591715"/>
            <wp:effectExtent l="19050" t="0" r="9346" b="0"/>
            <wp:docPr id="30" name="Рисунок 7" descr="Нажмите «Регистр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жмите «Регистрация»"/>
                    <pic:cNvPicPr>
                      <a:picLocks noChangeAspect="1" noChangeArrowheads="1"/>
                    </pic:cNvPicPr>
                  </pic:nvPicPr>
                  <pic:blipFill>
                    <a:blip r:embed="rId89" cstate="print"/>
                    <a:srcRect/>
                    <a:stretch>
                      <a:fillRect/>
                    </a:stretch>
                  </pic:blipFill>
                  <pic:spPr bwMode="auto">
                    <a:xfrm>
                      <a:off x="0" y="0"/>
                      <a:ext cx="4733946" cy="1591662"/>
                    </a:xfrm>
                    <a:prstGeom prst="rect">
                      <a:avLst/>
                    </a:prstGeom>
                    <a:noFill/>
                    <a:ln w="9525">
                      <a:noFill/>
                      <a:miter lim="800000"/>
                      <a:headEnd/>
                      <a:tailEnd/>
                    </a:ln>
                  </pic:spPr>
                </pic:pic>
              </a:graphicData>
            </a:graphic>
          </wp:inline>
        </w:drawing>
      </w:r>
    </w:p>
    <w:p w:rsidR="00A42D50" w:rsidRPr="00B1432D" w:rsidRDefault="00A42D50" w:rsidP="00372A6C">
      <w:pPr>
        <w:ind w:firstLine="709"/>
        <w:textAlignment w:val="baseline"/>
        <w:rPr>
          <w:rFonts w:cs="Times New Roman"/>
          <w:iCs/>
          <w:szCs w:val="24"/>
        </w:rPr>
      </w:pPr>
      <w:r w:rsidRPr="00B1432D">
        <w:rPr>
          <w:rFonts w:cs="Times New Roman"/>
          <w:iCs/>
          <w:szCs w:val="24"/>
        </w:rPr>
        <w:t>Нажмите «Регистрация»</w:t>
      </w:r>
    </w:p>
    <w:p w:rsidR="00A42D50" w:rsidRPr="00B1432D" w:rsidRDefault="00A42D50" w:rsidP="00372A6C">
      <w:pPr>
        <w:pStyle w:val="af2"/>
        <w:spacing w:beforeAutospacing="0" w:afterAutospacing="0" w:line="276" w:lineRule="auto"/>
        <w:ind w:firstLine="709"/>
        <w:jc w:val="both"/>
        <w:textAlignment w:val="baseline"/>
        <w:rPr>
          <w:rFonts w:ascii="Times New Roman" w:hAnsi="Times New Roman"/>
        </w:rPr>
      </w:pPr>
      <w:r w:rsidRPr="00B1432D">
        <w:rPr>
          <w:rFonts w:ascii="Times New Roman" w:hAnsi="Times New Roman"/>
        </w:rPr>
        <w:t>Введите логин, email и пароль в открывшуюся форму и нажмите «Сохранить».</w:t>
      </w:r>
    </w:p>
    <w:p w:rsidR="00A42D50" w:rsidRPr="00B1432D" w:rsidRDefault="00A42D50" w:rsidP="00372A6C">
      <w:pPr>
        <w:jc w:val="center"/>
        <w:textAlignment w:val="baseline"/>
        <w:rPr>
          <w:rFonts w:cs="Times New Roman"/>
          <w:szCs w:val="24"/>
        </w:rPr>
      </w:pPr>
      <w:r w:rsidRPr="00B1432D">
        <w:rPr>
          <w:rFonts w:cs="Times New Roman"/>
          <w:noProof/>
          <w:szCs w:val="24"/>
        </w:rPr>
        <w:drawing>
          <wp:inline distT="0" distB="0" distL="0" distR="0">
            <wp:extent cx="1878761" cy="2603113"/>
            <wp:effectExtent l="19050" t="0" r="7189" b="0"/>
            <wp:docPr id="29" name="Рисунок 8" descr="Заполните форму и нажмите «Регистр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полните форму и нажмите «Регистрация»"/>
                    <pic:cNvPicPr>
                      <a:picLocks noChangeAspect="1" noChangeArrowheads="1"/>
                    </pic:cNvPicPr>
                  </pic:nvPicPr>
                  <pic:blipFill>
                    <a:blip r:embed="rId90" cstate="print"/>
                    <a:srcRect/>
                    <a:stretch>
                      <a:fillRect/>
                    </a:stretch>
                  </pic:blipFill>
                  <pic:spPr bwMode="auto">
                    <a:xfrm>
                      <a:off x="0" y="0"/>
                      <a:ext cx="1878525" cy="2602786"/>
                    </a:xfrm>
                    <a:prstGeom prst="rect">
                      <a:avLst/>
                    </a:prstGeom>
                    <a:noFill/>
                    <a:ln w="9525">
                      <a:noFill/>
                      <a:miter lim="800000"/>
                      <a:headEnd/>
                      <a:tailEnd/>
                    </a:ln>
                  </pic:spPr>
                </pic:pic>
              </a:graphicData>
            </a:graphic>
          </wp:inline>
        </w:drawing>
      </w:r>
    </w:p>
    <w:p w:rsidR="00A42D50" w:rsidRPr="00B1432D" w:rsidRDefault="00A42D50" w:rsidP="00372A6C">
      <w:pPr>
        <w:jc w:val="left"/>
        <w:textAlignment w:val="baseline"/>
        <w:rPr>
          <w:rFonts w:cs="Times New Roman"/>
          <w:iCs/>
          <w:szCs w:val="24"/>
        </w:rPr>
      </w:pPr>
      <w:r w:rsidRPr="00B1432D">
        <w:rPr>
          <w:rFonts w:cs="Times New Roman"/>
          <w:iCs/>
          <w:szCs w:val="24"/>
        </w:rPr>
        <w:lastRenderedPageBreak/>
        <w:t>Заполните форму и нажмите «Регистрация»</w:t>
      </w:r>
    </w:p>
    <w:p w:rsidR="00A42D50" w:rsidRPr="00B1432D" w:rsidRDefault="00A42D50" w:rsidP="00372A6C">
      <w:pPr>
        <w:pStyle w:val="af2"/>
        <w:spacing w:beforeAutospacing="0" w:afterAutospacing="0" w:line="276" w:lineRule="auto"/>
        <w:textAlignment w:val="baseline"/>
        <w:rPr>
          <w:rFonts w:ascii="Times New Roman" w:hAnsi="Times New Roman"/>
        </w:rPr>
      </w:pPr>
      <w:r w:rsidRPr="00B1432D">
        <w:rPr>
          <w:rFonts w:ascii="Times New Roman" w:hAnsi="Times New Roman"/>
        </w:rPr>
        <w:t>Итак, вы создали личный профиль. Зайдите в «Настройки» в верхнем правом углу посадочной страницы.</w:t>
      </w:r>
    </w:p>
    <w:p w:rsidR="00A42D50" w:rsidRPr="00B1432D" w:rsidRDefault="00A42D50" w:rsidP="00372A6C">
      <w:pPr>
        <w:jc w:val="center"/>
        <w:textAlignment w:val="baseline"/>
        <w:rPr>
          <w:rFonts w:cs="Times New Roman"/>
          <w:szCs w:val="24"/>
        </w:rPr>
      </w:pPr>
      <w:r w:rsidRPr="00B1432D">
        <w:rPr>
          <w:rFonts w:cs="Times New Roman"/>
          <w:noProof/>
          <w:szCs w:val="24"/>
        </w:rPr>
        <w:drawing>
          <wp:inline distT="0" distB="0" distL="0" distR="0">
            <wp:extent cx="5868000" cy="985651"/>
            <wp:effectExtent l="19050" t="0" r="0" b="0"/>
            <wp:docPr id="9" name="Рисунок 9" descr="Зайдите в «Настро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айдите в «Настройки»"/>
                    <pic:cNvPicPr>
                      <a:picLocks noChangeAspect="1" noChangeArrowheads="1"/>
                    </pic:cNvPicPr>
                  </pic:nvPicPr>
                  <pic:blipFill>
                    <a:blip r:embed="rId91" cstate="print"/>
                    <a:srcRect/>
                    <a:stretch>
                      <a:fillRect/>
                    </a:stretch>
                  </pic:blipFill>
                  <pic:spPr bwMode="auto">
                    <a:xfrm>
                      <a:off x="0" y="0"/>
                      <a:ext cx="5868000" cy="985651"/>
                    </a:xfrm>
                    <a:prstGeom prst="rect">
                      <a:avLst/>
                    </a:prstGeom>
                    <a:noFill/>
                    <a:ln w="9525">
                      <a:noFill/>
                      <a:miter lim="800000"/>
                      <a:headEnd/>
                      <a:tailEnd/>
                    </a:ln>
                  </pic:spPr>
                </pic:pic>
              </a:graphicData>
            </a:graphic>
          </wp:inline>
        </w:drawing>
      </w:r>
    </w:p>
    <w:p w:rsidR="00A42D50" w:rsidRPr="00B1432D" w:rsidRDefault="00A42D50" w:rsidP="00372A6C">
      <w:pPr>
        <w:textAlignment w:val="baseline"/>
        <w:rPr>
          <w:rFonts w:cs="Times New Roman"/>
          <w:iCs/>
          <w:szCs w:val="24"/>
        </w:rPr>
      </w:pPr>
      <w:r w:rsidRPr="00B1432D">
        <w:rPr>
          <w:rFonts w:cs="Times New Roman"/>
          <w:iCs/>
          <w:szCs w:val="24"/>
        </w:rPr>
        <w:t>Зайдите в «Настройки»</w:t>
      </w:r>
    </w:p>
    <w:p w:rsidR="00A42D50" w:rsidRPr="00B1432D" w:rsidRDefault="00A42D50" w:rsidP="00372A6C">
      <w:pPr>
        <w:pStyle w:val="af2"/>
        <w:spacing w:beforeAutospacing="0" w:afterAutospacing="0" w:line="276" w:lineRule="auto"/>
        <w:jc w:val="both"/>
        <w:textAlignment w:val="baseline"/>
        <w:rPr>
          <w:rFonts w:ascii="Times New Roman" w:hAnsi="Times New Roman"/>
        </w:rPr>
      </w:pPr>
      <w:r w:rsidRPr="00B1432D">
        <w:rPr>
          <w:rFonts w:ascii="Times New Roman" w:hAnsi="Times New Roman"/>
        </w:rPr>
        <w:t>Для начала нужно создать подкаст-ленту или же добавить созданную вами RSS-ленту. Для этого нажмите «Создать ленту» или «Импорт RSS-лент», в зависимости от вашего выбора. Мы рассмотрим процесс создания подкаст-ленты на сайте.</w:t>
      </w:r>
    </w:p>
    <w:p w:rsidR="00A42D50" w:rsidRPr="00B1432D" w:rsidRDefault="00A42D50" w:rsidP="00372A6C">
      <w:pPr>
        <w:jc w:val="center"/>
        <w:textAlignment w:val="baseline"/>
        <w:rPr>
          <w:rFonts w:cs="Times New Roman"/>
          <w:szCs w:val="24"/>
        </w:rPr>
      </w:pPr>
      <w:r w:rsidRPr="00B1432D">
        <w:rPr>
          <w:rFonts w:cs="Times New Roman"/>
          <w:noProof/>
          <w:szCs w:val="24"/>
        </w:rPr>
        <w:drawing>
          <wp:inline distT="0" distB="0" distL="0" distR="0">
            <wp:extent cx="2845297" cy="2458528"/>
            <wp:effectExtent l="19050" t="0" r="0" b="0"/>
            <wp:docPr id="10" name="Рисунок 10" descr="Нажмите «Создать лен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ажмите «Создать ленту»"/>
                    <pic:cNvPicPr>
                      <a:picLocks noChangeAspect="1" noChangeArrowheads="1"/>
                    </pic:cNvPicPr>
                  </pic:nvPicPr>
                  <pic:blipFill>
                    <a:blip r:embed="rId92" cstate="print"/>
                    <a:srcRect/>
                    <a:stretch>
                      <a:fillRect/>
                    </a:stretch>
                  </pic:blipFill>
                  <pic:spPr bwMode="auto">
                    <a:xfrm>
                      <a:off x="0" y="0"/>
                      <a:ext cx="2847764" cy="2460660"/>
                    </a:xfrm>
                    <a:prstGeom prst="rect">
                      <a:avLst/>
                    </a:prstGeom>
                    <a:noFill/>
                    <a:ln w="9525">
                      <a:noFill/>
                      <a:miter lim="800000"/>
                      <a:headEnd/>
                      <a:tailEnd/>
                    </a:ln>
                  </pic:spPr>
                </pic:pic>
              </a:graphicData>
            </a:graphic>
          </wp:inline>
        </w:drawing>
      </w:r>
    </w:p>
    <w:p w:rsidR="00A42D50" w:rsidRPr="00B1432D" w:rsidRDefault="00A42D50" w:rsidP="00372A6C">
      <w:pPr>
        <w:textAlignment w:val="baseline"/>
        <w:rPr>
          <w:rFonts w:cs="Times New Roman"/>
          <w:iCs/>
          <w:szCs w:val="24"/>
        </w:rPr>
      </w:pPr>
      <w:r w:rsidRPr="00B1432D">
        <w:rPr>
          <w:rFonts w:cs="Times New Roman"/>
          <w:iCs/>
          <w:szCs w:val="24"/>
        </w:rPr>
        <w:t>Нажмите «Создать ленту»</w:t>
      </w:r>
    </w:p>
    <w:p w:rsidR="00A42D50" w:rsidRPr="00B1432D" w:rsidRDefault="00A42D50" w:rsidP="00372A6C">
      <w:pPr>
        <w:pStyle w:val="af2"/>
        <w:spacing w:beforeAutospacing="0" w:afterAutospacing="0" w:line="276" w:lineRule="auto"/>
        <w:jc w:val="both"/>
        <w:textAlignment w:val="baseline"/>
        <w:rPr>
          <w:rFonts w:ascii="Times New Roman" w:hAnsi="Times New Roman"/>
        </w:rPr>
      </w:pPr>
      <w:r w:rsidRPr="00B1432D">
        <w:rPr>
          <w:rFonts w:ascii="Times New Roman" w:hAnsi="Times New Roman"/>
        </w:rPr>
        <w:t>Откроется анкета, в которую нужно ввести название и описание подкаста, среднюю длину выпуска, периодичность выхода подкаста и ссылки на соцсети. Также нужно будет указать приглашенных гостей и добавить иллюстрации.</w:t>
      </w:r>
    </w:p>
    <w:p w:rsidR="00A42D50" w:rsidRPr="00B1432D" w:rsidRDefault="00A42D50" w:rsidP="00372A6C">
      <w:pPr>
        <w:pStyle w:val="af2"/>
        <w:spacing w:beforeAutospacing="0" w:afterAutospacing="0" w:line="276" w:lineRule="auto"/>
        <w:jc w:val="both"/>
        <w:textAlignment w:val="baseline"/>
        <w:rPr>
          <w:rFonts w:ascii="Times New Roman" w:hAnsi="Times New Roman"/>
        </w:rPr>
      </w:pPr>
      <w:r w:rsidRPr="00B1432D">
        <w:rPr>
          <w:rFonts w:ascii="Times New Roman" w:hAnsi="Times New Roman"/>
        </w:rPr>
        <w:t>Иллюстрация для сайта должна быть шириной 240 пикселей, для iTunes – 1400х1400. Изменить размер картинки можно в Paint.</w:t>
      </w:r>
    </w:p>
    <w:p w:rsidR="00A42D50" w:rsidRPr="00B1432D" w:rsidRDefault="00A42D50" w:rsidP="00372A6C">
      <w:pPr>
        <w:pStyle w:val="af2"/>
        <w:spacing w:beforeAutospacing="0" w:afterAutospacing="0" w:line="276" w:lineRule="auto"/>
        <w:jc w:val="both"/>
        <w:textAlignment w:val="baseline"/>
        <w:rPr>
          <w:rFonts w:ascii="Times New Roman" w:hAnsi="Times New Roman"/>
        </w:rPr>
      </w:pPr>
      <w:r w:rsidRPr="00B1432D">
        <w:rPr>
          <w:rFonts w:ascii="Times New Roman" w:hAnsi="Times New Roman"/>
        </w:rPr>
        <w:t>После введения всей необходимой информации нажмите «Сохранить».</w:t>
      </w:r>
    </w:p>
    <w:p w:rsidR="00A42D50" w:rsidRPr="00B1432D" w:rsidRDefault="00A42D50" w:rsidP="00372A6C">
      <w:pPr>
        <w:jc w:val="center"/>
        <w:textAlignment w:val="baseline"/>
        <w:rPr>
          <w:rFonts w:cs="Times New Roman"/>
          <w:szCs w:val="24"/>
        </w:rPr>
      </w:pPr>
      <w:r w:rsidRPr="00B1432D">
        <w:rPr>
          <w:rFonts w:cs="Times New Roman"/>
          <w:noProof/>
          <w:szCs w:val="24"/>
        </w:rPr>
        <w:drawing>
          <wp:inline distT="0" distB="0" distL="0" distR="0">
            <wp:extent cx="1785181" cy="2562046"/>
            <wp:effectExtent l="19050" t="0" r="5519" b="0"/>
            <wp:docPr id="11" name="Рисунок 11" descr="Фрагмент анкеты для подкаст-л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рагмент анкеты для подкаст-ленты"/>
                    <pic:cNvPicPr>
                      <a:picLocks noChangeAspect="1" noChangeArrowheads="1"/>
                    </pic:cNvPicPr>
                  </pic:nvPicPr>
                  <pic:blipFill>
                    <a:blip r:embed="rId93" cstate="print"/>
                    <a:srcRect/>
                    <a:stretch>
                      <a:fillRect/>
                    </a:stretch>
                  </pic:blipFill>
                  <pic:spPr bwMode="auto">
                    <a:xfrm>
                      <a:off x="0" y="0"/>
                      <a:ext cx="1785948" cy="2563147"/>
                    </a:xfrm>
                    <a:prstGeom prst="rect">
                      <a:avLst/>
                    </a:prstGeom>
                    <a:noFill/>
                    <a:ln w="9525">
                      <a:noFill/>
                      <a:miter lim="800000"/>
                      <a:headEnd/>
                      <a:tailEnd/>
                    </a:ln>
                  </pic:spPr>
                </pic:pic>
              </a:graphicData>
            </a:graphic>
          </wp:inline>
        </w:drawing>
      </w:r>
    </w:p>
    <w:p w:rsidR="00A42D50" w:rsidRPr="00B1432D" w:rsidRDefault="00A42D50" w:rsidP="00372A6C">
      <w:pPr>
        <w:jc w:val="left"/>
        <w:textAlignment w:val="baseline"/>
        <w:rPr>
          <w:rFonts w:cs="Times New Roman"/>
          <w:iCs/>
          <w:szCs w:val="24"/>
        </w:rPr>
      </w:pPr>
      <w:r w:rsidRPr="00B1432D">
        <w:rPr>
          <w:rFonts w:cs="Times New Roman"/>
          <w:iCs/>
          <w:szCs w:val="24"/>
        </w:rPr>
        <w:t>Фрагмент анкеты для подкаст-ленты</w:t>
      </w:r>
    </w:p>
    <w:p w:rsidR="00A42D50" w:rsidRPr="00B1432D" w:rsidRDefault="00A42D50" w:rsidP="00372A6C">
      <w:pPr>
        <w:pStyle w:val="af2"/>
        <w:spacing w:beforeAutospacing="0" w:afterAutospacing="0" w:line="276" w:lineRule="auto"/>
        <w:textAlignment w:val="baseline"/>
        <w:rPr>
          <w:rFonts w:ascii="Times New Roman" w:hAnsi="Times New Roman"/>
        </w:rPr>
      </w:pPr>
      <w:proofErr w:type="gramStart"/>
      <w:r w:rsidRPr="00B1432D">
        <w:rPr>
          <w:rFonts w:ascii="Times New Roman" w:hAnsi="Times New Roman"/>
        </w:rPr>
        <w:lastRenderedPageBreak/>
        <w:t>Ваша</w:t>
      </w:r>
      <w:proofErr w:type="gramEnd"/>
      <w:r w:rsidRPr="00B1432D">
        <w:rPr>
          <w:rFonts w:ascii="Times New Roman" w:hAnsi="Times New Roman"/>
        </w:rPr>
        <w:t xml:space="preserve"> подкаст-лента создана. Чтобы посмотреть, как она будет выглядеть в формате XML, кликните указанный на скриншоте значок на странице подкаста.</w:t>
      </w:r>
    </w:p>
    <w:p w:rsidR="00A42D50" w:rsidRPr="00B1432D" w:rsidRDefault="00A42D50" w:rsidP="00372A6C">
      <w:pPr>
        <w:jc w:val="center"/>
        <w:textAlignment w:val="baseline"/>
        <w:rPr>
          <w:rFonts w:cs="Times New Roman"/>
          <w:szCs w:val="24"/>
        </w:rPr>
      </w:pPr>
      <w:r w:rsidRPr="00B1432D">
        <w:rPr>
          <w:rFonts w:cs="Times New Roman"/>
          <w:noProof/>
          <w:szCs w:val="24"/>
        </w:rPr>
        <w:drawing>
          <wp:inline distT="0" distB="0" distL="0" distR="0">
            <wp:extent cx="4570203" cy="2205758"/>
            <wp:effectExtent l="19050" t="0" r="1797" b="0"/>
            <wp:docPr id="12" name="Рисунок 12" descr="Нажмите на значок 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ажмите на значок RSS"/>
                    <pic:cNvPicPr>
                      <a:picLocks noChangeAspect="1" noChangeArrowheads="1"/>
                    </pic:cNvPicPr>
                  </pic:nvPicPr>
                  <pic:blipFill>
                    <a:blip r:embed="rId94" cstate="print"/>
                    <a:srcRect/>
                    <a:stretch>
                      <a:fillRect/>
                    </a:stretch>
                  </pic:blipFill>
                  <pic:spPr bwMode="auto">
                    <a:xfrm>
                      <a:off x="0" y="0"/>
                      <a:ext cx="4571700" cy="2206481"/>
                    </a:xfrm>
                    <a:prstGeom prst="rect">
                      <a:avLst/>
                    </a:prstGeom>
                    <a:noFill/>
                    <a:ln w="9525">
                      <a:noFill/>
                      <a:miter lim="800000"/>
                      <a:headEnd/>
                      <a:tailEnd/>
                    </a:ln>
                  </pic:spPr>
                </pic:pic>
              </a:graphicData>
            </a:graphic>
          </wp:inline>
        </w:drawing>
      </w:r>
    </w:p>
    <w:p w:rsidR="00A42D50" w:rsidRPr="00B1432D" w:rsidRDefault="00A42D50" w:rsidP="00372A6C">
      <w:pPr>
        <w:jc w:val="left"/>
        <w:textAlignment w:val="baseline"/>
        <w:rPr>
          <w:rFonts w:cs="Times New Roman"/>
          <w:iCs/>
          <w:szCs w:val="24"/>
        </w:rPr>
      </w:pPr>
      <w:r w:rsidRPr="00B1432D">
        <w:rPr>
          <w:rFonts w:cs="Times New Roman"/>
          <w:iCs/>
          <w:szCs w:val="24"/>
        </w:rPr>
        <w:t>Нажмите на значок RSS</w:t>
      </w:r>
    </w:p>
    <w:p w:rsidR="00A42D50" w:rsidRPr="00B1432D" w:rsidRDefault="00A42D50" w:rsidP="00372A6C">
      <w:pPr>
        <w:pStyle w:val="af2"/>
        <w:spacing w:beforeAutospacing="0" w:afterAutospacing="0" w:line="276" w:lineRule="auto"/>
        <w:textAlignment w:val="baseline"/>
        <w:rPr>
          <w:rFonts w:ascii="Times New Roman" w:hAnsi="Times New Roman"/>
        </w:rPr>
      </w:pPr>
      <w:r w:rsidRPr="00B1432D">
        <w:rPr>
          <w:rFonts w:ascii="Times New Roman" w:hAnsi="Times New Roman"/>
        </w:rPr>
        <w:t>Очень удобно то, что создание RSS-ленты происходит одновременно с созданием покаста.</w:t>
      </w:r>
    </w:p>
    <w:p w:rsidR="00A42D50" w:rsidRPr="00B1432D" w:rsidRDefault="00A42D50" w:rsidP="00372A6C">
      <w:pPr>
        <w:jc w:val="center"/>
        <w:textAlignment w:val="baseline"/>
        <w:rPr>
          <w:rFonts w:cs="Times New Roman"/>
          <w:szCs w:val="24"/>
        </w:rPr>
      </w:pPr>
      <w:r w:rsidRPr="00B1432D">
        <w:rPr>
          <w:rFonts w:cs="Times New Roman"/>
          <w:noProof/>
          <w:szCs w:val="24"/>
        </w:rPr>
        <w:drawing>
          <wp:inline distT="0" distB="0" distL="0" distR="0">
            <wp:extent cx="5436000" cy="2072352"/>
            <wp:effectExtent l="19050" t="0" r="0" b="0"/>
            <wp:docPr id="13" name="Рисунок 13" descr="Так выглядит RSS-лента, созданная на PodFm, – ничего необыч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ак выглядит RSS-лента, созданная на PodFm, – ничего необычного"/>
                    <pic:cNvPicPr>
                      <a:picLocks noChangeAspect="1" noChangeArrowheads="1"/>
                    </pic:cNvPicPr>
                  </pic:nvPicPr>
                  <pic:blipFill>
                    <a:blip r:embed="rId95" cstate="print"/>
                    <a:srcRect/>
                    <a:stretch>
                      <a:fillRect/>
                    </a:stretch>
                  </pic:blipFill>
                  <pic:spPr bwMode="auto">
                    <a:xfrm>
                      <a:off x="0" y="0"/>
                      <a:ext cx="5436000" cy="2072352"/>
                    </a:xfrm>
                    <a:prstGeom prst="rect">
                      <a:avLst/>
                    </a:prstGeom>
                    <a:noFill/>
                    <a:ln w="9525">
                      <a:noFill/>
                      <a:miter lim="800000"/>
                      <a:headEnd/>
                      <a:tailEnd/>
                    </a:ln>
                  </pic:spPr>
                </pic:pic>
              </a:graphicData>
            </a:graphic>
          </wp:inline>
        </w:drawing>
      </w:r>
    </w:p>
    <w:p w:rsidR="00A42D50" w:rsidRPr="00B1432D" w:rsidRDefault="00A42D50" w:rsidP="00372A6C">
      <w:pPr>
        <w:jc w:val="left"/>
        <w:textAlignment w:val="baseline"/>
        <w:rPr>
          <w:rFonts w:cs="Times New Roman"/>
          <w:iCs/>
          <w:szCs w:val="24"/>
        </w:rPr>
      </w:pPr>
      <w:r w:rsidRPr="00B1432D">
        <w:rPr>
          <w:rFonts w:cs="Times New Roman"/>
          <w:iCs/>
          <w:szCs w:val="24"/>
        </w:rPr>
        <w:t>Так выглядит RSS-лента, созданная на PodFm, – ничего необычного</w:t>
      </w:r>
    </w:p>
    <w:p w:rsidR="00A42D50" w:rsidRPr="00B1432D" w:rsidRDefault="00A42D50" w:rsidP="00372A6C">
      <w:pPr>
        <w:pStyle w:val="af2"/>
        <w:spacing w:beforeAutospacing="0" w:afterAutospacing="0" w:line="276" w:lineRule="auto"/>
        <w:textAlignment w:val="baseline"/>
        <w:rPr>
          <w:rFonts w:ascii="Times New Roman" w:hAnsi="Times New Roman"/>
        </w:rPr>
      </w:pPr>
      <w:r w:rsidRPr="00B1432D">
        <w:rPr>
          <w:rFonts w:ascii="Times New Roman" w:hAnsi="Times New Roman"/>
        </w:rPr>
        <w:t>Теперь нужно добавить выпуск подкаста. Для этого возвращаемся в «Настройки» и нажимаем «Добавить подкаст».</w:t>
      </w:r>
    </w:p>
    <w:p w:rsidR="00A42D50" w:rsidRPr="00B1432D" w:rsidRDefault="00A42D50" w:rsidP="00372A6C">
      <w:pPr>
        <w:jc w:val="center"/>
        <w:textAlignment w:val="baseline"/>
        <w:rPr>
          <w:rFonts w:cs="Times New Roman"/>
          <w:szCs w:val="24"/>
        </w:rPr>
      </w:pPr>
      <w:r w:rsidRPr="00B1432D">
        <w:rPr>
          <w:rFonts w:cs="Times New Roman"/>
          <w:noProof/>
          <w:szCs w:val="24"/>
        </w:rPr>
        <w:drawing>
          <wp:inline distT="0" distB="0" distL="0" distR="0">
            <wp:extent cx="3198603" cy="2453088"/>
            <wp:effectExtent l="19050" t="0" r="1797" b="0"/>
            <wp:docPr id="14" name="Рисунок 14" descr="Нажмите «Добавить подка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ажмите «Добавить подкаст»"/>
                    <pic:cNvPicPr>
                      <a:picLocks noChangeAspect="1" noChangeArrowheads="1"/>
                    </pic:cNvPicPr>
                  </pic:nvPicPr>
                  <pic:blipFill>
                    <a:blip r:embed="rId96" cstate="print"/>
                    <a:srcRect/>
                    <a:stretch>
                      <a:fillRect/>
                    </a:stretch>
                  </pic:blipFill>
                  <pic:spPr bwMode="auto">
                    <a:xfrm>
                      <a:off x="0" y="0"/>
                      <a:ext cx="3198406" cy="2452937"/>
                    </a:xfrm>
                    <a:prstGeom prst="rect">
                      <a:avLst/>
                    </a:prstGeom>
                    <a:noFill/>
                    <a:ln w="9525">
                      <a:noFill/>
                      <a:miter lim="800000"/>
                      <a:headEnd/>
                      <a:tailEnd/>
                    </a:ln>
                  </pic:spPr>
                </pic:pic>
              </a:graphicData>
            </a:graphic>
          </wp:inline>
        </w:drawing>
      </w:r>
    </w:p>
    <w:p w:rsidR="00A42D50" w:rsidRPr="00B1432D" w:rsidRDefault="00A42D50" w:rsidP="00372A6C">
      <w:pPr>
        <w:jc w:val="left"/>
        <w:textAlignment w:val="baseline"/>
        <w:rPr>
          <w:rFonts w:cs="Times New Roman"/>
          <w:iCs/>
          <w:szCs w:val="24"/>
        </w:rPr>
      </w:pPr>
      <w:r w:rsidRPr="00B1432D">
        <w:rPr>
          <w:rFonts w:cs="Times New Roman"/>
          <w:iCs/>
          <w:szCs w:val="24"/>
        </w:rPr>
        <w:t>Нажмите «Добавить подкаст»</w:t>
      </w:r>
    </w:p>
    <w:p w:rsidR="00A42D50" w:rsidRPr="00B1432D" w:rsidRDefault="00A42D50" w:rsidP="00372A6C">
      <w:pPr>
        <w:pStyle w:val="af2"/>
        <w:spacing w:beforeAutospacing="0" w:afterAutospacing="0" w:line="276" w:lineRule="auto"/>
        <w:textAlignment w:val="baseline"/>
        <w:rPr>
          <w:rFonts w:ascii="Times New Roman" w:hAnsi="Times New Roman"/>
        </w:rPr>
      </w:pPr>
      <w:r w:rsidRPr="00B1432D">
        <w:rPr>
          <w:rFonts w:ascii="Times New Roman" w:hAnsi="Times New Roman"/>
        </w:rPr>
        <w:t>Есть 3 варианта загрузки подкаста: можно загрузить файл с компьютера, указать ссылку для скачивания в интернете и импортировать подкаст с RSS-ленты. Нажмите «Загрузить»/«Импортировать» после добавления подкаста.</w:t>
      </w:r>
    </w:p>
    <w:p w:rsidR="00A42D50" w:rsidRPr="00B1432D" w:rsidRDefault="00A42D50" w:rsidP="00372A6C">
      <w:pPr>
        <w:jc w:val="center"/>
        <w:textAlignment w:val="baseline"/>
        <w:rPr>
          <w:rFonts w:cs="Times New Roman"/>
          <w:szCs w:val="24"/>
        </w:rPr>
      </w:pPr>
      <w:r w:rsidRPr="00B1432D">
        <w:rPr>
          <w:rFonts w:cs="Times New Roman"/>
          <w:noProof/>
          <w:szCs w:val="24"/>
        </w:rPr>
        <w:lastRenderedPageBreak/>
        <w:drawing>
          <wp:inline distT="0" distB="0" distL="0" distR="0">
            <wp:extent cx="2627389" cy="3338423"/>
            <wp:effectExtent l="19050" t="0" r="1511" b="0"/>
            <wp:docPr id="15" name="Рисунок 15" descr="Я добавила файл с компью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Я добавила файл с компьютера"/>
                    <pic:cNvPicPr>
                      <a:picLocks noChangeAspect="1" noChangeArrowheads="1"/>
                    </pic:cNvPicPr>
                  </pic:nvPicPr>
                  <pic:blipFill>
                    <a:blip r:embed="rId97" cstate="print"/>
                    <a:srcRect/>
                    <a:stretch>
                      <a:fillRect/>
                    </a:stretch>
                  </pic:blipFill>
                  <pic:spPr bwMode="auto">
                    <a:xfrm>
                      <a:off x="0" y="0"/>
                      <a:ext cx="2627122" cy="3338084"/>
                    </a:xfrm>
                    <a:prstGeom prst="rect">
                      <a:avLst/>
                    </a:prstGeom>
                    <a:noFill/>
                    <a:ln w="9525">
                      <a:noFill/>
                      <a:miter lim="800000"/>
                      <a:headEnd/>
                      <a:tailEnd/>
                    </a:ln>
                  </pic:spPr>
                </pic:pic>
              </a:graphicData>
            </a:graphic>
          </wp:inline>
        </w:drawing>
      </w:r>
    </w:p>
    <w:p w:rsidR="00A42D50" w:rsidRPr="00B1432D" w:rsidRDefault="00A42D50" w:rsidP="00372A6C">
      <w:pPr>
        <w:jc w:val="left"/>
        <w:textAlignment w:val="baseline"/>
        <w:rPr>
          <w:rFonts w:cs="Times New Roman"/>
          <w:iCs/>
          <w:szCs w:val="24"/>
        </w:rPr>
      </w:pPr>
      <w:r w:rsidRPr="00B1432D">
        <w:rPr>
          <w:rFonts w:cs="Times New Roman"/>
          <w:iCs/>
          <w:szCs w:val="24"/>
        </w:rPr>
        <w:t>Я добавила файл с компьютера</w:t>
      </w:r>
    </w:p>
    <w:p w:rsidR="00A42D50" w:rsidRPr="00B1432D" w:rsidRDefault="00A42D50" w:rsidP="00372A6C">
      <w:pPr>
        <w:pStyle w:val="af2"/>
        <w:spacing w:beforeAutospacing="0" w:afterAutospacing="0" w:line="276" w:lineRule="auto"/>
        <w:textAlignment w:val="baseline"/>
        <w:rPr>
          <w:rFonts w:ascii="Times New Roman" w:hAnsi="Times New Roman"/>
        </w:rPr>
      </w:pPr>
      <w:r w:rsidRPr="00B1432D">
        <w:rPr>
          <w:rFonts w:ascii="Times New Roman" w:hAnsi="Times New Roman"/>
        </w:rPr>
        <w:t>Откроется форма для указания информации об эпизоде подкаста.</w:t>
      </w:r>
    </w:p>
    <w:p w:rsidR="00A42D50" w:rsidRPr="00B1432D" w:rsidRDefault="00A42D50" w:rsidP="00372A6C">
      <w:pPr>
        <w:jc w:val="center"/>
        <w:textAlignment w:val="baseline"/>
        <w:rPr>
          <w:rFonts w:cs="Times New Roman"/>
          <w:szCs w:val="24"/>
        </w:rPr>
      </w:pPr>
      <w:r w:rsidRPr="00B1432D">
        <w:rPr>
          <w:rFonts w:cs="Times New Roman"/>
          <w:noProof/>
          <w:szCs w:val="24"/>
        </w:rPr>
        <w:drawing>
          <wp:inline distT="0" distB="0" distL="0" distR="0">
            <wp:extent cx="2442077" cy="3666226"/>
            <wp:effectExtent l="19050" t="0" r="0" b="0"/>
            <wp:docPr id="16" name="Рисунок 16" descr="Фрагмент формы для выпуска подк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рагмент формы для выпуска подкаста"/>
                    <pic:cNvPicPr>
                      <a:picLocks noChangeAspect="1" noChangeArrowheads="1"/>
                    </pic:cNvPicPr>
                  </pic:nvPicPr>
                  <pic:blipFill>
                    <a:blip r:embed="rId98" cstate="print"/>
                    <a:srcRect/>
                    <a:stretch>
                      <a:fillRect/>
                    </a:stretch>
                  </pic:blipFill>
                  <pic:spPr bwMode="auto">
                    <a:xfrm>
                      <a:off x="0" y="0"/>
                      <a:ext cx="2441794" cy="3665802"/>
                    </a:xfrm>
                    <a:prstGeom prst="rect">
                      <a:avLst/>
                    </a:prstGeom>
                    <a:noFill/>
                    <a:ln w="9525">
                      <a:noFill/>
                      <a:miter lim="800000"/>
                      <a:headEnd/>
                      <a:tailEnd/>
                    </a:ln>
                  </pic:spPr>
                </pic:pic>
              </a:graphicData>
            </a:graphic>
          </wp:inline>
        </w:drawing>
      </w:r>
    </w:p>
    <w:p w:rsidR="00A42D50" w:rsidRPr="00B1432D" w:rsidRDefault="00A42D50" w:rsidP="00372A6C">
      <w:pPr>
        <w:jc w:val="left"/>
        <w:textAlignment w:val="baseline"/>
        <w:rPr>
          <w:rFonts w:cs="Times New Roman"/>
          <w:iCs/>
          <w:szCs w:val="24"/>
        </w:rPr>
      </w:pPr>
      <w:r w:rsidRPr="00B1432D">
        <w:rPr>
          <w:rFonts w:cs="Times New Roman"/>
          <w:iCs/>
          <w:szCs w:val="24"/>
        </w:rPr>
        <w:t>Фрагмент формы для выпуска подкаста</w:t>
      </w:r>
    </w:p>
    <w:p w:rsidR="00A42D50" w:rsidRPr="00B1432D" w:rsidRDefault="00A42D50" w:rsidP="00372A6C">
      <w:pPr>
        <w:pStyle w:val="af2"/>
        <w:spacing w:beforeAutospacing="0" w:afterAutospacing="0" w:line="276" w:lineRule="auto"/>
        <w:textAlignment w:val="baseline"/>
        <w:rPr>
          <w:rFonts w:ascii="Times New Roman" w:hAnsi="Times New Roman"/>
        </w:rPr>
      </w:pPr>
      <w:r w:rsidRPr="00B1432D">
        <w:rPr>
          <w:rFonts w:ascii="Times New Roman" w:hAnsi="Times New Roman"/>
        </w:rPr>
        <w:t>Укажите дату публикации, номер выпуска, название, описание, изображение, выберите рубрику и подкаст-ленту. Затем нажмите «Сохранить подкаст» или «Сохранить подкаст и создать слайдкаст», если вы хотите создать слайд-шоу на основе подкаста.</w:t>
      </w:r>
    </w:p>
    <w:p w:rsidR="00A42D50" w:rsidRPr="00B1432D" w:rsidRDefault="00A42D50" w:rsidP="00372A6C">
      <w:pPr>
        <w:jc w:val="center"/>
        <w:textAlignment w:val="baseline"/>
        <w:rPr>
          <w:rFonts w:cs="Times New Roman"/>
          <w:szCs w:val="24"/>
        </w:rPr>
      </w:pPr>
      <w:r w:rsidRPr="00B1432D">
        <w:rPr>
          <w:rFonts w:cs="Times New Roman"/>
          <w:noProof/>
          <w:szCs w:val="24"/>
        </w:rPr>
        <w:lastRenderedPageBreak/>
        <w:drawing>
          <wp:inline distT="0" distB="0" distL="0" distR="0">
            <wp:extent cx="3019602" cy="3628476"/>
            <wp:effectExtent l="19050" t="0" r="9348" b="0"/>
            <wp:docPr id="17" name="Рисунок 17" descr="Также к подкасту можно добавить опрос и слай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акже к подкасту можно добавить опрос и слайды"/>
                    <pic:cNvPicPr>
                      <a:picLocks noChangeAspect="1" noChangeArrowheads="1"/>
                    </pic:cNvPicPr>
                  </pic:nvPicPr>
                  <pic:blipFill>
                    <a:blip r:embed="rId99" cstate="print"/>
                    <a:srcRect/>
                    <a:stretch>
                      <a:fillRect/>
                    </a:stretch>
                  </pic:blipFill>
                  <pic:spPr bwMode="auto">
                    <a:xfrm>
                      <a:off x="0" y="0"/>
                      <a:ext cx="3019835" cy="3628757"/>
                    </a:xfrm>
                    <a:prstGeom prst="rect">
                      <a:avLst/>
                    </a:prstGeom>
                    <a:noFill/>
                    <a:ln w="9525">
                      <a:noFill/>
                      <a:miter lim="800000"/>
                      <a:headEnd/>
                      <a:tailEnd/>
                    </a:ln>
                  </pic:spPr>
                </pic:pic>
              </a:graphicData>
            </a:graphic>
          </wp:inline>
        </w:drawing>
      </w:r>
    </w:p>
    <w:p w:rsidR="00A42D50" w:rsidRPr="00B1432D" w:rsidRDefault="00A42D50" w:rsidP="00372A6C">
      <w:pPr>
        <w:jc w:val="left"/>
        <w:textAlignment w:val="baseline"/>
        <w:rPr>
          <w:rFonts w:cs="Times New Roman"/>
          <w:iCs/>
          <w:szCs w:val="24"/>
        </w:rPr>
      </w:pPr>
      <w:r w:rsidRPr="00B1432D">
        <w:rPr>
          <w:rFonts w:cs="Times New Roman"/>
          <w:iCs/>
          <w:szCs w:val="24"/>
        </w:rPr>
        <w:t>Также к подкасту можно добавить опрос и слайды</w:t>
      </w:r>
    </w:p>
    <w:p w:rsidR="00A42D50" w:rsidRPr="00B1432D" w:rsidRDefault="00A42D50" w:rsidP="00372A6C">
      <w:pPr>
        <w:pStyle w:val="af2"/>
        <w:spacing w:beforeAutospacing="0" w:afterAutospacing="0" w:line="276" w:lineRule="auto"/>
        <w:textAlignment w:val="baseline"/>
        <w:rPr>
          <w:rFonts w:ascii="Times New Roman" w:hAnsi="Times New Roman"/>
        </w:rPr>
      </w:pPr>
      <w:r w:rsidRPr="00B1432D">
        <w:rPr>
          <w:rFonts w:ascii="Times New Roman" w:hAnsi="Times New Roman"/>
        </w:rPr>
        <w:t xml:space="preserve">Итак, первый эпизод </w:t>
      </w:r>
      <w:proofErr w:type="gramStart"/>
      <w:r w:rsidRPr="00B1432D">
        <w:rPr>
          <w:rFonts w:ascii="Times New Roman" w:hAnsi="Times New Roman"/>
        </w:rPr>
        <w:t>вашего</w:t>
      </w:r>
      <w:proofErr w:type="gramEnd"/>
      <w:r w:rsidRPr="00B1432D">
        <w:rPr>
          <w:rFonts w:ascii="Times New Roman" w:hAnsi="Times New Roman"/>
        </w:rPr>
        <w:t xml:space="preserve"> подкаста добавлен. Теперь можно скопировать HTML-код и </w:t>
      </w:r>
      <w:proofErr w:type="gramStart"/>
      <w:r w:rsidRPr="00B1432D">
        <w:rPr>
          <w:rFonts w:ascii="Times New Roman" w:hAnsi="Times New Roman"/>
        </w:rPr>
        <w:t>разместить его</w:t>
      </w:r>
      <w:proofErr w:type="gramEnd"/>
      <w:r w:rsidRPr="00B1432D">
        <w:rPr>
          <w:rFonts w:ascii="Times New Roman" w:hAnsi="Times New Roman"/>
        </w:rPr>
        <w:t xml:space="preserve"> на свой сайт, Livejournal, Wordpress и т.д.</w:t>
      </w:r>
    </w:p>
    <w:p w:rsidR="00A42D50" w:rsidRPr="00B1432D" w:rsidRDefault="00A42D50" w:rsidP="00372A6C">
      <w:pPr>
        <w:pStyle w:val="af2"/>
        <w:spacing w:beforeAutospacing="0" w:afterAutospacing="0" w:line="276" w:lineRule="auto"/>
        <w:textAlignment w:val="baseline"/>
        <w:rPr>
          <w:rFonts w:ascii="Times New Roman" w:hAnsi="Times New Roman"/>
        </w:rPr>
      </w:pPr>
      <w:r w:rsidRPr="00B1432D">
        <w:rPr>
          <w:rFonts w:ascii="Times New Roman" w:hAnsi="Times New Roman"/>
        </w:rPr>
        <w:t>Как видите, ничего сложного в процессе публикации на PodFm нет.</w:t>
      </w:r>
    </w:p>
    <w:p w:rsidR="00A42D50" w:rsidRPr="00B1432D" w:rsidRDefault="00A42D50" w:rsidP="00372A6C">
      <w:pPr>
        <w:pStyle w:val="4"/>
        <w:spacing w:before="288"/>
        <w:textAlignment w:val="baseline"/>
        <w:rPr>
          <w:rFonts w:ascii="Times New Roman" w:hAnsi="Times New Roman" w:cs="Times New Roman"/>
          <w:i w:val="0"/>
          <w:color w:val="auto"/>
          <w:szCs w:val="24"/>
        </w:rPr>
      </w:pPr>
      <w:r w:rsidRPr="00B1432D">
        <w:rPr>
          <w:rFonts w:ascii="Times New Roman" w:hAnsi="Times New Roman" w:cs="Times New Roman"/>
          <w:i w:val="0"/>
          <w:color w:val="auto"/>
          <w:szCs w:val="24"/>
        </w:rPr>
        <w:t>Podster.FM</w:t>
      </w:r>
    </w:p>
    <w:p w:rsidR="00A42D50" w:rsidRPr="00B1432D" w:rsidRDefault="00AA0899" w:rsidP="00372A6C">
      <w:pPr>
        <w:pStyle w:val="af2"/>
        <w:spacing w:beforeAutospacing="0" w:afterAutospacing="0" w:line="276" w:lineRule="auto"/>
        <w:textAlignment w:val="baseline"/>
        <w:rPr>
          <w:rFonts w:ascii="Times New Roman" w:hAnsi="Times New Roman"/>
        </w:rPr>
      </w:pPr>
      <w:hyperlink r:id="rId100" w:tgtFrame="_blank" w:history="1">
        <w:r w:rsidR="00A42D50" w:rsidRPr="00B1432D">
          <w:rPr>
            <w:rStyle w:val="af9"/>
            <w:rFonts w:ascii="Times New Roman" w:hAnsi="Times New Roman"/>
            <w:color w:val="auto"/>
            <w:bdr w:val="none" w:sz="0" w:space="0" w:color="auto" w:frame="1"/>
          </w:rPr>
          <w:t>Podster</w:t>
        </w:r>
      </w:hyperlink>
      <w:r w:rsidR="00A42D50" w:rsidRPr="00B1432D">
        <w:rPr>
          <w:rFonts w:ascii="Times New Roman" w:hAnsi="Times New Roman"/>
        </w:rPr>
        <w:t> – площадка для публикац</w:t>
      </w:r>
      <w:proofErr w:type="gramStart"/>
      <w:r w:rsidR="00A42D50" w:rsidRPr="00B1432D">
        <w:rPr>
          <w:rFonts w:ascii="Times New Roman" w:hAnsi="Times New Roman"/>
        </w:rPr>
        <w:t>ии ау</w:t>
      </w:r>
      <w:proofErr w:type="gramEnd"/>
      <w:r w:rsidR="00A42D50" w:rsidRPr="00B1432D">
        <w:rPr>
          <w:rFonts w:ascii="Times New Roman" w:hAnsi="Times New Roman"/>
        </w:rPr>
        <w:t>дио, у которой есть свое </w:t>
      </w:r>
      <w:hyperlink r:id="rId101" w:tgtFrame="_blank" w:history="1">
        <w:r w:rsidR="00A42D50" w:rsidRPr="00B1432D">
          <w:rPr>
            <w:rStyle w:val="af9"/>
            <w:rFonts w:ascii="Times New Roman" w:hAnsi="Times New Roman"/>
            <w:color w:val="auto"/>
            <w:bdr w:val="none" w:sz="0" w:space="0" w:color="auto" w:frame="1"/>
          </w:rPr>
          <w:t>приложение</w:t>
        </w:r>
      </w:hyperlink>
      <w:r w:rsidR="00A42D50" w:rsidRPr="00B1432D">
        <w:rPr>
          <w:rFonts w:ascii="Times New Roman" w:hAnsi="Times New Roman"/>
        </w:rPr>
        <w:t> для записи подкастов на iTunes. При добавлении подкастов на Podster RSS-лента генерируется автоматически, как и в PodFm, и это многое упрощает.</w:t>
      </w:r>
    </w:p>
    <w:p w:rsidR="00A42D50" w:rsidRPr="00B1432D" w:rsidRDefault="00A42D50" w:rsidP="00372A6C">
      <w:pPr>
        <w:pStyle w:val="af2"/>
        <w:spacing w:beforeAutospacing="0" w:afterAutospacing="0" w:line="276" w:lineRule="auto"/>
        <w:textAlignment w:val="baseline"/>
        <w:rPr>
          <w:rFonts w:ascii="Times New Roman" w:hAnsi="Times New Roman"/>
        </w:rPr>
      </w:pPr>
      <w:r w:rsidRPr="00B1432D">
        <w:rPr>
          <w:rFonts w:ascii="Times New Roman" w:hAnsi="Times New Roman"/>
        </w:rPr>
        <w:t>Итак, приступим к регистрации.</w:t>
      </w:r>
    </w:p>
    <w:p w:rsidR="00A42D50" w:rsidRPr="00B1432D" w:rsidRDefault="00A42D50" w:rsidP="00372A6C">
      <w:pPr>
        <w:jc w:val="center"/>
        <w:textAlignment w:val="baseline"/>
        <w:rPr>
          <w:rFonts w:cs="Times New Roman"/>
          <w:szCs w:val="24"/>
        </w:rPr>
      </w:pPr>
      <w:r w:rsidRPr="00B1432D">
        <w:rPr>
          <w:rFonts w:cs="Times New Roman"/>
          <w:noProof/>
          <w:szCs w:val="24"/>
        </w:rPr>
        <w:drawing>
          <wp:inline distT="0" distB="0" distL="0" distR="0">
            <wp:extent cx="5130920" cy="1616143"/>
            <wp:effectExtent l="19050" t="0" r="0" b="0"/>
            <wp:docPr id="18" name="Рисунок 18" descr="Нажмите «Регистр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ажмите «Регистрация»"/>
                    <pic:cNvPicPr>
                      <a:picLocks noChangeAspect="1" noChangeArrowheads="1"/>
                    </pic:cNvPicPr>
                  </pic:nvPicPr>
                  <pic:blipFill>
                    <a:blip r:embed="rId102" cstate="print"/>
                    <a:srcRect/>
                    <a:stretch>
                      <a:fillRect/>
                    </a:stretch>
                  </pic:blipFill>
                  <pic:spPr bwMode="auto">
                    <a:xfrm>
                      <a:off x="0" y="0"/>
                      <a:ext cx="5128930" cy="1615516"/>
                    </a:xfrm>
                    <a:prstGeom prst="rect">
                      <a:avLst/>
                    </a:prstGeom>
                    <a:noFill/>
                    <a:ln w="9525">
                      <a:noFill/>
                      <a:miter lim="800000"/>
                      <a:headEnd/>
                      <a:tailEnd/>
                    </a:ln>
                  </pic:spPr>
                </pic:pic>
              </a:graphicData>
            </a:graphic>
          </wp:inline>
        </w:drawing>
      </w:r>
    </w:p>
    <w:p w:rsidR="00A42D50" w:rsidRPr="00B1432D" w:rsidRDefault="00A42D50" w:rsidP="00372A6C">
      <w:pPr>
        <w:jc w:val="left"/>
        <w:textAlignment w:val="baseline"/>
        <w:rPr>
          <w:rFonts w:cs="Times New Roman"/>
          <w:iCs/>
          <w:szCs w:val="24"/>
        </w:rPr>
      </w:pPr>
      <w:r w:rsidRPr="00B1432D">
        <w:rPr>
          <w:rFonts w:cs="Times New Roman"/>
          <w:iCs/>
          <w:szCs w:val="24"/>
        </w:rPr>
        <w:t>Нажмите «Регистрация»</w:t>
      </w:r>
    </w:p>
    <w:p w:rsidR="00A42D50" w:rsidRPr="00B1432D" w:rsidRDefault="00A42D50" w:rsidP="00372A6C">
      <w:pPr>
        <w:pStyle w:val="af2"/>
        <w:spacing w:beforeAutospacing="0" w:afterAutospacing="0" w:line="276" w:lineRule="auto"/>
        <w:textAlignment w:val="baseline"/>
        <w:rPr>
          <w:rFonts w:ascii="Times New Roman" w:hAnsi="Times New Roman"/>
        </w:rPr>
      </w:pPr>
      <w:r w:rsidRPr="00B1432D">
        <w:rPr>
          <w:rFonts w:ascii="Times New Roman" w:hAnsi="Times New Roman"/>
        </w:rPr>
        <w:t>Введите имя и фамилию, электронную почту и пароль. После этого нужно будет подтвердить почтовый адрес и заново войти на сайт.</w:t>
      </w:r>
    </w:p>
    <w:p w:rsidR="00A42D50" w:rsidRPr="00B1432D" w:rsidRDefault="00A42D50" w:rsidP="00372A6C">
      <w:pPr>
        <w:pStyle w:val="af2"/>
        <w:spacing w:beforeAutospacing="0" w:afterAutospacing="0" w:line="276" w:lineRule="auto"/>
        <w:textAlignment w:val="baseline"/>
        <w:rPr>
          <w:rFonts w:ascii="Times New Roman" w:hAnsi="Times New Roman"/>
        </w:rPr>
      </w:pPr>
      <w:r w:rsidRPr="00B1432D">
        <w:rPr>
          <w:rFonts w:ascii="Times New Roman" w:hAnsi="Times New Roman"/>
        </w:rPr>
        <w:t>Вот так выглядит страница пользователя в Podster. Как видно, можно сразу же приступить к публикации записи, которая будет добавлена в ваш «Поток».</w:t>
      </w:r>
    </w:p>
    <w:p w:rsidR="00A42D50" w:rsidRPr="00B1432D" w:rsidRDefault="00A42D50" w:rsidP="00372A6C">
      <w:pPr>
        <w:jc w:val="center"/>
        <w:textAlignment w:val="baseline"/>
        <w:rPr>
          <w:rFonts w:cs="Times New Roman"/>
          <w:szCs w:val="24"/>
        </w:rPr>
      </w:pPr>
      <w:r w:rsidRPr="00B1432D">
        <w:rPr>
          <w:rFonts w:cs="Times New Roman"/>
          <w:noProof/>
          <w:szCs w:val="24"/>
        </w:rPr>
        <w:lastRenderedPageBreak/>
        <w:drawing>
          <wp:inline distT="0" distB="0" distL="0" distR="0">
            <wp:extent cx="5138789" cy="2096218"/>
            <wp:effectExtent l="19050" t="0" r="4711" b="0"/>
            <wp:docPr id="8" name="Рисунок 19" descr="Сразу видно, что долго разбираться в интерфейсе не приде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разу видно, что долго разбираться в интерфейсе не придется"/>
                    <pic:cNvPicPr>
                      <a:picLocks noChangeAspect="1" noChangeArrowheads="1"/>
                    </pic:cNvPicPr>
                  </pic:nvPicPr>
                  <pic:blipFill>
                    <a:blip r:embed="rId103" cstate="print"/>
                    <a:srcRect/>
                    <a:stretch>
                      <a:fillRect/>
                    </a:stretch>
                  </pic:blipFill>
                  <pic:spPr bwMode="auto">
                    <a:xfrm>
                      <a:off x="0" y="0"/>
                      <a:ext cx="5144170" cy="2098413"/>
                    </a:xfrm>
                    <a:prstGeom prst="rect">
                      <a:avLst/>
                    </a:prstGeom>
                    <a:noFill/>
                    <a:ln w="9525">
                      <a:noFill/>
                      <a:miter lim="800000"/>
                      <a:headEnd/>
                      <a:tailEnd/>
                    </a:ln>
                  </pic:spPr>
                </pic:pic>
              </a:graphicData>
            </a:graphic>
          </wp:inline>
        </w:drawing>
      </w:r>
    </w:p>
    <w:p w:rsidR="00A42D50" w:rsidRPr="00B1432D" w:rsidRDefault="00A42D50" w:rsidP="00372A6C">
      <w:pPr>
        <w:jc w:val="left"/>
        <w:textAlignment w:val="baseline"/>
        <w:rPr>
          <w:rFonts w:cs="Times New Roman"/>
          <w:iCs/>
          <w:szCs w:val="24"/>
        </w:rPr>
      </w:pPr>
      <w:r w:rsidRPr="00B1432D">
        <w:rPr>
          <w:rFonts w:cs="Times New Roman"/>
          <w:iCs/>
          <w:szCs w:val="24"/>
        </w:rPr>
        <w:t>Сразу видно, что долго разбираться в интерфейсе не придется</w:t>
      </w:r>
    </w:p>
    <w:p w:rsidR="00A42D50" w:rsidRPr="00B1432D" w:rsidRDefault="00A42D50" w:rsidP="00372A6C">
      <w:pPr>
        <w:pStyle w:val="af2"/>
        <w:spacing w:beforeAutospacing="0" w:afterAutospacing="0" w:line="276" w:lineRule="auto"/>
        <w:textAlignment w:val="baseline"/>
        <w:rPr>
          <w:rFonts w:ascii="Times New Roman" w:hAnsi="Times New Roman"/>
        </w:rPr>
      </w:pPr>
      <w:r w:rsidRPr="00B1432D">
        <w:rPr>
          <w:rFonts w:ascii="Times New Roman" w:hAnsi="Times New Roman"/>
        </w:rPr>
        <w:t xml:space="preserve">Но мы не заостряем на этом внимание и переходим сразу к созданию подкаста. Сначала нужно создать канал для подкаста. </w:t>
      </w:r>
      <w:proofErr w:type="gramStart"/>
      <w:r w:rsidRPr="00B1432D">
        <w:rPr>
          <w:rFonts w:ascii="Times New Roman" w:hAnsi="Times New Roman"/>
        </w:rPr>
        <w:t>Выберите «Мои подкасты» в верхнем меню, а затем – «Добавить подкаст».</w:t>
      </w:r>
      <w:proofErr w:type="gramEnd"/>
    </w:p>
    <w:p w:rsidR="00A42D50" w:rsidRPr="00B1432D" w:rsidRDefault="00A42D50" w:rsidP="00372A6C">
      <w:pPr>
        <w:jc w:val="center"/>
        <w:textAlignment w:val="baseline"/>
        <w:rPr>
          <w:rFonts w:cs="Times New Roman"/>
          <w:szCs w:val="24"/>
        </w:rPr>
      </w:pPr>
      <w:r w:rsidRPr="00B1432D">
        <w:rPr>
          <w:rFonts w:cs="Times New Roman"/>
          <w:noProof/>
          <w:szCs w:val="24"/>
        </w:rPr>
        <w:drawing>
          <wp:inline distT="0" distB="0" distL="0" distR="0">
            <wp:extent cx="5747577" cy="1936805"/>
            <wp:effectExtent l="19050" t="0" r="5523" b="0"/>
            <wp:docPr id="7" name="Рисунок 20" descr="Нажмите «Добавить подка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ажмите «Добавить подкаст»"/>
                    <pic:cNvPicPr>
                      <a:picLocks noChangeAspect="1" noChangeArrowheads="1"/>
                    </pic:cNvPicPr>
                  </pic:nvPicPr>
                  <pic:blipFill>
                    <a:blip r:embed="rId104" cstate="print"/>
                    <a:srcRect/>
                    <a:stretch>
                      <a:fillRect/>
                    </a:stretch>
                  </pic:blipFill>
                  <pic:spPr bwMode="auto">
                    <a:xfrm>
                      <a:off x="0" y="0"/>
                      <a:ext cx="5749241" cy="1937366"/>
                    </a:xfrm>
                    <a:prstGeom prst="rect">
                      <a:avLst/>
                    </a:prstGeom>
                    <a:noFill/>
                    <a:ln w="9525">
                      <a:noFill/>
                      <a:miter lim="800000"/>
                      <a:headEnd/>
                      <a:tailEnd/>
                    </a:ln>
                  </pic:spPr>
                </pic:pic>
              </a:graphicData>
            </a:graphic>
          </wp:inline>
        </w:drawing>
      </w:r>
    </w:p>
    <w:p w:rsidR="00A42D50" w:rsidRPr="00B1432D" w:rsidRDefault="00A42D50" w:rsidP="00372A6C">
      <w:pPr>
        <w:jc w:val="left"/>
        <w:textAlignment w:val="baseline"/>
        <w:rPr>
          <w:rFonts w:cs="Times New Roman"/>
          <w:iCs/>
          <w:szCs w:val="24"/>
        </w:rPr>
      </w:pPr>
      <w:r w:rsidRPr="00B1432D">
        <w:rPr>
          <w:rFonts w:cs="Times New Roman"/>
          <w:iCs/>
          <w:szCs w:val="24"/>
        </w:rPr>
        <w:t>Нажмите «Добавить подкаст»</w:t>
      </w:r>
    </w:p>
    <w:p w:rsidR="00A42D50" w:rsidRPr="00B1432D" w:rsidRDefault="00A42D50" w:rsidP="00372A6C">
      <w:pPr>
        <w:pStyle w:val="af2"/>
        <w:spacing w:beforeAutospacing="0" w:afterAutospacing="0" w:line="276" w:lineRule="auto"/>
        <w:textAlignment w:val="baseline"/>
        <w:rPr>
          <w:rFonts w:ascii="Times New Roman" w:hAnsi="Times New Roman"/>
        </w:rPr>
      </w:pPr>
      <w:r w:rsidRPr="00B1432D">
        <w:rPr>
          <w:rFonts w:ascii="Times New Roman" w:hAnsi="Times New Roman"/>
        </w:rPr>
        <w:t>Откроется форма, в которую нужно будет ввести название, URL, рубрику и описание подкаста, а также загрузить обложку (1400х1400), промо-блок (иллюстрацию размером 1100 x 299), соцсети и iTunes.</w:t>
      </w:r>
    </w:p>
    <w:p w:rsidR="00A42D50" w:rsidRPr="00B1432D" w:rsidRDefault="00A42D50" w:rsidP="00372A6C">
      <w:pPr>
        <w:jc w:val="center"/>
        <w:textAlignment w:val="baseline"/>
        <w:rPr>
          <w:rFonts w:cs="Times New Roman"/>
          <w:szCs w:val="24"/>
        </w:rPr>
      </w:pPr>
      <w:r w:rsidRPr="00B1432D">
        <w:rPr>
          <w:rFonts w:cs="Times New Roman"/>
          <w:noProof/>
          <w:szCs w:val="24"/>
        </w:rPr>
        <w:drawing>
          <wp:inline distT="0" distB="0" distL="0" distR="0">
            <wp:extent cx="2003565" cy="3148642"/>
            <wp:effectExtent l="19050" t="0" r="0" b="0"/>
            <wp:docPr id="6" name="Рисунок 21" descr="Заполните всю необходимую информацию и нажмите «Сохран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аполните всю необходимую информацию и нажмите «Сохранить»"/>
                    <pic:cNvPicPr>
                      <a:picLocks noChangeAspect="1" noChangeArrowheads="1"/>
                    </pic:cNvPicPr>
                  </pic:nvPicPr>
                  <pic:blipFill>
                    <a:blip r:embed="rId105" cstate="print"/>
                    <a:srcRect/>
                    <a:stretch>
                      <a:fillRect/>
                    </a:stretch>
                  </pic:blipFill>
                  <pic:spPr bwMode="auto">
                    <a:xfrm>
                      <a:off x="0" y="0"/>
                      <a:ext cx="2003719" cy="3148884"/>
                    </a:xfrm>
                    <a:prstGeom prst="rect">
                      <a:avLst/>
                    </a:prstGeom>
                    <a:noFill/>
                    <a:ln w="9525">
                      <a:noFill/>
                      <a:miter lim="800000"/>
                      <a:headEnd/>
                      <a:tailEnd/>
                    </a:ln>
                  </pic:spPr>
                </pic:pic>
              </a:graphicData>
            </a:graphic>
          </wp:inline>
        </w:drawing>
      </w:r>
    </w:p>
    <w:p w:rsidR="00A42D50" w:rsidRPr="00B1432D" w:rsidRDefault="00A42D50" w:rsidP="00372A6C">
      <w:pPr>
        <w:jc w:val="left"/>
        <w:textAlignment w:val="baseline"/>
        <w:rPr>
          <w:rFonts w:cs="Times New Roman"/>
          <w:iCs/>
          <w:szCs w:val="24"/>
        </w:rPr>
      </w:pPr>
      <w:r w:rsidRPr="00B1432D">
        <w:rPr>
          <w:rFonts w:cs="Times New Roman"/>
          <w:iCs/>
          <w:szCs w:val="24"/>
        </w:rPr>
        <w:t>Заполните всю необходимую информацию и нажмите «Сохранить»</w:t>
      </w:r>
    </w:p>
    <w:p w:rsidR="00A42D50" w:rsidRPr="00B1432D" w:rsidRDefault="00A42D50" w:rsidP="00372A6C">
      <w:pPr>
        <w:pStyle w:val="af2"/>
        <w:spacing w:beforeAutospacing="0" w:afterAutospacing="0" w:line="276" w:lineRule="auto"/>
        <w:textAlignment w:val="baseline"/>
        <w:rPr>
          <w:rFonts w:ascii="Times New Roman" w:hAnsi="Times New Roman"/>
        </w:rPr>
      </w:pPr>
      <w:r w:rsidRPr="00B1432D">
        <w:rPr>
          <w:rFonts w:ascii="Times New Roman" w:hAnsi="Times New Roman"/>
        </w:rPr>
        <w:t>Итак, канал для подкаста готов!</w:t>
      </w:r>
    </w:p>
    <w:p w:rsidR="00A42D50" w:rsidRPr="00B1432D" w:rsidRDefault="00A42D50" w:rsidP="00372A6C">
      <w:pPr>
        <w:jc w:val="center"/>
        <w:textAlignment w:val="baseline"/>
        <w:rPr>
          <w:rFonts w:cs="Times New Roman"/>
          <w:szCs w:val="24"/>
        </w:rPr>
      </w:pPr>
      <w:r w:rsidRPr="00B1432D">
        <w:rPr>
          <w:rFonts w:cs="Times New Roman"/>
          <w:noProof/>
          <w:szCs w:val="24"/>
        </w:rPr>
        <w:lastRenderedPageBreak/>
        <w:drawing>
          <wp:inline distT="0" distB="0" distL="0" distR="0">
            <wp:extent cx="5415592" cy="2380893"/>
            <wp:effectExtent l="19050" t="0" r="0" b="0"/>
            <wp:docPr id="5" name="Рисунок 22" descr="Выглядит неплох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ыглядит неплохо"/>
                    <pic:cNvPicPr>
                      <a:picLocks noChangeAspect="1" noChangeArrowheads="1"/>
                    </pic:cNvPicPr>
                  </pic:nvPicPr>
                  <pic:blipFill>
                    <a:blip r:embed="rId106" cstate="print"/>
                    <a:srcRect/>
                    <a:stretch>
                      <a:fillRect/>
                    </a:stretch>
                  </pic:blipFill>
                  <pic:spPr bwMode="auto">
                    <a:xfrm>
                      <a:off x="0" y="0"/>
                      <a:ext cx="5416921" cy="2381477"/>
                    </a:xfrm>
                    <a:prstGeom prst="rect">
                      <a:avLst/>
                    </a:prstGeom>
                    <a:noFill/>
                    <a:ln w="9525">
                      <a:noFill/>
                      <a:miter lim="800000"/>
                      <a:headEnd/>
                      <a:tailEnd/>
                    </a:ln>
                  </pic:spPr>
                </pic:pic>
              </a:graphicData>
            </a:graphic>
          </wp:inline>
        </w:drawing>
      </w:r>
    </w:p>
    <w:p w:rsidR="00A42D50" w:rsidRPr="00B1432D" w:rsidRDefault="00A42D50" w:rsidP="00372A6C">
      <w:pPr>
        <w:jc w:val="left"/>
        <w:textAlignment w:val="baseline"/>
        <w:rPr>
          <w:rFonts w:cs="Times New Roman"/>
          <w:iCs/>
          <w:szCs w:val="24"/>
        </w:rPr>
      </w:pPr>
      <w:r w:rsidRPr="00B1432D">
        <w:rPr>
          <w:rFonts w:cs="Times New Roman"/>
          <w:iCs/>
          <w:szCs w:val="24"/>
        </w:rPr>
        <w:t>Выглядит неплохо</w:t>
      </w:r>
    </w:p>
    <w:p w:rsidR="00A42D50" w:rsidRPr="00B1432D" w:rsidRDefault="00A42D50" w:rsidP="00372A6C">
      <w:pPr>
        <w:pStyle w:val="af2"/>
        <w:spacing w:beforeAutospacing="0" w:afterAutospacing="0" w:line="276" w:lineRule="auto"/>
        <w:textAlignment w:val="baseline"/>
        <w:rPr>
          <w:rFonts w:ascii="Times New Roman" w:hAnsi="Times New Roman"/>
        </w:rPr>
      </w:pPr>
      <w:r w:rsidRPr="00B1432D">
        <w:rPr>
          <w:rFonts w:ascii="Times New Roman" w:hAnsi="Times New Roman"/>
        </w:rPr>
        <w:t xml:space="preserve">Теперь нужно добавить на канал выпуски подкаста. </w:t>
      </w:r>
      <w:proofErr w:type="gramStart"/>
      <w:r w:rsidRPr="00B1432D">
        <w:rPr>
          <w:rFonts w:ascii="Times New Roman" w:hAnsi="Times New Roman"/>
        </w:rPr>
        <w:t>Для этого зайдите в «Мои подкасты» в меню в верхнем правом углу и нажмите «Новый выпуск».</w:t>
      </w:r>
      <w:proofErr w:type="gramEnd"/>
    </w:p>
    <w:p w:rsidR="00A42D50" w:rsidRPr="00B1432D" w:rsidRDefault="00A42D50" w:rsidP="00372A6C">
      <w:pPr>
        <w:jc w:val="center"/>
        <w:textAlignment w:val="baseline"/>
        <w:rPr>
          <w:rFonts w:cs="Times New Roman"/>
          <w:szCs w:val="24"/>
        </w:rPr>
      </w:pPr>
      <w:r w:rsidRPr="00B1432D">
        <w:rPr>
          <w:rFonts w:cs="Times New Roman"/>
          <w:noProof/>
          <w:szCs w:val="24"/>
        </w:rPr>
        <w:drawing>
          <wp:inline distT="0" distB="0" distL="0" distR="0">
            <wp:extent cx="5536362" cy="2688173"/>
            <wp:effectExtent l="19050" t="0" r="7188" b="0"/>
            <wp:docPr id="3" name="Рисунок 23" descr="Нажмите «Новый выпуск», чтобы добавить первый эпиз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ажмите «Новый выпуск», чтобы добавить первый эпизод"/>
                    <pic:cNvPicPr>
                      <a:picLocks noChangeAspect="1" noChangeArrowheads="1"/>
                    </pic:cNvPicPr>
                  </pic:nvPicPr>
                  <pic:blipFill>
                    <a:blip r:embed="rId107" cstate="print"/>
                    <a:srcRect/>
                    <a:stretch>
                      <a:fillRect/>
                    </a:stretch>
                  </pic:blipFill>
                  <pic:spPr bwMode="auto">
                    <a:xfrm>
                      <a:off x="0" y="0"/>
                      <a:ext cx="5536968" cy="2688467"/>
                    </a:xfrm>
                    <a:prstGeom prst="rect">
                      <a:avLst/>
                    </a:prstGeom>
                    <a:noFill/>
                    <a:ln w="9525">
                      <a:noFill/>
                      <a:miter lim="800000"/>
                      <a:headEnd/>
                      <a:tailEnd/>
                    </a:ln>
                  </pic:spPr>
                </pic:pic>
              </a:graphicData>
            </a:graphic>
          </wp:inline>
        </w:drawing>
      </w:r>
    </w:p>
    <w:p w:rsidR="00A42D50" w:rsidRPr="00B1432D" w:rsidRDefault="00A42D50" w:rsidP="00372A6C">
      <w:pPr>
        <w:jc w:val="left"/>
        <w:textAlignment w:val="baseline"/>
        <w:rPr>
          <w:rFonts w:cs="Times New Roman"/>
          <w:iCs/>
          <w:szCs w:val="24"/>
        </w:rPr>
      </w:pPr>
      <w:r w:rsidRPr="00B1432D">
        <w:rPr>
          <w:rFonts w:cs="Times New Roman"/>
          <w:iCs/>
          <w:szCs w:val="24"/>
        </w:rPr>
        <w:t>Нажмите «Новый выпуск», чтобы добавить первый эпизод</w:t>
      </w:r>
    </w:p>
    <w:p w:rsidR="00A42D50" w:rsidRPr="00B1432D" w:rsidRDefault="00A42D50" w:rsidP="00372A6C">
      <w:pPr>
        <w:pStyle w:val="af2"/>
        <w:spacing w:beforeAutospacing="0" w:afterAutospacing="0" w:line="276" w:lineRule="auto"/>
        <w:textAlignment w:val="baseline"/>
        <w:rPr>
          <w:rFonts w:ascii="Times New Roman" w:hAnsi="Times New Roman"/>
        </w:rPr>
      </w:pPr>
      <w:r w:rsidRPr="00B1432D">
        <w:rPr>
          <w:rFonts w:ascii="Times New Roman" w:hAnsi="Times New Roman"/>
        </w:rPr>
        <w:t>Появится форма, в которую нужно будет ввести название, дату публикации и описание. Добавьте эпизод и нажмите «Сохранить».</w:t>
      </w:r>
    </w:p>
    <w:p w:rsidR="00A42D50" w:rsidRPr="00B1432D" w:rsidRDefault="00A42D50" w:rsidP="00372A6C">
      <w:pPr>
        <w:jc w:val="center"/>
        <w:textAlignment w:val="baseline"/>
        <w:rPr>
          <w:rFonts w:cs="Times New Roman"/>
          <w:szCs w:val="24"/>
        </w:rPr>
      </w:pPr>
      <w:r w:rsidRPr="00B1432D">
        <w:rPr>
          <w:rFonts w:cs="Times New Roman"/>
          <w:noProof/>
          <w:szCs w:val="24"/>
        </w:rPr>
        <w:drawing>
          <wp:inline distT="0" distB="0" distL="0" distR="0">
            <wp:extent cx="3983606" cy="2903588"/>
            <wp:effectExtent l="19050" t="0" r="0" b="0"/>
            <wp:docPr id="2" name="Рисунок 24" descr="Если вы создали больше одного канала для подкаста, выберите тот, в который хотите добавить выпу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Если вы создали больше одного канала для подкаста, выберите тот, в который хотите добавить выпуск"/>
                    <pic:cNvPicPr>
                      <a:picLocks noChangeAspect="1" noChangeArrowheads="1"/>
                    </pic:cNvPicPr>
                  </pic:nvPicPr>
                  <pic:blipFill>
                    <a:blip r:embed="rId108" cstate="print"/>
                    <a:srcRect/>
                    <a:stretch>
                      <a:fillRect/>
                    </a:stretch>
                  </pic:blipFill>
                  <pic:spPr bwMode="auto">
                    <a:xfrm>
                      <a:off x="0" y="0"/>
                      <a:ext cx="3981960" cy="2902388"/>
                    </a:xfrm>
                    <a:prstGeom prst="rect">
                      <a:avLst/>
                    </a:prstGeom>
                    <a:noFill/>
                    <a:ln w="9525">
                      <a:noFill/>
                      <a:miter lim="800000"/>
                      <a:headEnd/>
                      <a:tailEnd/>
                    </a:ln>
                  </pic:spPr>
                </pic:pic>
              </a:graphicData>
            </a:graphic>
          </wp:inline>
        </w:drawing>
      </w:r>
    </w:p>
    <w:p w:rsidR="00A42D50" w:rsidRPr="00B1432D" w:rsidRDefault="00A42D50" w:rsidP="00372A6C">
      <w:pPr>
        <w:jc w:val="left"/>
        <w:textAlignment w:val="baseline"/>
        <w:rPr>
          <w:rFonts w:cs="Times New Roman"/>
          <w:iCs/>
          <w:szCs w:val="24"/>
        </w:rPr>
      </w:pPr>
      <w:r w:rsidRPr="00B1432D">
        <w:rPr>
          <w:rFonts w:cs="Times New Roman"/>
          <w:iCs/>
          <w:szCs w:val="24"/>
        </w:rPr>
        <w:lastRenderedPageBreak/>
        <w:t>Если вы создали больше одного канала для подкаста, выберите тот, в который хотите добавить выпуск</w:t>
      </w:r>
    </w:p>
    <w:p w:rsidR="00A42D50" w:rsidRPr="00B1432D" w:rsidRDefault="00A42D50" w:rsidP="00372A6C">
      <w:pPr>
        <w:pStyle w:val="af2"/>
        <w:spacing w:beforeAutospacing="0" w:afterAutospacing="0" w:line="276" w:lineRule="auto"/>
        <w:textAlignment w:val="baseline"/>
        <w:rPr>
          <w:rFonts w:ascii="Times New Roman" w:hAnsi="Times New Roman"/>
        </w:rPr>
      </w:pPr>
      <w:r w:rsidRPr="00B1432D">
        <w:rPr>
          <w:rFonts w:ascii="Times New Roman" w:hAnsi="Times New Roman"/>
        </w:rPr>
        <w:t>Ваш первый выпуск подкаста добавлен!</w:t>
      </w:r>
    </w:p>
    <w:p w:rsidR="00A42D50" w:rsidRPr="00B1432D" w:rsidRDefault="00A42D50" w:rsidP="00372A6C">
      <w:pPr>
        <w:jc w:val="center"/>
        <w:textAlignment w:val="baseline"/>
        <w:rPr>
          <w:rFonts w:cs="Times New Roman"/>
          <w:szCs w:val="24"/>
        </w:rPr>
      </w:pPr>
      <w:r w:rsidRPr="00B1432D">
        <w:rPr>
          <w:rFonts w:cs="Times New Roman"/>
          <w:noProof/>
          <w:szCs w:val="24"/>
        </w:rPr>
        <w:drawing>
          <wp:inline distT="0" distB="0" distL="0" distR="0">
            <wp:extent cx="5113667" cy="2145475"/>
            <wp:effectExtent l="19050" t="0" r="0" b="0"/>
            <wp:docPr id="1" name="Рисунок 25" descr="Процесс добавления подкаста на PodSter не представляет собой ничего слож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оцесс добавления подкаста на PodSter не представляет собой ничего сложного"/>
                    <pic:cNvPicPr>
                      <a:picLocks noChangeAspect="1" noChangeArrowheads="1"/>
                    </pic:cNvPicPr>
                  </pic:nvPicPr>
                  <pic:blipFill>
                    <a:blip r:embed="rId109" cstate="print"/>
                    <a:srcRect/>
                    <a:stretch>
                      <a:fillRect/>
                    </a:stretch>
                  </pic:blipFill>
                  <pic:spPr bwMode="auto">
                    <a:xfrm>
                      <a:off x="0" y="0"/>
                      <a:ext cx="5120404" cy="2148301"/>
                    </a:xfrm>
                    <a:prstGeom prst="rect">
                      <a:avLst/>
                    </a:prstGeom>
                    <a:noFill/>
                    <a:ln w="9525">
                      <a:noFill/>
                      <a:miter lim="800000"/>
                      <a:headEnd/>
                      <a:tailEnd/>
                    </a:ln>
                  </pic:spPr>
                </pic:pic>
              </a:graphicData>
            </a:graphic>
          </wp:inline>
        </w:drawing>
      </w:r>
    </w:p>
    <w:p w:rsidR="00A42D50" w:rsidRPr="00B1432D" w:rsidRDefault="00A42D50" w:rsidP="00372A6C">
      <w:pPr>
        <w:jc w:val="left"/>
        <w:textAlignment w:val="baseline"/>
        <w:rPr>
          <w:rFonts w:cs="Times New Roman"/>
          <w:iCs/>
          <w:szCs w:val="24"/>
        </w:rPr>
      </w:pPr>
      <w:r w:rsidRPr="00B1432D">
        <w:rPr>
          <w:rFonts w:cs="Times New Roman"/>
          <w:iCs/>
          <w:szCs w:val="24"/>
        </w:rPr>
        <w:t>Процесс добавления подкаста на PodSter не представляет собой ничего сложного</w:t>
      </w:r>
    </w:p>
    <w:p w:rsidR="00A42D50" w:rsidRPr="00B1432D" w:rsidRDefault="00A42D50" w:rsidP="00372A6C">
      <w:pPr>
        <w:pStyle w:val="af2"/>
        <w:spacing w:beforeAutospacing="0" w:afterAutospacing="0" w:line="276" w:lineRule="auto"/>
        <w:textAlignment w:val="baseline"/>
        <w:rPr>
          <w:rFonts w:ascii="Times New Roman" w:hAnsi="Times New Roman"/>
        </w:rPr>
      </w:pPr>
      <w:r w:rsidRPr="00B1432D">
        <w:rPr>
          <w:rFonts w:ascii="Times New Roman" w:hAnsi="Times New Roman"/>
        </w:rPr>
        <w:t>Как вы видите, публикация подкастов на специальных площадках не представляет собой ничего сложного, более того, это удобно, – при таком способе публикации не нужно самому создавать RSS-ленту, а поделиться подкастом на других площадках можно за считанные секунды. Так что, рекомендую присмотреться к данным сервисам.</w:t>
      </w:r>
    </w:p>
    <w:p w:rsidR="00A42D50" w:rsidRPr="00B1432D" w:rsidRDefault="00A42D50" w:rsidP="00372A6C">
      <w:pPr>
        <w:pStyle w:val="3"/>
        <w:spacing w:before="288"/>
        <w:textAlignment w:val="baseline"/>
        <w:rPr>
          <w:rFonts w:ascii="Times New Roman" w:hAnsi="Times New Roman" w:cs="Times New Roman"/>
          <w:color w:val="auto"/>
          <w:szCs w:val="24"/>
        </w:rPr>
      </w:pPr>
      <w:bookmarkStart w:id="70" w:name="_Toc514409834"/>
      <w:bookmarkStart w:id="71" w:name="_Toc514664020"/>
      <w:r w:rsidRPr="00B1432D">
        <w:rPr>
          <w:rFonts w:ascii="Times New Roman" w:hAnsi="Times New Roman" w:cs="Times New Roman"/>
          <w:color w:val="auto"/>
          <w:szCs w:val="24"/>
        </w:rPr>
        <w:t>Публикация на iTunes</w:t>
      </w:r>
      <w:bookmarkEnd w:id="70"/>
      <w:bookmarkEnd w:id="71"/>
    </w:p>
    <w:p w:rsidR="00A42D50" w:rsidRPr="00B1432D" w:rsidRDefault="00AA0899" w:rsidP="00372A6C">
      <w:pPr>
        <w:pStyle w:val="af2"/>
        <w:spacing w:beforeAutospacing="0" w:afterAutospacing="0" w:line="276" w:lineRule="auto"/>
        <w:textAlignment w:val="baseline"/>
        <w:rPr>
          <w:rFonts w:ascii="Times New Roman" w:hAnsi="Times New Roman"/>
        </w:rPr>
      </w:pPr>
      <w:hyperlink r:id="rId110" w:tgtFrame="_blank" w:history="1">
        <w:r w:rsidR="00A42D50" w:rsidRPr="00B1432D">
          <w:rPr>
            <w:rStyle w:val="a5"/>
            <w:rFonts w:ascii="Times New Roman" w:hAnsi="Times New Roman"/>
            <w:bdr w:val="none" w:sz="0" w:space="0" w:color="auto" w:frame="1"/>
          </w:rPr>
          <w:t>iTunes</w:t>
        </w:r>
      </w:hyperlink>
      <w:r w:rsidR="00A42D50" w:rsidRPr="00B1432D">
        <w:rPr>
          <w:rFonts w:ascii="Times New Roman" w:hAnsi="Times New Roman"/>
        </w:rPr>
        <w:t xml:space="preserve">– огромнейший каталог, который публикует подкасты, добавленные на другие ресурсы. iTunes предоставляет возможность выделиться из списка других подкастов и попасть в рубрику рекомендованных подкастов – New and Noteworthy, в которой собраны заслуживающие наибольшего внимания подкасты </w:t>
      </w:r>
      <w:proofErr w:type="gramStart"/>
      <w:r w:rsidR="00A42D50" w:rsidRPr="00B1432D">
        <w:rPr>
          <w:rFonts w:ascii="Times New Roman" w:hAnsi="Times New Roman"/>
        </w:rPr>
        <w:t>за</w:t>
      </w:r>
      <w:proofErr w:type="gramEnd"/>
      <w:r w:rsidR="00A42D50" w:rsidRPr="00B1432D">
        <w:rPr>
          <w:rFonts w:ascii="Times New Roman" w:hAnsi="Times New Roman"/>
        </w:rPr>
        <w:t xml:space="preserve"> последние 8 недель. Учитывая, что сервис собирает миллионы посетителей каждый месяц, не воспользоваться этой возможностью было бы глупо.</w:t>
      </w:r>
    </w:p>
    <w:p w:rsidR="00A42D50" w:rsidRPr="00B1432D" w:rsidRDefault="00A42D50" w:rsidP="00372A6C">
      <w:pPr>
        <w:pStyle w:val="af2"/>
        <w:spacing w:beforeAutospacing="0" w:afterAutospacing="0" w:line="276" w:lineRule="auto"/>
        <w:textAlignment w:val="baseline"/>
        <w:rPr>
          <w:rFonts w:ascii="Times New Roman" w:hAnsi="Times New Roman"/>
        </w:rPr>
      </w:pPr>
      <w:r w:rsidRPr="00B1432D">
        <w:rPr>
          <w:rFonts w:ascii="Times New Roman" w:hAnsi="Times New Roman"/>
        </w:rPr>
        <w:t>Вот какие</w:t>
      </w:r>
      <w:r w:rsidR="0006213B">
        <w:rPr>
          <w:rFonts w:ascii="Times New Roman" w:hAnsi="Times New Roman"/>
        </w:rPr>
        <w:t xml:space="preserve"> </w:t>
      </w:r>
      <w:r w:rsidRPr="00B1432D">
        <w:rPr>
          <w:rStyle w:val="a5"/>
          <w:rFonts w:ascii="Times New Roman" w:hAnsi="Times New Roman"/>
          <w:bdr w:val="none" w:sz="0" w:space="0" w:color="auto" w:frame="1"/>
        </w:rPr>
        <w:t>критерии</w:t>
      </w:r>
      <w:r w:rsidR="0006213B">
        <w:rPr>
          <w:rStyle w:val="a5"/>
          <w:rFonts w:ascii="Times New Roman" w:hAnsi="Times New Roman"/>
          <w:bdr w:val="none" w:sz="0" w:space="0" w:color="auto" w:frame="1"/>
        </w:rPr>
        <w:t xml:space="preserve"> </w:t>
      </w:r>
      <w:r w:rsidRPr="00B1432D">
        <w:rPr>
          <w:rFonts w:ascii="Times New Roman" w:hAnsi="Times New Roman"/>
        </w:rPr>
        <w:t>нужно учитывать, если вы собираетесь публиковать свой подкаст на iTunes:</w:t>
      </w:r>
    </w:p>
    <w:p w:rsidR="00A42D50" w:rsidRPr="00B1432D" w:rsidRDefault="00A42D50" w:rsidP="00EA70AD">
      <w:pPr>
        <w:numPr>
          <w:ilvl w:val="0"/>
          <w:numId w:val="44"/>
        </w:numPr>
        <w:ind w:left="346"/>
        <w:jc w:val="left"/>
        <w:textAlignment w:val="baseline"/>
        <w:rPr>
          <w:rFonts w:cs="Times New Roman"/>
          <w:szCs w:val="24"/>
        </w:rPr>
      </w:pPr>
      <w:r w:rsidRPr="00B1432D">
        <w:rPr>
          <w:rStyle w:val="a5"/>
          <w:rFonts w:cs="Times New Roman"/>
          <w:szCs w:val="24"/>
          <w:bdr w:val="none" w:sz="0" w:space="0" w:color="auto" w:frame="1"/>
        </w:rPr>
        <w:t>Формат подкаста:</w:t>
      </w:r>
      <w:r w:rsidRPr="00B1432D">
        <w:rPr>
          <w:rFonts w:cs="Times New Roman"/>
          <w:szCs w:val="24"/>
        </w:rPr>
        <w:t>M4A, MP3, MOV, MP4, M4V, PDF или EPUB.</w:t>
      </w:r>
    </w:p>
    <w:p w:rsidR="00A42D50" w:rsidRPr="00B1432D" w:rsidRDefault="00A42D50" w:rsidP="00EA70AD">
      <w:pPr>
        <w:numPr>
          <w:ilvl w:val="0"/>
          <w:numId w:val="44"/>
        </w:numPr>
        <w:ind w:left="346"/>
        <w:jc w:val="left"/>
        <w:textAlignment w:val="baseline"/>
        <w:rPr>
          <w:rFonts w:cs="Times New Roman"/>
          <w:szCs w:val="24"/>
        </w:rPr>
      </w:pPr>
      <w:r w:rsidRPr="00B1432D">
        <w:rPr>
          <w:rStyle w:val="a5"/>
          <w:rFonts w:cs="Times New Roman"/>
          <w:szCs w:val="24"/>
          <w:bdr w:val="none" w:sz="0" w:space="0" w:color="auto" w:frame="1"/>
        </w:rPr>
        <w:t>RSS-лента</w:t>
      </w:r>
      <w:r w:rsidRPr="00B1432D">
        <w:rPr>
          <w:rFonts w:cs="Times New Roman"/>
          <w:szCs w:val="24"/>
        </w:rPr>
        <w:t>– RSS 2.0.</w:t>
      </w:r>
    </w:p>
    <w:p w:rsidR="00A42D50" w:rsidRDefault="00A42D50" w:rsidP="00EA70AD">
      <w:pPr>
        <w:numPr>
          <w:ilvl w:val="0"/>
          <w:numId w:val="44"/>
        </w:numPr>
        <w:ind w:left="346"/>
        <w:jc w:val="left"/>
        <w:textAlignment w:val="baseline"/>
        <w:rPr>
          <w:rFonts w:cs="Times New Roman"/>
          <w:szCs w:val="24"/>
        </w:rPr>
      </w:pPr>
      <w:r w:rsidRPr="00B1432D">
        <w:rPr>
          <w:rStyle w:val="a5"/>
          <w:rFonts w:cs="Times New Roman"/>
          <w:szCs w:val="24"/>
          <w:bdr w:val="none" w:sz="0" w:space="0" w:color="auto" w:frame="1"/>
        </w:rPr>
        <w:t>Обложка</w:t>
      </w:r>
      <w:r w:rsidRPr="00B1432D">
        <w:rPr>
          <w:rFonts w:cs="Times New Roman"/>
          <w:szCs w:val="24"/>
        </w:rPr>
        <w:t xml:space="preserve">– </w:t>
      </w:r>
      <w:proofErr w:type="gramStart"/>
      <w:r w:rsidRPr="00B1432D">
        <w:rPr>
          <w:rFonts w:cs="Times New Roman"/>
          <w:szCs w:val="24"/>
        </w:rPr>
        <w:t>из</w:t>
      </w:r>
      <w:proofErr w:type="gramEnd"/>
      <w:r w:rsidRPr="00B1432D">
        <w:rPr>
          <w:rFonts w:cs="Times New Roman"/>
          <w:szCs w:val="24"/>
        </w:rPr>
        <w:t>ображение формата JPEG или PNG, минимальный размер – 1400 x 1400 пикселей, максимальный – 3000 x 3000 пикселей.</w:t>
      </w:r>
    </w:p>
    <w:p w:rsidR="00B26259" w:rsidRDefault="00B26259" w:rsidP="00B26259">
      <w:pPr>
        <w:rPr>
          <w:b/>
          <w:szCs w:val="28"/>
        </w:rPr>
      </w:pPr>
      <w:r w:rsidRPr="00947798">
        <w:rPr>
          <w:b/>
          <w:szCs w:val="28"/>
        </w:rPr>
        <w:t xml:space="preserve">Контрольные вопросы: </w:t>
      </w:r>
    </w:p>
    <w:p w:rsidR="00AA7CFF" w:rsidRPr="0006213B" w:rsidRDefault="00AA7CFF" w:rsidP="00790155">
      <w:pPr>
        <w:pStyle w:val="af1"/>
        <w:numPr>
          <w:ilvl w:val="0"/>
          <w:numId w:val="77"/>
        </w:numPr>
        <w:rPr>
          <w:b/>
          <w:szCs w:val="28"/>
        </w:rPr>
      </w:pPr>
      <w:r>
        <w:t xml:space="preserve">Что такое </w:t>
      </w:r>
      <w:hyperlink r:id="rId111" w:tgtFrame="_blank" w:history="1">
        <w:r w:rsidRPr="0006213B">
          <w:rPr>
            <w:rStyle w:val="af9"/>
            <w:color w:val="auto"/>
            <w:bdr w:val="none" w:sz="0" w:space="0" w:color="auto" w:frame="1"/>
          </w:rPr>
          <w:t>PodFM</w:t>
        </w:r>
      </w:hyperlink>
      <w:r>
        <w:t>?</w:t>
      </w:r>
    </w:p>
    <w:p w:rsidR="00AA7CFF" w:rsidRPr="0006213B" w:rsidRDefault="00AA7CFF" w:rsidP="00790155">
      <w:pPr>
        <w:pStyle w:val="af1"/>
        <w:numPr>
          <w:ilvl w:val="0"/>
          <w:numId w:val="77"/>
        </w:numPr>
        <w:rPr>
          <w:szCs w:val="28"/>
        </w:rPr>
      </w:pPr>
      <w:r w:rsidRPr="0006213B">
        <w:rPr>
          <w:szCs w:val="28"/>
        </w:rPr>
        <w:t>Какие виды загрузки подкастов есть?</w:t>
      </w:r>
    </w:p>
    <w:p w:rsidR="00AA7CFF" w:rsidRPr="0006213B" w:rsidRDefault="00AA7CFF" w:rsidP="00790155">
      <w:pPr>
        <w:pStyle w:val="af1"/>
        <w:numPr>
          <w:ilvl w:val="0"/>
          <w:numId w:val="77"/>
        </w:numPr>
        <w:rPr>
          <w:szCs w:val="28"/>
        </w:rPr>
      </w:pPr>
      <w:r w:rsidRPr="0006213B">
        <w:rPr>
          <w:szCs w:val="28"/>
        </w:rPr>
        <w:t xml:space="preserve">Что такое </w:t>
      </w:r>
      <w:hyperlink r:id="rId112" w:tgtFrame="_blank" w:history="1">
        <w:r w:rsidRPr="0006213B">
          <w:rPr>
            <w:rStyle w:val="af9"/>
            <w:color w:val="auto"/>
            <w:bdr w:val="none" w:sz="0" w:space="0" w:color="auto" w:frame="1"/>
          </w:rPr>
          <w:t>Podster</w:t>
        </w:r>
      </w:hyperlink>
      <w:r>
        <w:t>?</w:t>
      </w:r>
    </w:p>
    <w:p w:rsidR="00AA7CFF" w:rsidRPr="0006213B" w:rsidRDefault="00AA7CFF" w:rsidP="00790155">
      <w:pPr>
        <w:pStyle w:val="af1"/>
        <w:numPr>
          <w:ilvl w:val="0"/>
          <w:numId w:val="77"/>
        </w:numPr>
        <w:rPr>
          <w:b/>
          <w:szCs w:val="28"/>
        </w:rPr>
      </w:pPr>
      <w:r w:rsidRPr="0006213B">
        <w:rPr>
          <w:szCs w:val="28"/>
        </w:rPr>
        <w:t xml:space="preserve">Что такое </w:t>
      </w:r>
      <w:hyperlink r:id="rId113" w:tgtFrame="_blank" w:history="1">
        <w:r w:rsidRPr="0006213B">
          <w:rPr>
            <w:rStyle w:val="a5"/>
            <w:b w:val="0"/>
            <w:bdr w:val="none" w:sz="0" w:space="0" w:color="auto" w:frame="1"/>
          </w:rPr>
          <w:t>iTunes</w:t>
        </w:r>
      </w:hyperlink>
      <w:r w:rsidRPr="00AA7CFF">
        <w:t>?</w:t>
      </w:r>
    </w:p>
    <w:p w:rsidR="001705AB" w:rsidRPr="00B1432D" w:rsidRDefault="001705AB" w:rsidP="00372A6C">
      <w:pPr>
        <w:ind w:left="-14"/>
        <w:jc w:val="left"/>
        <w:textAlignment w:val="baseline"/>
        <w:rPr>
          <w:rFonts w:cs="Times New Roman"/>
          <w:b/>
          <w:szCs w:val="24"/>
        </w:rPr>
      </w:pPr>
      <w:r w:rsidRPr="00B1432D">
        <w:rPr>
          <w:rFonts w:cs="Times New Roman"/>
          <w:b/>
          <w:szCs w:val="24"/>
        </w:rPr>
        <w:t>Источники</w:t>
      </w:r>
    </w:p>
    <w:p w:rsidR="001705AB" w:rsidRPr="007C0CFC" w:rsidRDefault="00AA0899" w:rsidP="007C0CFC">
      <w:pPr>
        <w:ind w:left="-14"/>
        <w:textAlignment w:val="baseline"/>
        <w:rPr>
          <w:rFonts w:cs="Times New Roman"/>
          <w:szCs w:val="24"/>
        </w:rPr>
      </w:pPr>
      <w:hyperlink r:id="rId114" w:history="1">
        <w:r w:rsidR="001705AB" w:rsidRPr="007C0CFC">
          <w:rPr>
            <w:rStyle w:val="af9"/>
            <w:rFonts w:cs="Times New Roman"/>
            <w:color w:val="auto"/>
            <w:szCs w:val="24"/>
            <w:u w:val="none"/>
          </w:rPr>
          <w:t>https://texterra.ru/blog/kak-sozdat-podkast-ili-kontent-vam-v-ushi.html</w:t>
        </w:r>
      </w:hyperlink>
    </w:p>
    <w:p w:rsidR="005D7D54" w:rsidRPr="00B1432D" w:rsidRDefault="00B1432D" w:rsidP="004F3E74">
      <w:pPr>
        <w:pStyle w:val="aff"/>
      </w:pPr>
      <w:bookmarkStart w:id="72" w:name="_Toc485227301"/>
      <w:bookmarkStart w:id="73" w:name="_Toc514664021"/>
      <w:r w:rsidRPr="00B1432D">
        <w:t>Практическая</w:t>
      </w:r>
      <w:r w:rsidR="005D7D54" w:rsidRPr="00B1432D">
        <w:t xml:space="preserve"> работа №</w:t>
      </w:r>
      <w:r w:rsidR="00360205" w:rsidRPr="00B1432D">
        <w:t xml:space="preserve"> </w:t>
      </w:r>
      <w:bookmarkEnd w:id="72"/>
      <w:r w:rsidR="0000406D">
        <w:t>12</w:t>
      </w:r>
      <w:bookmarkEnd w:id="73"/>
    </w:p>
    <w:p w:rsidR="005D7D54" w:rsidRPr="00B1432D" w:rsidRDefault="005D7D54" w:rsidP="00372A6C">
      <w:pPr>
        <w:ind w:firstLine="709"/>
        <w:rPr>
          <w:rFonts w:eastAsiaTheme="minorHAnsi"/>
          <w:lang w:eastAsia="en-US"/>
        </w:rPr>
      </w:pPr>
      <w:r w:rsidRPr="00B1432D">
        <w:rPr>
          <w:rFonts w:eastAsiaTheme="minorHAnsi"/>
          <w:b/>
          <w:lang w:eastAsia="en-US"/>
        </w:rPr>
        <w:t>Тема</w:t>
      </w:r>
      <w:r w:rsidR="00667210" w:rsidRPr="00B1432D">
        <w:t xml:space="preserve"> Использование скринкаста</w:t>
      </w:r>
    </w:p>
    <w:p w:rsidR="00173EE8" w:rsidRPr="00B1432D" w:rsidRDefault="00173EE8" w:rsidP="00372A6C">
      <w:pPr>
        <w:ind w:firstLine="709"/>
        <w:rPr>
          <w:rFonts w:eastAsiaTheme="minorHAnsi"/>
          <w:lang w:eastAsia="en-US"/>
        </w:rPr>
      </w:pPr>
      <w:r w:rsidRPr="00B1432D">
        <w:rPr>
          <w:rFonts w:eastAsiaTheme="minorHAnsi"/>
          <w:b/>
          <w:lang w:eastAsia="en-US"/>
        </w:rPr>
        <w:t>Ц</w:t>
      </w:r>
      <w:r w:rsidR="00B11878" w:rsidRPr="00B1432D">
        <w:rPr>
          <w:rFonts w:eastAsiaTheme="minorHAnsi"/>
          <w:b/>
          <w:lang w:eastAsia="en-US"/>
        </w:rPr>
        <w:t>ель</w:t>
      </w:r>
      <w:r w:rsidR="00B11878" w:rsidRPr="00B1432D">
        <w:rPr>
          <w:rFonts w:eastAsiaTheme="minorHAnsi"/>
          <w:lang w:eastAsia="en-US"/>
        </w:rPr>
        <w:t>:</w:t>
      </w:r>
      <w:r w:rsidRPr="00B1432D">
        <w:rPr>
          <w:rFonts w:eastAsiaTheme="minorHAnsi"/>
          <w:lang w:eastAsia="en-US"/>
        </w:rPr>
        <w:t xml:space="preserve"> Получить практические навыки по </w:t>
      </w:r>
      <w:r w:rsidR="00667210" w:rsidRPr="00B1432D">
        <w:rPr>
          <w:rFonts w:eastAsiaTheme="minorHAnsi"/>
          <w:lang w:eastAsia="en-US"/>
        </w:rPr>
        <w:t>использованию скринкаста</w:t>
      </w:r>
    </w:p>
    <w:p w:rsidR="00173EE8" w:rsidRPr="00B1432D" w:rsidRDefault="00173EE8" w:rsidP="00372A6C">
      <w:pPr>
        <w:ind w:firstLine="709"/>
      </w:pPr>
      <w:r w:rsidRPr="00B1432D">
        <w:rPr>
          <w:b/>
        </w:rPr>
        <w:t xml:space="preserve">Количество часов на выполнение: </w:t>
      </w:r>
      <w:r w:rsidR="00667210" w:rsidRPr="00B1432D">
        <w:rPr>
          <w:b/>
        </w:rPr>
        <w:t>4</w:t>
      </w:r>
      <w:r w:rsidR="00916B1B" w:rsidRPr="00B1432D">
        <w:t xml:space="preserve"> часов</w:t>
      </w:r>
      <w:r w:rsidRPr="00B1432D">
        <w:t>.</w:t>
      </w:r>
    </w:p>
    <w:p w:rsidR="00916B1B" w:rsidRPr="00B1432D" w:rsidRDefault="00916B1B" w:rsidP="00372A6C">
      <w:pPr>
        <w:ind w:firstLine="709"/>
        <w:rPr>
          <w:b/>
        </w:rPr>
      </w:pPr>
      <w:r w:rsidRPr="00B1432D">
        <w:rPr>
          <w:b/>
        </w:rPr>
        <w:t>Методические указания и пояснения к работе:</w:t>
      </w:r>
    </w:p>
    <w:p w:rsidR="00916B1B" w:rsidRPr="00B1432D" w:rsidRDefault="00916B1B" w:rsidP="00372A6C">
      <w:pPr>
        <w:pStyle w:val="af1"/>
        <w:numPr>
          <w:ilvl w:val="0"/>
          <w:numId w:val="20"/>
        </w:numPr>
        <w:ind w:left="993"/>
      </w:pPr>
      <w:r w:rsidRPr="00B1432D">
        <w:t>Изучить теоретическую часть.</w:t>
      </w:r>
    </w:p>
    <w:p w:rsidR="00916B1B" w:rsidRPr="00B1432D" w:rsidRDefault="00916B1B" w:rsidP="00372A6C">
      <w:pPr>
        <w:pStyle w:val="af1"/>
        <w:numPr>
          <w:ilvl w:val="0"/>
          <w:numId w:val="20"/>
        </w:numPr>
        <w:ind w:left="993"/>
      </w:pPr>
      <w:r w:rsidRPr="00B1432D">
        <w:t>Выполнить практическую часть.</w:t>
      </w:r>
    </w:p>
    <w:p w:rsidR="00916B1B" w:rsidRPr="00B1432D" w:rsidRDefault="00916B1B" w:rsidP="00372A6C">
      <w:pPr>
        <w:pStyle w:val="af1"/>
        <w:numPr>
          <w:ilvl w:val="0"/>
          <w:numId w:val="20"/>
        </w:numPr>
        <w:ind w:left="993"/>
      </w:pPr>
      <w:r w:rsidRPr="00B1432D">
        <w:lastRenderedPageBreak/>
        <w:t>Составить и защитить отчет.</w:t>
      </w:r>
    </w:p>
    <w:p w:rsidR="00916B1B" w:rsidRPr="00B1432D" w:rsidRDefault="00916B1B" w:rsidP="007C0CFC">
      <w:pPr>
        <w:ind w:left="709"/>
        <w:jc w:val="left"/>
        <w:rPr>
          <w:rFonts w:eastAsia="Times New Roman" w:cs="Times New Roman"/>
          <w:szCs w:val="24"/>
        </w:rPr>
      </w:pPr>
      <w:r w:rsidRPr="00B1432D">
        <w:rPr>
          <w:rFonts w:eastAsia="Times New Roman" w:cs="Times New Roman"/>
          <w:b/>
          <w:bCs/>
          <w:iCs/>
          <w:szCs w:val="24"/>
        </w:rPr>
        <w:t>Содержание отчета</w:t>
      </w:r>
    </w:p>
    <w:p w:rsidR="00916B1B" w:rsidRPr="00B1432D" w:rsidRDefault="00916B1B" w:rsidP="007C0CFC">
      <w:pPr>
        <w:ind w:left="709"/>
        <w:jc w:val="left"/>
        <w:rPr>
          <w:rFonts w:eastAsia="Times New Roman" w:cs="Times New Roman"/>
          <w:szCs w:val="24"/>
        </w:rPr>
      </w:pPr>
      <w:r w:rsidRPr="00B1432D">
        <w:rPr>
          <w:rFonts w:eastAsia="Times New Roman" w:cs="Times New Roman"/>
          <w:szCs w:val="24"/>
        </w:rPr>
        <w:t>Отчет должен содержать:</w:t>
      </w:r>
    </w:p>
    <w:p w:rsidR="00916B1B" w:rsidRPr="00B1432D" w:rsidRDefault="00916B1B" w:rsidP="007C0CFC">
      <w:pPr>
        <w:numPr>
          <w:ilvl w:val="1"/>
          <w:numId w:val="21"/>
        </w:numPr>
        <w:tabs>
          <w:tab w:val="clear" w:pos="1440"/>
          <w:tab w:val="num" w:pos="709"/>
        </w:tabs>
        <w:ind w:left="993"/>
        <w:jc w:val="left"/>
        <w:rPr>
          <w:rFonts w:eastAsia="Times New Roman" w:cs="Times New Roman"/>
          <w:szCs w:val="24"/>
        </w:rPr>
      </w:pPr>
      <w:r w:rsidRPr="00B1432D">
        <w:rPr>
          <w:rFonts w:eastAsia="Times New Roman" w:cs="Times New Roman"/>
          <w:szCs w:val="24"/>
        </w:rPr>
        <w:t>Название работы.</w:t>
      </w:r>
    </w:p>
    <w:p w:rsidR="00916B1B" w:rsidRPr="00B1432D" w:rsidRDefault="00916B1B" w:rsidP="007C0CFC">
      <w:pPr>
        <w:numPr>
          <w:ilvl w:val="1"/>
          <w:numId w:val="21"/>
        </w:numPr>
        <w:ind w:left="993"/>
        <w:jc w:val="left"/>
        <w:rPr>
          <w:rFonts w:eastAsia="Times New Roman" w:cs="Times New Roman"/>
          <w:szCs w:val="24"/>
        </w:rPr>
      </w:pPr>
      <w:r w:rsidRPr="00B1432D">
        <w:rPr>
          <w:rFonts w:eastAsia="Times New Roman" w:cs="Times New Roman"/>
          <w:szCs w:val="24"/>
        </w:rPr>
        <w:t>Цель работы.</w:t>
      </w:r>
    </w:p>
    <w:p w:rsidR="00916B1B" w:rsidRPr="00B1432D" w:rsidRDefault="00916B1B" w:rsidP="007C0CFC">
      <w:pPr>
        <w:numPr>
          <w:ilvl w:val="1"/>
          <w:numId w:val="21"/>
        </w:numPr>
        <w:ind w:left="993"/>
        <w:jc w:val="left"/>
        <w:rPr>
          <w:rFonts w:eastAsia="Times New Roman" w:cs="Times New Roman"/>
          <w:szCs w:val="24"/>
        </w:rPr>
      </w:pPr>
      <w:r w:rsidRPr="00B1432D">
        <w:rPr>
          <w:rFonts w:eastAsia="Times New Roman" w:cs="Times New Roman"/>
          <w:szCs w:val="24"/>
        </w:rPr>
        <w:t>Задание и краткое описание его выполнения.</w:t>
      </w:r>
    </w:p>
    <w:p w:rsidR="00916B1B" w:rsidRPr="00B1432D" w:rsidRDefault="00916B1B" w:rsidP="007C0CFC">
      <w:pPr>
        <w:numPr>
          <w:ilvl w:val="1"/>
          <w:numId w:val="21"/>
        </w:numPr>
        <w:ind w:left="993"/>
        <w:jc w:val="left"/>
        <w:rPr>
          <w:rFonts w:eastAsia="Times New Roman" w:cs="Times New Roman"/>
          <w:szCs w:val="24"/>
        </w:rPr>
      </w:pPr>
      <w:r w:rsidRPr="00B1432D">
        <w:rPr>
          <w:rFonts w:eastAsia="Times New Roman" w:cs="Times New Roman"/>
          <w:szCs w:val="24"/>
        </w:rPr>
        <w:t>Ответы на контрольные вопросы.</w:t>
      </w:r>
    </w:p>
    <w:p w:rsidR="00916B1B" w:rsidRPr="00B1432D" w:rsidRDefault="00916B1B" w:rsidP="007C0CFC">
      <w:pPr>
        <w:numPr>
          <w:ilvl w:val="1"/>
          <w:numId w:val="21"/>
        </w:numPr>
        <w:ind w:left="993"/>
        <w:jc w:val="left"/>
        <w:rPr>
          <w:rFonts w:eastAsia="Times New Roman" w:cs="Times New Roman"/>
          <w:szCs w:val="24"/>
        </w:rPr>
      </w:pPr>
      <w:r w:rsidRPr="00B1432D">
        <w:rPr>
          <w:rFonts w:eastAsia="Times New Roman" w:cs="Times New Roman"/>
          <w:szCs w:val="24"/>
        </w:rPr>
        <w:t>Вывод по работе.</w:t>
      </w:r>
    </w:p>
    <w:p w:rsidR="00D07D5C" w:rsidRPr="00B1432D" w:rsidRDefault="00D07D5C" w:rsidP="00372A6C">
      <w:pPr>
        <w:ind w:firstLine="709"/>
        <w:jc w:val="left"/>
        <w:rPr>
          <w:rFonts w:eastAsia="Times New Roman" w:cs="Times New Roman"/>
          <w:b/>
          <w:bCs/>
          <w:szCs w:val="24"/>
          <w:u w:val="single"/>
        </w:rPr>
      </w:pPr>
    </w:p>
    <w:p w:rsidR="00916B1B" w:rsidRPr="00B1432D" w:rsidRDefault="00D07D5C" w:rsidP="00372A6C">
      <w:pPr>
        <w:ind w:firstLine="709"/>
        <w:jc w:val="left"/>
        <w:rPr>
          <w:rFonts w:eastAsia="Times New Roman" w:cs="Times New Roman"/>
          <w:b/>
          <w:bCs/>
          <w:szCs w:val="24"/>
          <w:u w:val="single"/>
        </w:rPr>
      </w:pPr>
      <w:r w:rsidRPr="00B1432D">
        <w:rPr>
          <w:rFonts w:eastAsia="Times New Roman" w:cs="Times New Roman"/>
          <w:b/>
          <w:bCs/>
          <w:szCs w:val="24"/>
          <w:u w:val="single"/>
        </w:rPr>
        <w:t>Практическая часть</w:t>
      </w:r>
    </w:p>
    <w:p w:rsidR="00D07D5C" w:rsidRPr="007C0CFC" w:rsidRDefault="00D07D5C" w:rsidP="007C0CFC">
      <w:pPr>
        <w:pStyle w:val="af2"/>
        <w:spacing w:beforeAutospacing="0" w:after="115" w:afterAutospacing="0" w:line="276" w:lineRule="auto"/>
        <w:ind w:firstLine="709"/>
        <w:jc w:val="both"/>
        <w:rPr>
          <w:rFonts w:ascii="Times New Roman" w:hAnsi="Times New Roman"/>
        </w:rPr>
      </w:pPr>
      <w:r w:rsidRPr="007C0CFC">
        <w:rPr>
          <w:rFonts w:ascii="Times New Roman" w:hAnsi="Times New Roman"/>
        </w:rPr>
        <w:t>В 1680-х годах Дуглас Карл Энгельбарт, американский исследователь, был одним из первых, кто использовал технологию «скринкастинга». Свою демо-версию он назвал ―shared-screencollaboration‖ (взаимодействие через общий экран). Термин «Screencam» в обиходе может использоваться как альтернативное название скринкаста: изначально так называлась одна из первых программ, использовавших технологию «записи с экрана». Само понятие «screencast» было введено в оборот автором, журналистом InfoWorld, ДжономУделлом в 2004 году. Автор охарактеризовал данную технологию как «видеоролики о софте, записанные с речевым сопровождением».</w:t>
      </w:r>
    </w:p>
    <w:p w:rsidR="00D07D5C" w:rsidRPr="007C0CFC" w:rsidRDefault="00D07D5C" w:rsidP="0006213B">
      <w:pPr>
        <w:pStyle w:val="af2"/>
        <w:spacing w:beforeAutospacing="0" w:afterAutospacing="0" w:line="276" w:lineRule="auto"/>
        <w:ind w:firstLine="709"/>
        <w:jc w:val="both"/>
        <w:rPr>
          <w:rFonts w:ascii="Times New Roman" w:hAnsi="Times New Roman"/>
        </w:rPr>
      </w:pPr>
      <w:r w:rsidRPr="007C0CFC">
        <w:rPr>
          <w:rFonts w:ascii="Times New Roman" w:hAnsi="Times New Roman"/>
        </w:rPr>
        <w:t>Джон Уделл приводит целый список жанров скринкастов, большинство которых могут успешно использоваться в образовании:</w:t>
      </w:r>
    </w:p>
    <w:p w:rsidR="00D07D5C" w:rsidRPr="007C0CFC" w:rsidRDefault="00D07D5C" w:rsidP="0006213B">
      <w:pPr>
        <w:pStyle w:val="af2"/>
        <w:spacing w:beforeAutospacing="0" w:afterAutospacing="0" w:line="276" w:lineRule="auto"/>
        <w:ind w:firstLine="709"/>
        <w:jc w:val="both"/>
        <w:rPr>
          <w:rFonts w:ascii="Times New Roman" w:hAnsi="Times New Roman"/>
        </w:rPr>
      </w:pPr>
      <w:r w:rsidRPr="007C0CFC">
        <w:rPr>
          <w:rFonts w:ascii="Times New Roman" w:hAnsi="Times New Roman"/>
        </w:rPr>
        <w:t xml:space="preserve">Руководство - скринкаст, </w:t>
      </w:r>
      <w:proofErr w:type="gramStart"/>
      <w:r w:rsidRPr="007C0CFC">
        <w:rPr>
          <w:rFonts w:ascii="Times New Roman" w:hAnsi="Times New Roman"/>
        </w:rPr>
        <w:t>демонстрирующий</w:t>
      </w:r>
      <w:proofErr w:type="gramEnd"/>
      <w:r w:rsidRPr="007C0CFC">
        <w:rPr>
          <w:rFonts w:ascii="Times New Roman" w:hAnsi="Times New Roman"/>
        </w:rPr>
        <w:t xml:space="preserve"> работу приложений программ или сервиса.</w:t>
      </w:r>
    </w:p>
    <w:p w:rsidR="00D07D5C" w:rsidRPr="007C0CFC" w:rsidRDefault="00D07D5C" w:rsidP="0006213B">
      <w:pPr>
        <w:pStyle w:val="af2"/>
        <w:spacing w:beforeAutospacing="0" w:afterAutospacing="0" w:line="276" w:lineRule="auto"/>
        <w:ind w:firstLine="709"/>
        <w:jc w:val="both"/>
        <w:rPr>
          <w:rFonts w:ascii="Times New Roman" w:hAnsi="Times New Roman"/>
        </w:rPr>
      </w:pPr>
      <w:r w:rsidRPr="007C0CFC">
        <w:rPr>
          <w:rFonts w:ascii="Times New Roman" w:hAnsi="Times New Roman"/>
        </w:rPr>
        <w:t xml:space="preserve">Наглядное пособие – </w:t>
      </w:r>
      <w:proofErr w:type="gramStart"/>
      <w:r w:rsidRPr="007C0CFC">
        <w:rPr>
          <w:rFonts w:ascii="Times New Roman" w:hAnsi="Times New Roman"/>
        </w:rPr>
        <w:t>небольшой</w:t>
      </w:r>
      <w:proofErr w:type="gramEnd"/>
      <w:r w:rsidRPr="007C0CFC">
        <w:rPr>
          <w:rFonts w:ascii="Times New Roman" w:hAnsi="Times New Roman"/>
        </w:rPr>
        <w:t xml:space="preserve"> скринкаст, демонстрирующий последовательность действий пользователя приложения, ведущих к достижению определенного эффекта.</w:t>
      </w:r>
    </w:p>
    <w:p w:rsidR="00D07D5C" w:rsidRPr="007C0CFC" w:rsidRDefault="00D07D5C" w:rsidP="0006213B">
      <w:pPr>
        <w:pStyle w:val="af2"/>
        <w:spacing w:beforeAutospacing="0" w:afterAutospacing="0" w:line="276" w:lineRule="auto"/>
        <w:ind w:firstLine="709"/>
        <w:jc w:val="both"/>
        <w:rPr>
          <w:rFonts w:ascii="Times New Roman" w:hAnsi="Times New Roman"/>
        </w:rPr>
      </w:pPr>
      <w:r w:rsidRPr="007C0CFC">
        <w:rPr>
          <w:rFonts w:ascii="Times New Roman" w:hAnsi="Times New Roman"/>
        </w:rPr>
        <w:t>Обзор программного обеспечения - реализуется в виде текста со скриншотами. Скринкаст делает его более наглядным и динамичным.</w:t>
      </w:r>
    </w:p>
    <w:p w:rsidR="00D07D5C" w:rsidRPr="007C0CFC" w:rsidRDefault="00D07D5C" w:rsidP="0006213B">
      <w:pPr>
        <w:pStyle w:val="af2"/>
        <w:spacing w:beforeAutospacing="0" w:afterAutospacing="0" w:line="276" w:lineRule="auto"/>
        <w:ind w:firstLine="709"/>
        <w:jc w:val="both"/>
        <w:rPr>
          <w:rFonts w:ascii="Times New Roman" w:hAnsi="Times New Roman"/>
        </w:rPr>
      </w:pPr>
      <w:r w:rsidRPr="007C0CFC">
        <w:rPr>
          <w:rFonts w:ascii="Times New Roman" w:hAnsi="Times New Roman"/>
        </w:rPr>
        <w:t>Анимированная доска преподавателя - наглядное средство, транслирующееся одновременно нескольким пользователям (учащимся).</w:t>
      </w:r>
    </w:p>
    <w:p w:rsidR="00D07D5C" w:rsidRPr="007C0CFC" w:rsidRDefault="00D07D5C" w:rsidP="0006213B">
      <w:pPr>
        <w:pStyle w:val="af2"/>
        <w:spacing w:beforeAutospacing="0" w:afterAutospacing="0" w:line="276" w:lineRule="auto"/>
        <w:ind w:firstLine="709"/>
        <w:jc w:val="both"/>
        <w:rPr>
          <w:rFonts w:ascii="Times New Roman" w:hAnsi="Times New Roman"/>
        </w:rPr>
      </w:pPr>
      <w:r w:rsidRPr="007C0CFC">
        <w:rPr>
          <w:rFonts w:ascii="Times New Roman" w:hAnsi="Times New Roman"/>
        </w:rPr>
        <w:t>Скринкаст-видео - представляет собой сочетание видеофрагментов и последовательностей скриншотов с экрана компьютера.</w:t>
      </w:r>
    </w:p>
    <w:p w:rsidR="00D07D5C" w:rsidRPr="007C0CFC" w:rsidRDefault="00D07D5C" w:rsidP="0006213B">
      <w:pPr>
        <w:pStyle w:val="af2"/>
        <w:spacing w:beforeAutospacing="0" w:afterAutospacing="0" w:line="276" w:lineRule="auto"/>
        <w:ind w:firstLine="709"/>
        <w:jc w:val="both"/>
        <w:rPr>
          <w:rFonts w:ascii="Times New Roman" w:hAnsi="Times New Roman"/>
        </w:rPr>
      </w:pPr>
      <w:r w:rsidRPr="007C0CFC">
        <w:rPr>
          <w:rFonts w:ascii="Times New Roman" w:hAnsi="Times New Roman"/>
        </w:rPr>
        <w:t>Технология скринкастинга изначально была направлена на разработку интерактивных демонстраций программных продуктов, и до сих пор она применяется в первую очередь при создании обучающих материалов по владению компьютерными программами. Но использование скринкастинга не ограничивается только этой областью. Скринскастинг можно с успехом использовать при разработке самых различных учебных материалов применительно к разным отраслям знаний.</w:t>
      </w:r>
    </w:p>
    <w:p w:rsidR="00D07D5C" w:rsidRPr="007C0CFC" w:rsidRDefault="00D07D5C" w:rsidP="0006213B">
      <w:pPr>
        <w:pStyle w:val="af2"/>
        <w:spacing w:beforeAutospacing="0" w:afterAutospacing="0" w:line="276" w:lineRule="auto"/>
        <w:ind w:firstLine="709"/>
        <w:jc w:val="both"/>
        <w:rPr>
          <w:rFonts w:ascii="Times New Roman" w:hAnsi="Times New Roman"/>
        </w:rPr>
      </w:pPr>
      <w:r w:rsidRPr="007C0CFC">
        <w:rPr>
          <w:rFonts w:ascii="Times New Roman" w:hAnsi="Times New Roman"/>
        </w:rPr>
        <w:t>На наш взгляд, скринкаст является удачным решением при организации самостоятельной работы. По мнению Г.В. Роговой, развитие самостоятельной деятельности учащихся при изучении английского языка невозможно без соблюдения определенных условий:</w:t>
      </w:r>
    </w:p>
    <w:p w:rsidR="00D07D5C" w:rsidRPr="007C0CFC" w:rsidRDefault="00D07D5C" w:rsidP="0006213B">
      <w:pPr>
        <w:pStyle w:val="af2"/>
        <w:spacing w:beforeAutospacing="0" w:afterAutospacing="0" w:line="276" w:lineRule="auto"/>
        <w:ind w:firstLine="709"/>
        <w:jc w:val="both"/>
        <w:rPr>
          <w:rFonts w:ascii="Times New Roman" w:hAnsi="Times New Roman"/>
        </w:rPr>
      </w:pPr>
      <w:r w:rsidRPr="007C0CFC">
        <w:rPr>
          <w:rFonts w:ascii="Times New Roman" w:hAnsi="Times New Roman"/>
        </w:rPr>
        <w:t>1.Важно понимание цели выполняемой деятельности, каждого конкретного упражнения. Учащийся должен иметь представление о том, что он будет делать, в какой последовательности, каков будет конечный результат и чем данное задание обогатит его опыт.</w:t>
      </w:r>
    </w:p>
    <w:p w:rsidR="00D07D5C" w:rsidRPr="007C0CFC" w:rsidRDefault="00D07D5C" w:rsidP="0006213B">
      <w:pPr>
        <w:pStyle w:val="af2"/>
        <w:spacing w:beforeAutospacing="0" w:afterAutospacing="0" w:line="276" w:lineRule="auto"/>
        <w:ind w:firstLine="709"/>
        <w:jc w:val="both"/>
        <w:rPr>
          <w:rFonts w:ascii="Times New Roman" w:hAnsi="Times New Roman"/>
        </w:rPr>
      </w:pPr>
      <w:r w:rsidRPr="007C0CFC">
        <w:rPr>
          <w:rFonts w:ascii="Times New Roman" w:hAnsi="Times New Roman"/>
        </w:rPr>
        <w:t xml:space="preserve">2.Необходимо знание процедуры выполнения задания. Учителю нужно ознакомить учащихся с рациональными </w:t>
      </w:r>
      <w:proofErr w:type="gramStart"/>
      <w:r w:rsidRPr="007C0CFC">
        <w:rPr>
          <w:rFonts w:ascii="Times New Roman" w:hAnsi="Times New Roman"/>
        </w:rPr>
        <w:t>приѐмами</w:t>
      </w:r>
      <w:proofErr w:type="gramEnd"/>
      <w:r w:rsidRPr="007C0CFC">
        <w:rPr>
          <w:rFonts w:ascii="Times New Roman" w:hAnsi="Times New Roman"/>
        </w:rPr>
        <w:t xml:space="preserve"> учебной деятельности, исходя из характера самой деятельности и их опыта в иностранном языке.</w:t>
      </w:r>
    </w:p>
    <w:p w:rsidR="00D07D5C" w:rsidRPr="007C0CFC" w:rsidRDefault="00D07D5C" w:rsidP="0006213B">
      <w:pPr>
        <w:pStyle w:val="af2"/>
        <w:spacing w:beforeAutospacing="0" w:afterAutospacing="0" w:line="276" w:lineRule="auto"/>
        <w:ind w:firstLine="709"/>
        <w:jc w:val="both"/>
        <w:rPr>
          <w:rFonts w:ascii="Times New Roman" w:hAnsi="Times New Roman"/>
        </w:rPr>
      </w:pPr>
      <w:r w:rsidRPr="007C0CFC">
        <w:rPr>
          <w:rFonts w:ascii="Times New Roman" w:hAnsi="Times New Roman"/>
        </w:rPr>
        <w:lastRenderedPageBreak/>
        <w:t>3.Важно умение пользоваться соответствующими средствами обучения для выполнения задания, такими, как звукозапись, учебный дидактический материал для парной работы и т.д.</w:t>
      </w:r>
    </w:p>
    <w:p w:rsidR="00D07D5C" w:rsidRPr="007C0CFC" w:rsidRDefault="00D07D5C" w:rsidP="0006213B">
      <w:pPr>
        <w:pStyle w:val="af2"/>
        <w:spacing w:beforeAutospacing="0" w:afterAutospacing="0" w:line="276" w:lineRule="auto"/>
        <w:ind w:firstLine="709"/>
        <w:jc w:val="both"/>
        <w:rPr>
          <w:rFonts w:ascii="Times New Roman" w:hAnsi="Times New Roman"/>
        </w:rPr>
      </w:pPr>
      <w:r w:rsidRPr="007C0CFC">
        <w:rPr>
          <w:rFonts w:ascii="Times New Roman" w:hAnsi="Times New Roman"/>
        </w:rPr>
        <w:t>4.Необходимо умение видеть опоры в материале заданий, которые облегчают преодоление трудностей в ходе самостоятельной работы; в этом случае одинаково важно научиться пользоваться готовыми (объективными) образцами и создавать свои (субъективные).</w:t>
      </w:r>
    </w:p>
    <w:p w:rsidR="00D07D5C" w:rsidRPr="007C0CFC" w:rsidRDefault="00D07D5C" w:rsidP="0006213B">
      <w:pPr>
        <w:pStyle w:val="af2"/>
        <w:spacing w:beforeAutospacing="0" w:afterAutospacing="0" w:line="276" w:lineRule="auto"/>
        <w:ind w:firstLine="709"/>
        <w:jc w:val="both"/>
        <w:rPr>
          <w:rFonts w:ascii="Times New Roman" w:hAnsi="Times New Roman"/>
        </w:rPr>
      </w:pPr>
      <w:r w:rsidRPr="007C0CFC">
        <w:rPr>
          <w:rFonts w:ascii="Times New Roman" w:hAnsi="Times New Roman"/>
        </w:rPr>
        <w:t xml:space="preserve">5.Важно предусмотреть адекватные дидактические условия для успешного самостоятельного выполнения заданий, т.е. прежде </w:t>
      </w:r>
      <w:proofErr w:type="gramStart"/>
      <w:r w:rsidRPr="007C0CFC">
        <w:rPr>
          <w:rFonts w:ascii="Times New Roman" w:hAnsi="Times New Roman"/>
        </w:rPr>
        <w:t>всего</w:t>
      </w:r>
      <w:proofErr w:type="gramEnd"/>
      <w:r w:rsidRPr="007C0CFC">
        <w:rPr>
          <w:rFonts w:ascii="Times New Roman" w:hAnsi="Times New Roman"/>
        </w:rPr>
        <w:t xml:space="preserve"> определить подходящее место для них: в классе, дома или в лингафонном кабинете. В данном случае домашняя работа приобретает индивидуальную форму, которая должна быть обеспечена и подготовлена под руководством учителя в классе.</w:t>
      </w:r>
    </w:p>
    <w:p w:rsidR="00D07D5C" w:rsidRPr="007C0CFC" w:rsidRDefault="00D07D5C" w:rsidP="007C0CFC">
      <w:pPr>
        <w:pStyle w:val="af2"/>
        <w:spacing w:beforeAutospacing="0" w:after="115" w:afterAutospacing="0" w:line="276" w:lineRule="auto"/>
        <w:ind w:firstLine="709"/>
        <w:jc w:val="both"/>
        <w:rPr>
          <w:rFonts w:ascii="Times New Roman" w:hAnsi="Times New Roman"/>
        </w:rPr>
      </w:pPr>
      <w:r w:rsidRPr="007C0CFC">
        <w:rPr>
          <w:rFonts w:ascii="Times New Roman" w:hAnsi="Times New Roman"/>
        </w:rPr>
        <w:t>Следует сказать, что использование технологии скринкастинга полностью учитывает данные условия.</w:t>
      </w:r>
    </w:p>
    <w:p w:rsidR="00D07D5C" w:rsidRPr="007C0CFC" w:rsidRDefault="00D07D5C" w:rsidP="007C0CFC">
      <w:pPr>
        <w:pStyle w:val="af2"/>
        <w:spacing w:beforeAutospacing="0" w:after="115" w:afterAutospacing="0" w:line="276" w:lineRule="auto"/>
        <w:ind w:firstLine="709"/>
        <w:jc w:val="both"/>
        <w:rPr>
          <w:rFonts w:ascii="Times New Roman" w:hAnsi="Times New Roman"/>
        </w:rPr>
      </w:pPr>
      <w:r w:rsidRPr="007C0CFC">
        <w:rPr>
          <w:rFonts w:ascii="Times New Roman" w:hAnsi="Times New Roman"/>
        </w:rPr>
        <w:t>Во время прохождения практики в МБОУ «Средняя общеобразовательная школа №146 с углубленным изучением отдельных предметов» г</w:t>
      </w:r>
      <w:proofErr w:type="gramStart"/>
      <w:r w:rsidRPr="007C0CFC">
        <w:rPr>
          <w:rFonts w:ascii="Times New Roman" w:hAnsi="Times New Roman"/>
        </w:rPr>
        <w:t>.К</w:t>
      </w:r>
      <w:proofErr w:type="gramEnd"/>
      <w:r w:rsidRPr="007C0CFC">
        <w:rPr>
          <w:rFonts w:ascii="Times New Roman" w:hAnsi="Times New Roman"/>
        </w:rPr>
        <w:t>азани в 6 А классе нами были проведены занятия английского языка с использованием скринкастинга как элемента самостоятельной работы учащихся.</w:t>
      </w:r>
    </w:p>
    <w:p w:rsidR="00D07D5C" w:rsidRPr="007C0CFC" w:rsidRDefault="00D07D5C" w:rsidP="0006213B">
      <w:pPr>
        <w:pStyle w:val="af2"/>
        <w:spacing w:beforeAutospacing="0" w:afterAutospacing="0" w:line="276" w:lineRule="auto"/>
        <w:ind w:firstLine="709"/>
        <w:jc w:val="both"/>
        <w:rPr>
          <w:rFonts w:ascii="Times New Roman" w:hAnsi="Times New Roman"/>
        </w:rPr>
      </w:pPr>
      <w:r w:rsidRPr="007C0CFC">
        <w:rPr>
          <w:rFonts w:ascii="Times New Roman" w:hAnsi="Times New Roman"/>
        </w:rPr>
        <w:t xml:space="preserve">Тема урока была обозначена как ―Famous people‖.Во время занятия использовался учебно-методический комплекс «Английский в фокусе (Spotlight)» предназначенный для 6 класса, авторами которого являются Ю.Е. Ваулина, Дули </w:t>
      </w:r>
      <w:proofErr w:type="gramStart"/>
      <w:r w:rsidRPr="007C0CFC">
        <w:rPr>
          <w:rFonts w:ascii="Times New Roman" w:hAnsi="Times New Roman"/>
        </w:rPr>
        <w:t>Дж</w:t>
      </w:r>
      <w:proofErr w:type="gramEnd"/>
      <w:r w:rsidRPr="007C0CFC">
        <w:rPr>
          <w:rFonts w:ascii="Times New Roman" w:hAnsi="Times New Roman"/>
        </w:rPr>
        <w:t>. и др.</w:t>
      </w:r>
    </w:p>
    <w:p w:rsidR="00AA7CFF" w:rsidRDefault="00D07D5C" w:rsidP="0006213B">
      <w:pPr>
        <w:pStyle w:val="af2"/>
        <w:spacing w:beforeAutospacing="0" w:afterAutospacing="0" w:line="276" w:lineRule="auto"/>
        <w:ind w:firstLine="709"/>
        <w:jc w:val="both"/>
        <w:rPr>
          <w:rFonts w:ascii="Times New Roman" w:hAnsi="Times New Roman"/>
        </w:rPr>
      </w:pPr>
      <w:r w:rsidRPr="007C0CFC">
        <w:rPr>
          <w:rFonts w:ascii="Times New Roman" w:hAnsi="Times New Roman"/>
        </w:rPr>
        <w:t>На заключительном этапе урока был продемонстрирован скринкаст на тему ―Cinquain‖ (пятистрочная стихотворная форма). Данный скринкаст был предварительно создан при помощи программы ―Screencast-O- Matic‖ и размещен в личном электронном кабинете преподавателя ―Knowledge is a power‖ на основе сайтов Google (</w:t>
      </w:r>
      <w:hyperlink r:id="rId115" w:history="1">
        <w:r w:rsidRPr="007C0CFC">
          <w:rPr>
            <w:rStyle w:val="af9"/>
            <w:rFonts w:ascii="Times New Roman" w:hAnsi="Times New Roman"/>
            <w:color w:val="auto"/>
          </w:rPr>
          <w:t>https://sites.google.com/site/kabinetahsanovojz)</w:t>
        </w:r>
      </w:hyperlink>
      <w:r w:rsidRPr="007C0CFC">
        <w:rPr>
          <w:rFonts w:ascii="Times New Roman" w:hAnsi="Times New Roman"/>
        </w:rPr>
        <w:t>. Нужно отметить, что все учащиеся класса имели доступ к Интернету, а соответственно и к электронному материалу данного ресурса.</w:t>
      </w:r>
    </w:p>
    <w:p w:rsidR="00D07D5C" w:rsidRPr="007C0CFC" w:rsidRDefault="00AA7CFF" w:rsidP="0006213B">
      <w:pPr>
        <w:pStyle w:val="af2"/>
        <w:spacing w:beforeAutospacing="0" w:afterAutospacing="0" w:line="276" w:lineRule="auto"/>
        <w:ind w:firstLine="709"/>
        <w:jc w:val="both"/>
        <w:rPr>
          <w:rFonts w:ascii="Times New Roman" w:hAnsi="Times New Roman"/>
        </w:rPr>
      </w:pPr>
      <w:r w:rsidRPr="007C0CFC">
        <w:rPr>
          <w:rFonts w:ascii="Times New Roman" w:hAnsi="Times New Roman"/>
        </w:rPr>
        <w:t xml:space="preserve"> </w:t>
      </w:r>
      <w:r w:rsidR="00D07D5C" w:rsidRPr="007C0CFC">
        <w:rPr>
          <w:rFonts w:ascii="Times New Roman" w:hAnsi="Times New Roman"/>
        </w:rPr>
        <w:t xml:space="preserve">Скринкаст представлял собой обучающее видео по созданию стихотворной формы «синквейн». Комментарии и изображение преподавателя сопровождалось наглядным описанием процесса создания данной стихотворной формы с использованием примеров. На </w:t>
      </w:r>
      <w:proofErr w:type="gramStart"/>
      <w:r w:rsidR="00D07D5C" w:rsidRPr="007C0CFC">
        <w:rPr>
          <w:rFonts w:ascii="Times New Roman" w:hAnsi="Times New Roman"/>
        </w:rPr>
        <w:t>основе</w:t>
      </w:r>
      <w:proofErr w:type="gramEnd"/>
      <w:r w:rsidR="00D07D5C" w:rsidRPr="007C0CFC">
        <w:rPr>
          <w:rFonts w:ascii="Times New Roman" w:hAnsi="Times New Roman"/>
        </w:rPr>
        <w:t xml:space="preserve"> представленной в скринкасте информации учащиеся должны были выполнить следующее домашнее задание: создать свою стихотворную форму «синквейн» на тему</w:t>
      </w:r>
    </w:p>
    <w:p w:rsidR="00D07D5C" w:rsidRPr="007C0CFC" w:rsidRDefault="00D07D5C" w:rsidP="0006213B">
      <w:pPr>
        <w:pStyle w:val="af2"/>
        <w:spacing w:beforeAutospacing="0" w:afterAutospacing="0" w:line="276" w:lineRule="auto"/>
        <w:ind w:firstLine="709"/>
        <w:jc w:val="both"/>
        <w:rPr>
          <w:rFonts w:ascii="Times New Roman" w:hAnsi="Times New Roman"/>
        </w:rPr>
      </w:pPr>
      <w:r w:rsidRPr="007C0CFC">
        <w:rPr>
          <w:rFonts w:ascii="Times New Roman" w:hAnsi="Times New Roman"/>
        </w:rPr>
        <w:t>«Famous person I like».</w:t>
      </w:r>
    </w:p>
    <w:p w:rsidR="00D07D5C" w:rsidRPr="007C0CFC" w:rsidRDefault="00D07D5C" w:rsidP="0006213B">
      <w:pPr>
        <w:pStyle w:val="af2"/>
        <w:spacing w:beforeAutospacing="0" w:afterAutospacing="0" w:line="276" w:lineRule="auto"/>
        <w:ind w:firstLine="709"/>
        <w:jc w:val="both"/>
        <w:rPr>
          <w:rFonts w:ascii="Times New Roman" w:hAnsi="Times New Roman"/>
        </w:rPr>
      </w:pPr>
      <w:r w:rsidRPr="007C0CFC">
        <w:rPr>
          <w:rFonts w:ascii="Times New Roman" w:hAnsi="Times New Roman"/>
        </w:rPr>
        <w:t>По результатам последующего опроса домашнего задания была выявлена лучшая работа: Зубаерова Камиля</w:t>
      </w:r>
    </w:p>
    <w:p w:rsidR="00D07D5C" w:rsidRPr="007C0CFC" w:rsidRDefault="00D07D5C" w:rsidP="0006213B">
      <w:pPr>
        <w:pStyle w:val="af2"/>
        <w:spacing w:beforeAutospacing="0" w:afterAutospacing="0" w:line="276" w:lineRule="auto"/>
        <w:ind w:firstLine="709"/>
        <w:jc w:val="both"/>
        <w:rPr>
          <w:rFonts w:ascii="Times New Roman" w:hAnsi="Times New Roman"/>
          <w:lang w:val="en-US"/>
        </w:rPr>
      </w:pPr>
      <w:proofErr w:type="gramStart"/>
      <w:r w:rsidRPr="007C0CFC">
        <w:rPr>
          <w:rFonts w:ascii="Times New Roman" w:hAnsi="Times New Roman"/>
          <w:lang w:val="en-US"/>
        </w:rPr>
        <w:t>« Elton John, Singer and star, Famous, unusual, unique.</w:t>
      </w:r>
      <w:proofErr w:type="gramEnd"/>
      <w:r w:rsidRPr="007C0CFC">
        <w:rPr>
          <w:rFonts w:ascii="Times New Roman" w:hAnsi="Times New Roman"/>
          <w:lang w:val="en-US"/>
        </w:rPr>
        <w:t xml:space="preserve"> His songs make us cry.A brilliant. »</w:t>
      </w:r>
    </w:p>
    <w:p w:rsidR="00D07D5C" w:rsidRPr="007C0CFC" w:rsidRDefault="00D07D5C" w:rsidP="0006213B">
      <w:pPr>
        <w:pStyle w:val="af2"/>
        <w:spacing w:beforeAutospacing="0" w:afterAutospacing="0" w:line="276" w:lineRule="auto"/>
        <w:ind w:firstLine="709"/>
        <w:jc w:val="both"/>
        <w:rPr>
          <w:rFonts w:ascii="Times New Roman" w:hAnsi="Times New Roman"/>
        </w:rPr>
      </w:pPr>
      <w:r w:rsidRPr="007C0CFC">
        <w:rPr>
          <w:rFonts w:ascii="Times New Roman" w:hAnsi="Times New Roman"/>
        </w:rPr>
        <w:t>Использование технологии скринастинга на данном уроке способствовало успешному выполнению самостоятельной работы учащихся, а также реализации поставленных целей:</w:t>
      </w:r>
    </w:p>
    <w:p w:rsidR="00D07D5C" w:rsidRPr="007C0CFC" w:rsidRDefault="00D07D5C" w:rsidP="0006213B">
      <w:pPr>
        <w:pStyle w:val="af2"/>
        <w:spacing w:beforeAutospacing="0" w:afterAutospacing="0" w:line="276" w:lineRule="auto"/>
        <w:ind w:firstLine="709"/>
        <w:jc w:val="both"/>
        <w:rPr>
          <w:rFonts w:ascii="Times New Roman" w:hAnsi="Times New Roman"/>
        </w:rPr>
      </w:pPr>
      <w:r w:rsidRPr="007C0CFC">
        <w:rPr>
          <w:rFonts w:ascii="Times New Roman" w:hAnsi="Times New Roman"/>
        </w:rPr>
        <w:t>образовательные - познакомить с некоторыми фактами из жизни знаменитых людей (скринкаст содержал сведения о принцессе Диане);</w:t>
      </w:r>
    </w:p>
    <w:p w:rsidR="00D07D5C" w:rsidRPr="007C0CFC" w:rsidRDefault="00D07D5C" w:rsidP="0006213B">
      <w:pPr>
        <w:pStyle w:val="af2"/>
        <w:spacing w:beforeAutospacing="0" w:afterAutospacing="0" w:line="276" w:lineRule="auto"/>
        <w:ind w:firstLine="709"/>
        <w:jc w:val="both"/>
        <w:rPr>
          <w:rFonts w:ascii="Times New Roman" w:hAnsi="Times New Roman"/>
        </w:rPr>
      </w:pPr>
      <w:r w:rsidRPr="007C0CFC">
        <w:rPr>
          <w:rFonts w:ascii="Times New Roman" w:hAnsi="Times New Roman"/>
        </w:rPr>
        <w:t>развивающие - стимулировать навык критического мышления и самостоятельного осмысления полученной информации;</w:t>
      </w:r>
    </w:p>
    <w:p w:rsidR="00D07D5C" w:rsidRPr="007C0CFC" w:rsidRDefault="00D07D5C" w:rsidP="0006213B">
      <w:pPr>
        <w:pStyle w:val="af2"/>
        <w:spacing w:beforeAutospacing="0" w:afterAutospacing="0" w:line="276" w:lineRule="auto"/>
        <w:ind w:firstLine="709"/>
        <w:jc w:val="both"/>
        <w:rPr>
          <w:rFonts w:ascii="Times New Roman" w:hAnsi="Times New Roman"/>
        </w:rPr>
      </w:pPr>
      <w:proofErr w:type="gramStart"/>
      <w:r w:rsidRPr="007C0CFC">
        <w:rPr>
          <w:rFonts w:ascii="Times New Roman" w:hAnsi="Times New Roman"/>
        </w:rPr>
        <w:t>воспитательные: повысить мотивацию учащихся к изучению английского языка; создавать возможность для проявления индивидуальных способностей учащихся.</w:t>
      </w:r>
      <w:proofErr w:type="gramEnd"/>
    </w:p>
    <w:p w:rsidR="00D07D5C" w:rsidRPr="007C0CFC" w:rsidRDefault="00D07D5C" w:rsidP="007C0CFC">
      <w:pPr>
        <w:pStyle w:val="af2"/>
        <w:spacing w:beforeAutospacing="0" w:after="115" w:afterAutospacing="0" w:line="276" w:lineRule="auto"/>
        <w:ind w:firstLine="709"/>
        <w:jc w:val="both"/>
        <w:rPr>
          <w:rFonts w:ascii="Times New Roman" w:hAnsi="Times New Roman"/>
        </w:rPr>
      </w:pPr>
      <w:r w:rsidRPr="007C0CFC">
        <w:rPr>
          <w:rFonts w:ascii="Times New Roman" w:hAnsi="Times New Roman"/>
        </w:rPr>
        <w:t xml:space="preserve">Как показала практика, использование такой формы работы как скринкастинг является эффективным средством для самостоятельной работы учащихся и повышения их мотивации к процессу обучения, так </w:t>
      </w:r>
      <w:proofErr w:type="gramStart"/>
      <w:r w:rsidRPr="007C0CFC">
        <w:rPr>
          <w:rFonts w:ascii="Times New Roman" w:hAnsi="Times New Roman"/>
        </w:rPr>
        <w:t>как</w:t>
      </w:r>
      <w:proofErr w:type="gramEnd"/>
      <w:r w:rsidRPr="007C0CFC">
        <w:rPr>
          <w:rFonts w:ascii="Times New Roman" w:hAnsi="Times New Roman"/>
        </w:rPr>
        <w:t xml:space="preserve"> наблюдая за каждым движением и словом, представленным в </w:t>
      </w:r>
      <w:r w:rsidRPr="007C0CFC">
        <w:rPr>
          <w:rFonts w:ascii="Times New Roman" w:hAnsi="Times New Roman"/>
        </w:rPr>
        <w:lastRenderedPageBreak/>
        <w:t>скринкасте обучающийся сам внедряется в процесс; может неоднократно прокручивать видео, заостряя внимание на наиболее сложных для него моментах, а также изучать материал в индивидуальном темпе. Применение данного средства оказывает наиболее сильное обучающее воздействие, так как оно обеспечивает образное восприятие изучаемого материала и его наглядную конкретизацию в форме наиболее доступной для восприятия и запоминания.</w:t>
      </w:r>
    </w:p>
    <w:p w:rsidR="00D07D5C" w:rsidRPr="007C0CFC" w:rsidRDefault="00D07D5C" w:rsidP="007C0CFC">
      <w:pPr>
        <w:pStyle w:val="af2"/>
        <w:spacing w:beforeAutospacing="0" w:after="115" w:afterAutospacing="0" w:line="276" w:lineRule="auto"/>
        <w:ind w:firstLine="709"/>
        <w:jc w:val="both"/>
        <w:rPr>
          <w:rFonts w:ascii="Times New Roman" w:hAnsi="Times New Roman"/>
        </w:rPr>
      </w:pPr>
      <w:r w:rsidRPr="007C0CFC">
        <w:rPr>
          <w:rFonts w:ascii="Times New Roman" w:hAnsi="Times New Roman"/>
        </w:rPr>
        <w:t>Важно, чтобы учебный материал, представленный с помощью технологии экранного видео и применяемый как элемент самостоятельной работы учащихся, носило структурированный, последовательный, целостный и законченный характер. При перечисленных условиях данное средство будет положительным образом сказываться на восприятии материала учащимися.</w:t>
      </w:r>
    </w:p>
    <w:p w:rsidR="00D07D5C" w:rsidRPr="007C0CFC" w:rsidRDefault="00D07D5C" w:rsidP="007C0CFC">
      <w:pPr>
        <w:pStyle w:val="af2"/>
        <w:spacing w:beforeAutospacing="0" w:after="115" w:afterAutospacing="0" w:line="276" w:lineRule="auto"/>
        <w:ind w:firstLine="709"/>
        <w:jc w:val="both"/>
        <w:rPr>
          <w:rFonts w:ascii="Times New Roman" w:hAnsi="Times New Roman"/>
        </w:rPr>
      </w:pPr>
      <w:r w:rsidRPr="007C0CFC">
        <w:rPr>
          <w:rFonts w:ascii="Times New Roman" w:hAnsi="Times New Roman"/>
        </w:rPr>
        <w:t>Подводя итоги, можно сделать вывод о том, что дидактические правильное и корректное использование технологии скринкастинга благотворно влияет на образовательный процесс в целом. Применение данного средства как элемента самостоятельной работы повышает мотивацию учащихся к изучению иностранного языка, развивает навык самостоятельного осмысления и анализа полученной информации.</w:t>
      </w:r>
    </w:p>
    <w:p w:rsidR="00D07D5C" w:rsidRPr="007C0CFC" w:rsidRDefault="00D07D5C" w:rsidP="007C0CFC">
      <w:pPr>
        <w:pStyle w:val="6"/>
        <w:spacing w:before="115" w:after="115"/>
        <w:ind w:firstLine="709"/>
        <w:rPr>
          <w:rFonts w:ascii="Times New Roman" w:hAnsi="Times New Roman" w:cs="Times New Roman"/>
          <w:i w:val="0"/>
          <w:color w:val="auto"/>
          <w:szCs w:val="24"/>
        </w:rPr>
      </w:pPr>
      <w:r w:rsidRPr="007C0CFC">
        <w:rPr>
          <w:rFonts w:ascii="Times New Roman" w:hAnsi="Times New Roman" w:cs="Times New Roman"/>
          <w:b/>
          <w:bCs/>
          <w:i w:val="0"/>
          <w:color w:val="auto"/>
          <w:szCs w:val="24"/>
        </w:rPr>
        <w:t>Список литературы</w:t>
      </w:r>
    </w:p>
    <w:p w:rsidR="00D07D5C" w:rsidRPr="007C0CFC" w:rsidRDefault="00D07D5C" w:rsidP="007C0CFC">
      <w:pPr>
        <w:pStyle w:val="af2"/>
        <w:spacing w:beforeAutospacing="0" w:after="115" w:afterAutospacing="0" w:line="276" w:lineRule="auto"/>
        <w:ind w:firstLine="709"/>
        <w:jc w:val="both"/>
        <w:rPr>
          <w:rFonts w:ascii="Times New Roman" w:hAnsi="Times New Roman"/>
        </w:rPr>
      </w:pPr>
      <w:r w:rsidRPr="007C0CFC">
        <w:rPr>
          <w:rFonts w:ascii="Times New Roman" w:hAnsi="Times New Roman"/>
        </w:rPr>
        <w:t>1.Гальскова Н.Д. Современная методика обучения иностранному языку: пособие для учителей // Н.Д. Гальскова. – М.: АРКТИ, 2001.-C.86</w:t>
      </w:r>
    </w:p>
    <w:p w:rsidR="00D07D5C" w:rsidRPr="007C0CFC" w:rsidRDefault="00D07D5C" w:rsidP="007C0CFC">
      <w:pPr>
        <w:pStyle w:val="af2"/>
        <w:spacing w:beforeAutospacing="0" w:after="115" w:afterAutospacing="0" w:line="276" w:lineRule="auto"/>
        <w:ind w:firstLine="709"/>
        <w:jc w:val="both"/>
        <w:rPr>
          <w:rFonts w:ascii="Times New Roman" w:hAnsi="Times New Roman"/>
        </w:rPr>
      </w:pPr>
      <w:r w:rsidRPr="007C0CFC">
        <w:rPr>
          <w:rFonts w:ascii="Times New Roman" w:hAnsi="Times New Roman"/>
        </w:rPr>
        <w:t>2.Мозолевская А.Н. Скринкастинг как элемент образовательной технологии // Проблемы и перспективы развития регионального отраслевого университетского комплекса ИрГУПС. – Иркутск: ИрГУПС, 2011. – С. 49-55</w:t>
      </w:r>
    </w:p>
    <w:p w:rsidR="00D07D5C" w:rsidRPr="007C0CFC" w:rsidRDefault="00D07D5C" w:rsidP="007C0CFC">
      <w:pPr>
        <w:pStyle w:val="af2"/>
        <w:spacing w:beforeAutospacing="0" w:after="115" w:afterAutospacing="0" w:line="276" w:lineRule="auto"/>
        <w:ind w:firstLine="709"/>
        <w:jc w:val="both"/>
        <w:rPr>
          <w:rFonts w:ascii="Times New Roman" w:hAnsi="Times New Roman"/>
        </w:rPr>
      </w:pPr>
      <w:r w:rsidRPr="007C0CFC">
        <w:rPr>
          <w:rFonts w:ascii="Times New Roman" w:hAnsi="Times New Roman"/>
        </w:rPr>
        <w:t>3.Потапова Р.К. Новые информационные технологии и лингвистика: учеб</w:t>
      </w:r>
      <w:proofErr w:type="gramStart"/>
      <w:r w:rsidRPr="007C0CFC">
        <w:rPr>
          <w:rFonts w:ascii="Times New Roman" w:hAnsi="Times New Roman"/>
        </w:rPr>
        <w:t>.</w:t>
      </w:r>
      <w:proofErr w:type="gramEnd"/>
      <w:r w:rsidRPr="007C0CFC">
        <w:rPr>
          <w:rFonts w:ascii="Times New Roman" w:hAnsi="Times New Roman"/>
        </w:rPr>
        <w:t xml:space="preserve"> </w:t>
      </w:r>
      <w:proofErr w:type="gramStart"/>
      <w:r w:rsidRPr="007C0CFC">
        <w:rPr>
          <w:rFonts w:ascii="Times New Roman" w:hAnsi="Times New Roman"/>
        </w:rPr>
        <w:t>п</w:t>
      </w:r>
      <w:proofErr w:type="gramEnd"/>
      <w:r w:rsidRPr="007C0CFC">
        <w:rPr>
          <w:rFonts w:ascii="Times New Roman" w:hAnsi="Times New Roman"/>
        </w:rPr>
        <w:t>особие // Р.К. Потапова.-2-е изд. - М.: Едиториал УРСС, 2004. - 320 с.</w:t>
      </w:r>
    </w:p>
    <w:p w:rsidR="00D07D5C" w:rsidRPr="007C0CFC" w:rsidRDefault="00D07D5C" w:rsidP="007C0CFC">
      <w:pPr>
        <w:pStyle w:val="af2"/>
        <w:spacing w:beforeAutospacing="0" w:after="115" w:afterAutospacing="0" w:line="276" w:lineRule="auto"/>
        <w:ind w:firstLine="709"/>
        <w:jc w:val="both"/>
        <w:rPr>
          <w:rFonts w:ascii="Times New Roman" w:hAnsi="Times New Roman"/>
        </w:rPr>
      </w:pPr>
      <w:r w:rsidRPr="007C0CFC">
        <w:rPr>
          <w:rFonts w:ascii="Times New Roman" w:hAnsi="Times New Roman"/>
        </w:rPr>
        <w:t>4.Рогова Г.В., Рабинович Ф.М., Сахарова Т.Е. Методика обучения иностранным языкам в средней школе// Г.В. Рогова. – М.:Просвещение, 1991. – С.53</w:t>
      </w:r>
    </w:p>
    <w:p w:rsidR="00D07D5C" w:rsidRPr="005B2898" w:rsidRDefault="00D07D5C" w:rsidP="007C0CFC">
      <w:pPr>
        <w:pStyle w:val="af2"/>
        <w:spacing w:beforeAutospacing="0" w:after="115" w:afterAutospacing="0" w:line="276" w:lineRule="auto"/>
        <w:ind w:firstLine="709"/>
        <w:jc w:val="both"/>
        <w:rPr>
          <w:rFonts w:ascii="Times New Roman" w:hAnsi="Times New Roman"/>
          <w:lang w:val="en-US"/>
        </w:rPr>
      </w:pPr>
      <w:proofErr w:type="gramStart"/>
      <w:r w:rsidRPr="007C0CFC">
        <w:rPr>
          <w:rFonts w:ascii="Times New Roman" w:hAnsi="Times New Roman"/>
          <w:lang w:val="en-US"/>
        </w:rPr>
        <w:t>5.Notess</w:t>
      </w:r>
      <w:proofErr w:type="gramEnd"/>
      <w:r w:rsidRPr="007C0CFC">
        <w:rPr>
          <w:rFonts w:ascii="Times New Roman" w:hAnsi="Times New Roman"/>
          <w:lang w:val="en-US"/>
        </w:rPr>
        <w:t xml:space="preserve"> Greg R. Screencasting for Libraries // ALA TechSource. – Chicago, 2012. </w:t>
      </w:r>
      <w:proofErr w:type="gramStart"/>
      <w:r w:rsidRPr="007C0CFC">
        <w:rPr>
          <w:rFonts w:ascii="Times New Roman" w:hAnsi="Times New Roman"/>
          <w:lang w:val="en-US"/>
        </w:rPr>
        <w:t xml:space="preserve">– </w:t>
      </w:r>
      <w:r w:rsidRPr="007C0CFC">
        <w:rPr>
          <w:rFonts w:ascii="Times New Roman" w:hAnsi="Times New Roman"/>
        </w:rPr>
        <w:t>Р</w:t>
      </w:r>
      <w:r w:rsidRPr="007C0CFC">
        <w:rPr>
          <w:rFonts w:ascii="Times New Roman" w:hAnsi="Times New Roman"/>
          <w:lang w:val="en-US"/>
        </w:rPr>
        <w:t>. 110.</w:t>
      </w:r>
      <w:proofErr w:type="gramEnd"/>
    </w:p>
    <w:p w:rsidR="00AA7CFF" w:rsidRDefault="00B26259" w:rsidP="00AA7CFF">
      <w:pPr>
        <w:rPr>
          <w:b/>
          <w:szCs w:val="28"/>
        </w:rPr>
      </w:pPr>
      <w:r w:rsidRPr="00947798">
        <w:rPr>
          <w:b/>
          <w:szCs w:val="28"/>
        </w:rPr>
        <w:t xml:space="preserve">Контрольные вопросы: </w:t>
      </w:r>
    </w:p>
    <w:p w:rsidR="00AA7CFF" w:rsidRPr="0006213B" w:rsidRDefault="00AA7CFF" w:rsidP="00790155">
      <w:pPr>
        <w:pStyle w:val="af1"/>
        <w:numPr>
          <w:ilvl w:val="0"/>
          <w:numId w:val="78"/>
        </w:numPr>
        <w:rPr>
          <w:b/>
          <w:szCs w:val="28"/>
        </w:rPr>
      </w:pPr>
      <w:r>
        <w:t>Что представляет скринкаст?</w:t>
      </w:r>
      <w:r w:rsidRPr="00AA7CFF">
        <w:t xml:space="preserve"> </w:t>
      </w:r>
    </w:p>
    <w:p w:rsidR="00AA7CFF" w:rsidRPr="007C0CFC" w:rsidRDefault="00AA7CFF" w:rsidP="00790155">
      <w:pPr>
        <w:pStyle w:val="af2"/>
        <w:numPr>
          <w:ilvl w:val="0"/>
          <w:numId w:val="78"/>
        </w:numPr>
        <w:spacing w:beforeAutospacing="0" w:after="115" w:afterAutospacing="0" w:line="276" w:lineRule="auto"/>
        <w:jc w:val="both"/>
        <w:rPr>
          <w:rFonts w:ascii="Times New Roman" w:hAnsi="Times New Roman"/>
        </w:rPr>
      </w:pPr>
      <w:r>
        <w:rPr>
          <w:rFonts w:ascii="Times New Roman" w:hAnsi="Times New Roman"/>
        </w:rPr>
        <w:t>Что такое с</w:t>
      </w:r>
      <w:r w:rsidRPr="007C0CFC">
        <w:rPr>
          <w:rFonts w:ascii="Times New Roman" w:hAnsi="Times New Roman"/>
        </w:rPr>
        <w:t>кринкаст-видео</w:t>
      </w:r>
      <w:r>
        <w:rPr>
          <w:rFonts w:ascii="Times New Roman" w:hAnsi="Times New Roman"/>
        </w:rPr>
        <w:t>?</w:t>
      </w:r>
    </w:p>
    <w:p w:rsidR="00F514C5" w:rsidRPr="005B2898" w:rsidRDefault="00F514C5" w:rsidP="00372A6C">
      <w:pPr>
        <w:pStyle w:val="af2"/>
        <w:shd w:val="clear" w:color="auto" w:fill="FCFCFC"/>
        <w:spacing w:beforeAutospacing="0" w:after="115" w:afterAutospacing="0" w:line="276" w:lineRule="auto"/>
        <w:rPr>
          <w:rFonts w:ascii="Times New Roman" w:hAnsi="Times New Roman"/>
          <w:b/>
        </w:rPr>
      </w:pPr>
      <w:r w:rsidRPr="00B1432D">
        <w:rPr>
          <w:rFonts w:ascii="Times New Roman" w:hAnsi="Times New Roman"/>
          <w:b/>
        </w:rPr>
        <w:t>Источники</w:t>
      </w:r>
    </w:p>
    <w:p w:rsidR="003444F6" w:rsidRPr="005B2898" w:rsidRDefault="00AA0899" w:rsidP="00372A6C">
      <w:hyperlink r:id="rId116" w:history="1">
        <w:r w:rsidR="00F514C5" w:rsidRPr="007C0CFC">
          <w:rPr>
            <w:rStyle w:val="af9"/>
            <w:color w:val="auto"/>
            <w:u w:val="none"/>
            <w:lang w:val="en-US"/>
          </w:rPr>
          <w:t>http</w:t>
        </w:r>
        <w:r w:rsidR="00F514C5" w:rsidRPr="005B2898">
          <w:rPr>
            <w:rStyle w:val="af9"/>
            <w:color w:val="auto"/>
            <w:u w:val="none"/>
          </w:rPr>
          <w:t>://</w:t>
        </w:r>
        <w:r w:rsidR="00F514C5" w:rsidRPr="007C0CFC">
          <w:rPr>
            <w:rStyle w:val="af9"/>
            <w:color w:val="auto"/>
            <w:u w:val="none"/>
            <w:lang w:val="en-US"/>
          </w:rPr>
          <w:t>izron</w:t>
        </w:r>
        <w:r w:rsidR="00F514C5" w:rsidRPr="005B2898">
          <w:rPr>
            <w:rStyle w:val="af9"/>
            <w:color w:val="auto"/>
            <w:u w:val="none"/>
          </w:rPr>
          <w:t>.</w:t>
        </w:r>
        <w:r w:rsidR="00F514C5" w:rsidRPr="007C0CFC">
          <w:rPr>
            <w:rStyle w:val="af9"/>
            <w:color w:val="auto"/>
            <w:u w:val="none"/>
            <w:lang w:val="en-US"/>
          </w:rPr>
          <w:t>ru</w:t>
        </w:r>
        <w:r w:rsidR="00F514C5" w:rsidRPr="005B2898">
          <w:rPr>
            <w:rStyle w:val="af9"/>
            <w:color w:val="auto"/>
            <w:u w:val="none"/>
          </w:rPr>
          <w:t>/</w:t>
        </w:r>
        <w:r w:rsidR="00F514C5" w:rsidRPr="007C0CFC">
          <w:rPr>
            <w:rStyle w:val="af9"/>
            <w:color w:val="auto"/>
            <w:u w:val="none"/>
            <w:lang w:val="en-US"/>
          </w:rPr>
          <w:t>conference</w:t>
        </w:r>
        <w:r w:rsidR="00F514C5" w:rsidRPr="005B2898">
          <w:rPr>
            <w:rStyle w:val="af9"/>
            <w:color w:val="auto"/>
            <w:u w:val="none"/>
          </w:rPr>
          <w:t>/</w:t>
        </w:r>
      </w:hyperlink>
    </w:p>
    <w:sectPr w:rsidR="003444F6" w:rsidRPr="005B2898" w:rsidSect="00D058B3">
      <w:footerReference w:type="default" r:id="rId117"/>
      <w:pgSz w:w="11906" w:h="16838"/>
      <w:pgMar w:top="1134" w:right="851" w:bottom="1134" w:left="993" w:header="0" w:footer="266" w:gutter="0"/>
      <w:cols w:space="720"/>
      <w:formProt w:val="0"/>
      <w:titlePg/>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098D" w:rsidRDefault="00D7098D" w:rsidP="003A79B5">
      <w:pPr>
        <w:spacing w:line="240" w:lineRule="auto"/>
      </w:pPr>
      <w:r>
        <w:separator/>
      </w:r>
    </w:p>
  </w:endnote>
  <w:endnote w:type="continuationSeparator" w:id="0">
    <w:p w:rsidR="00D7098D" w:rsidRDefault="00D7098D" w:rsidP="003A79B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01"/>
    <w:family w:val="swiss"/>
    <w:pitch w:val="variable"/>
    <w:sig w:usb0="00000000" w:usb1="00000000" w:usb2="00000000" w:usb3="00000000" w:csb0="00000000" w:csb1="00000000"/>
  </w:font>
  <w:font w:name="Droid Sans Fallback">
    <w:panose1 w:val="00000000000000000000"/>
    <w:charset w:val="00"/>
    <w:family w:val="roman"/>
    <w:notTrueType/>
    <w:pitch w:val="default"/>
    <w:sig w:usb0="00000000" w:usb1="00000000" w:usb2="00000000" w:usb3="00000000" w:csb0="00000000" w:csb1="00000000"/>
  </w:font>
  <w:font w:name="FreeSans">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380" w:rsidRDefault="00AA0899">
    <w:pPr>
      <w:pStyle w:val="af4"/>
      <w:jc w:val="right"/>
    </w:pPr>
    <w:fldSimple w:instr="PAGE">
      <w:r w:rsidR="00307F12">
        <w:rPr>
          <w:noProof/>
        </w:rPr>
        <w:t>13</w:t>
      </w:r>
    </w:fldSimple>
  </w:p>
  <w:p w:rsidR="00045380" w:rsidRDefault="00045380">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098D" w:rsidRDefault="00D7098D" w:rsidP="003A79B5">
      <w:pPr>
        <w:spacing w:line="240" w:lineRule="auto"/>
      </w:pPr>
      <w:r>
        <w:separator/>
      </w:r>
    </w:p>
  </w:footnote>
  <w:footnote w:type="continuationSeparator" w:id="0">
    <w:p w:rsidR="00D7098D" w:rsidRDefault="00D7098D" w:rsidP="003A79B5">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02199"/>
    <w:multiLevelType w:val="hybridMultilevel"/>
    <w:tmpl w:val="E070C1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2727F2D"/>
    <w:multiLevelType w:val="multilevel"/>
    <w:tmpl w:val="53BCB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E61915"/>
    <w:multiLevelType w:val="hybridMultilevel"/>
    <w:tmpl w:val="E070C1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6A920EC"/>
    <w:multiLevelType w:val="multilevel"/>
    <w:tmpl w:val="46383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66732F"/>
    <w:multiLevelType w:val="multilevel"/>
    <w:tmpl w:val="2864EA34"/>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5">
    <w:nsid w:val="09244C1E"/>
    <w:multiLevelType w:val="multilevel"/>
    <w:tmpl w:val="C9B84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117945"/>
    <w:multiLevelType w:val="multilevel"/>
    <w:tmpl w:val="F5B84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3E3DD4"/>
    <w:multiLevelType w:val="hybridMultilevel"/>
    <w:tmpl w:val="E070C1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F892FCB"/>
    <w:multiLevelType w:val="multilevel"/>
    <w:tmpl w:val="AC20E1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03F64B2"/>
    <w:multiLevelType w:val="multilevel"/>
    <w:tmpl w:val="C9B84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05252AD"/>
    <w:multiLevelType w:val="multilevel"/>
    <w:tmpl w:val="C9B84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2B30ABE"/>
    <w:multiLevelType w:val="hybridMultilevel"/>
    <w:tmpl w:val="7BC010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3CC31F3"/>
    <w:multiLevelType w:val="multilevel"/>
    <w:tmpl w:val="AC20E1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4B92F7E"/>
    <w:multiLevelType w:val="multilevel"/>
    <w:tmpl w:val="67800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7A254B0"/>
    <w:multiLevelType w:val="multilevel"/>
    <w:tmpl w:val="312EFB06"/>
    <w:lvl w:ilvl="0">
      <w:start w:val="1"/>
      <w:numFmt w:val="decimal"/>
      <w:lvlText w:val="%1."/>
      <w:lvlJc w:val="left"/>
      <w:pPr>
        <w:tabs>
          <w:tab w:val="num" w:pos="720"/>
        </w:tabs>
        <w:ind w:left="720" w:hanging="360"/>
      </w:pPr>
    </w:lvl>
    <w:lvl w:ilvl="1">
      <w:start w:val="5"/>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9F57543"/>
    <w:multiLevelType w:val="multilevel"/>
    <w:tmpl w:val="A3BAC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B9D178C"/>
    <w:multiLevelType w:val="multilevel"/>
    <w:tmpl w:val="F5B84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715FE8"/>
    <w:multiLevelType w:val="multilevel"/>
    <w:tmpl w:val="46048A9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3C8661E"/>
    <w:multiLevelType w:val="multilevel"/>
    <w:tmpl w:val="8D60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436550A"/>
    <w:multiLevelType w:val="hybridMultilevel"/>
    <w:tmpl w:val="529A60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45A38F2"/>
    <w:multiLevelType w:val="hybridMultilevel"/>
    <w:tmpl w:val="E070C1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2581784A"/>
    <w:multiLevelType w:val="multilevel"/>
    <w:tmpl w:val="C9B84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5C94B87"/>
    <w:multiLevelType w:val="multilevel"/>
    <w:tmpl w:val="9B360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6820A62"/>
    <w:multiLevelType w:val="multilevel"/>
    <w:tmpl w:val="C9B84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8324A22"/>
    <w:multiLevelType w:val="multilevel"/>
    <w:tmpl w:val="C9B84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8AB739B"/>
    <w:multiLevelType w:val="hybridMultilevel"/>
    <w:tmpl w:val="E070C1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8B42FAE"/>
    <w:multiLevelType w:val="multilevel"/>
    <w:tmpl w:val="AC20E1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9282CD8"/>
    <w:multiLevelType w:val="multilevel"/>
    <w:tmpl w:val="1B60B98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9A90557"/>
    <w:multiLevelType w:val="hybridMultilevel"/>
    <w:tmpl w:val="0EB6B314"/>
    <w:lvl w:ilvl="0" w:tplc="96FA6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D4437C9"/>
    <w:multiLevelType w:val="hybridMultilevel"/>
    <w:tmpl w:val="D2C0BF78"/>
    <w:lvl w:ilvl="0" w:tplc="96FA6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F116A09"/>
    <w:multiLevelType w:val="multilevel"/>
    <w:tmpl w:val="AC20E1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F8B1AA7"/>
    <w:multiLevelType w:val="multilevel"/>
    <w:tmpl w:val="F5B84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F8D5D8E"/>
    <w:multiLevelType w:val="multilevel"/>
    <w:tmpl w:val="C9B84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1B10A07"/>
    <w:multiLevelType w:val="multilevel"/>
    <w:tmpl w:val="AC20E1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1CF00E0"/>
    <w:multiLevelType w:val="hybridMultilevel"/>
    <w:tmpl w:val="6EF406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24421D7"/>
    <w:multiLevelType w:val="multilevel"/>
    <w:tmpl w:val="F5B0F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29F3ADA"/>
    <w:multiLevelType w:val="hybridMultilevel"/>
    <w:tmpl w:val="E070C1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330617B1"/>
    <w:multiLevelType w:val="multilevel"/>
    <w:tmpl w:val="AC20E1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3E807AB"/>
    <w:multiLevelType w:val="hybridMultilevel"/>
    <w:tmpl w:val="97F4EB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34B0001E"/>
    <w:multiLevelType w:val="hybridMultilevel"/>
    <w:tmpl w:val="E070C1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355236CA"/>
    <w:multiLevelType w:val="hybridMultilevel"/>
    <w:tmpl w:val="E070C1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3774168D"/>
    <w:multiLevelType w:val="multilevel"/>
    <w:tmpl w:val="B39E24AE"/>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8C17566"/>
    <w:multiLevelType w:val="multilevel"/>
    <w:tmpl w:val="4A84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AD532FE"/>
    <w:multiLevelType w:val="hybridMultilevel"/>
    <w:tmpl w:val="E070C1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3E3F41DF"/>
    <w:multiLevelType w:val="multilevel"/>
    <w:tmpl w:val="81C85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E906773"/>
    <w:multiLevelType w:val="multilevel"/>
    <w:tmpl w:val="CB2CF0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F7064F9"/>
    <w:multiLevelType w:val="multilevel"/>
    <w:tmpl w:val="D1F0871E"/>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F9E4F25"/>
    <w:multiLevelType w:val="multilevel"/>
    <w:tmpl w:val="186C4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1895994"/>
    <w:multiLevelType w:val="multilevel"/>
    <w:tmpl w:val="94EA4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27849EF"/>
    <w:multiLevelType w:val="multilevel"/>
    <w:tmpl w:val="2A14A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42B7082"/>
    <w:multiLevelType w:val="multilevel"/>
    <w:tmpl w:val="AC20E1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7FB34FC"/>
    <w:multiLevelType w:val="multilevel"/>
    <w:tmpl w:val="C9B84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484248F7"/>
    <w:multiLevelType w:val="multilevel"/>
    <w:tmpl w:val="E74E6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8536D0F"/>
    <w:multiLevelType w:val="multilevel"/>
    <w:tmpl w:val="4A96EB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AF67544"/>
    <w:multiLevelType w:val="multilevel"/>
    <w:tmpl w:val="AC20E1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4D835F95"/>
    <w:multiLevelType w:val="multilevel"/>
    <w:tmpl w:val="4E243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EA67CC2"/>
    <w:multiLevelType w:val="multilevel"/>
    <w:tmpl w:val="D9122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3D14227"/>
    <w:multiLevelType w:val="multilevel"/>
    <w:tmpl w:val="02189A78"/>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4175093"/>
    <w:multiLevelType w:val="multilevel"/>
    <w:tmpl w:val="B1AA6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48825A6"/>
    <w:multiLevelType w:val="multilevel"/>
    <w:tmpl w:val="AC20E1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4923E75"/>
    <w:multiLevelType w:val="multilevel"/>
    <w:tmpl w:val="AC20E1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69D7A7D"/>
    <w:multiLevelType w:val="hybridMultilevel"/>
    <w:tmpl w:val="E070C1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57D30FC6"/>
    <w:multiLevelType w:val="multilevel"/>
    <w:tmpl w:val="8F10E55E"/>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852021C"/>
    <w:multiLevelType w:val="multilevel"/>
    <w:tmpl w:val="ABD69F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9636145"/>
    <w:multiLevelType w:val="multilevel"/>
    <w:tmpl w:val="B5ECA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CE873D5"/>
    <w:multiLevelType w:val="multilevel"/>
    <w:tmpl w:val="FA902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5D874EAF"/>
    <w:multiLevelType w:val="multilevel"/>
    <w:tmpl w:val="C9344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F0B6E76"/>
    <w:multiLevelType w:val="hybridMultilevel"/>
    <w:tmpl w:val="F89AC4EE"/>
    <w:lvl w:ilvl="0" w:tplc="96FA6A7C">
      <w:start w:val="1"/>
      <w:numFmt w:val="bullet"/>
      <w:lvlText w:val=""/>
      <w:lvlJc w:val="left"/>
      <w:pPr>
        <w:ind w:left="720" w:hanging="360"/>
      </w:pPr>
      <w:rPr>
        <w:rFonts w:ascii="Symbol" w:hAnsi="Symbol" w:hint="default"/>
      </w:rPr>
    </w:lvl>
    <w:lvl w:ilvl="1" w:tplc="04190003">
      <w:start w:val="1"/>
      <w:numFmt w:val="bullet"/>
      <w:lvlText w:val="o"/>
      <w:lvlJc w:val="left"/>
      <w:pPr>
        <w:ind w:left="1637"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F75499E"/>
    <w:multiLevelType w:val="multilevel"/>
    <w:tmpl w:val="DA7C686E"/>
    <w:lvl w:ilvl="0">
      <w:start w:val="4"/>
      <w:numFmt w:val="decimal"/>
      <w:lvlText w:val="%1."/>
      <w:lvlJc w:val="left"/>
      <w:pPr>
        <w:tabs>
          <w:tab w:val="num" w:pos="720"/>
        </w:tabs>
        <w:ind w:left="720" w:hanging="360"/>
      </w:pPr>
    </w:lvl>
    <w:lvl w:ilvl="1">
      <w:start w:val="1"/>
      <w:numFmt w:val="decimal"/>
      <w:lvlText w:val="%2."/>
      <w:lvlJc w:val="left"/>
      <w:pPr>
        <w:tabs>
          <w:tab w:val="num" w:pos="1070"/>
        </w:tabs>
        <w:ind w:left="107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3A2004E"/>
    <w:multiLevelType w:val="multilevel"/>
    <w:tmpl w:val="AC20E1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67CE0DE8"/>
    <w:multiLevelType w:val="multilevel"/>
    <w:tmpl w:val="467A0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6C3A3057"/>
    <w:multiLevelType w:val="hybridMultilevel"/>
    <w:tmpl w:val="8FA679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6EF043F0"/>
    <w:multiLevelType w:val="multilevel"/>
    <w:tmpl w:val="12662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F345BE7"/>
    <w:multiLevelType w:val="multilevel"/>
    <w:tmpl w:val="059E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2DD6244"/>
    <w:multiLevelType w:val="multilevel"/>
    <w:tmpl w:val="AC20E1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77B36277"/>
    <w:multiLevelType w:val="hybridMultilevel"/>
    <w:tmpl w:val="6722D8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78CB48EB"/>
    <w:multiLevelType w:val="hybridMultilevel"/>
    <w:tmpl w:val="2B0250D0"/>
    <w:lvl w:ilvl="0" w:tplc="96FA6A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7F2B6E71"/>
    <w:multiLevelType w:val="hybridMultilevel"/>
    <w:tmpl w:val="82DEF0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76"/>
  </w:num>
  <w:num w:numId="2">
    <w:abstractNumId w:val="0"/>
  </w:num>
  <w:num w:numId="3">
    <w:abstractNumId w:val="26"/>
  </w:num>
  <w:num w:numId="4">
    <w:abstractNumId w:val="43"/>
  </w:num>
  <w:num w:numId="5">
    <w:abstractNumId w:val="74"/>
  </w:num>
  <w:num w:numId="6">
    <w:abstractNumId w:val="2"/>
  </w:num>
  <w:num w:numId="7">
    <w:abstractNumId w:val="69"/>
  </w:num>
  <w:num w:numId="8">
    <w:abstractNumId w:val="40"/>
  </w:num>
  <w:num w:numId="9">
    <w:abstractNumId w:val="37"/>
  </w:num>
  <w:num w:numId="10">
    <w:abstractNumId w:val="7"/>
  </w:num>
  <w:num w:numId="11">
    <w:abstractNumId w:val="33"/>
  </w:num>
  <w:num w:numId="12">
    <w:abstractNumId w:val="20"/>
  </w:num>
  <w:num w:numId="13">
    <w:abstractNumId w:val="54"/>
  </w:num>
  <w:num w:numId="14">
    <w:abstractNumId w:val="61"/>
  </w:num>
  <w:num w:numId="15">
    <w:abstractNumId w:val="60"/>
  </w:num>
  <w:num w:numId="16">
    <w:abstractNumId w:val="36"/>
  </w:num>
  <w:num w:numId="17">
    <w:abstractNumId w:val="8"/>
  </w:num>
  <w:num w:numId="18">
    <w:abstractNumId w:val="39"/>
  </w:num>
  <w:num w:numId="19">
    <w:abstractNumId w:val="30"/>
  </w:num>
  <w:num w:numId="20">
    <w:abstractNumId w:val="25"/>
  </w:num>
  <w:num w:numId="21">
    <w:abstractNumId w:val="59"/>
  </w:num>
  <w:num w:numId="22">
    <w:abstractNumId w:val="50"/>
  </w:num>
  <w:num w:numId="23">
    <w:abstractNumId w:val="12"/>
  </w:num>
  <w:num w:numId="24">
    <w:abstractNumId w:val="13"/>
  </w:num>
  <w:num w:numId="25">
    <w:abstractNumId w:val="35"/>
  </w:num>
  <w:num w:numId="26">
    <w:abstractNumId w:val="48"/>
  </w:num>
  <w:num w:numId="27">
    <w:abstractNumId w:val="65"/>
  </w:num>
  <w:num w:numId="28">
    <w:abstractNumId w:val="49"/>
  </w:num>
  <w:num w:numId="29">
    <w:abstractNumId w:val="22"/>
  </w:num>
  <w:num w:numId="30">
    <w:abstractNumId w:val="32"/>
  </w:num>
  <w:num w:numId="31">
    <w:abstractNumId w:val="17"/>
  </w:num>
  <w:num w:numId="32">
    <w:abstractNumId w:val="41"/>
  </w:num>
  <w:num w:numId="33">
    <w:abstractNumId w:val="57"/>
  </w:num>
  <w:num w:numId="34">
    <w:abstractNumId w:val="46"/>
  </w:num>
  <w:num w:numId="35">
    <w:abstractNumId w:val="14"/>
  </w:num>
  <w:num w:numId="36">
    <w:abstractNumId w:val="68"/>
  </w:num>
  <w:num w:numId="37">
    <w:abstractNumId w:val="62"/>
  </w:num>
  <w:num w:numId="38">
    <w:abstractNumId w:val="44"/>
  </w:num>
  <w:num w:numId="39">
    <w:abstractNumId w:val="70"/>
  </w:num>
  <w:num w:numId="40">
    <w:abstractNumId w:val="3"/>
  </w:num>
  <w:num w:numId="41">
    <w:abstractNumId w:val="47"/>
  </w:num>
  <w:num w:numId="42">
    <w:abstractNumId w:val="55"/>
  </w:num>
  <w:num w:numId="43">
    <w:abstractNumId w:val="1"/>
  </w:num>
  <w:num w:numId="44">
    <w:abstractNumId w:val="18"/>
  </w:num>
  <w:num w:numId="45">
    <w:abstractNumId w:val="58"/>
  </w:num>
  <w:num w:numId="46">
    <w:abstractNumId w:val="45"/>
  </w:num>
  <w:num w:numId="47">
    <w:abstractNumId w:val="53"/>
  </w:num>
  <w:num w:numId="48">
    <w:abstractNumId w:val="72"/>
  </w:num>
  <w:num w:numId="49">
    <w:abstractNumId w:val="29"/>
  </w:num>
  <w:num w:numId="50">
    <w:abstractNumId w:val="67"/>
  </w:num>
  <w:num w:numId="51">
    <w:abstractNumId w:val="27"/>
  </w:num>
  <w:num w:numId="52">
    <w:abstractNumId w:val="64"/>
  </w:num>
  <w:num w:numId="53">
    <w:abstractNumId w:val="56"/>
  </w:num>
  <w:num w:numId="54">
    <w:abstractNumId w:val="66"/>
  </w:num>
  <w:num w:numId="55">
    <w:abstractNumId w:val="15"/>
  </w:num>
  <w:num w:numId="56">
    <w:abstractNumId w:val="42"/>
  </w:num>
  <w:num w:numId="57">
    <w:abstractNumId w:val="4"/>
  </w:num>
  <w:num w:numId="58">
    <w:abstractNumId w:val="73"/>
  </w:num>
  <w:num w:numId="59">
    <w:abstractNumId w:val="16"/>
  </w:num>
  <w:num w:numId="60">
    <w:abstractNumId w:val="6"/>
  </w:num>
  <w:num w:numId="61">
    <w:abstractNumId w:val="63"/>
  </w:num>
  <w:num w:numId="62">
    <w:abstractNumId w:val="31"/>
  </w:num>
  <w:num w:numId="63">
    <w:abstractNumId w:val="52"/>
  </w:num>
  <w:num w:numId="64">
    <w:abstractNumId w:val="34"/>
  </w:num>
  <w:num w:numId="65">
    <w:abstractNumId w:val="19"/>
  </w:num>
  <w:num w:numId="66">
    <w:abstractNumId w:val="11"/>
  </w:num>
  <w:num w:numId="67">
    <w:abstractNumId w:val="28"/>
  </w:num>
  <w:num w:numId="68">
    <w:abstractNumId w:val="38"/>
  </w:num>
  <w:num w:numId="69">
    <w:abstractNumId w:val="77"/>
  </w:num>
  <w:num w:numId="70">
    <w:abstractNumId w:val="75"/>
  </w:num>
  <w:num w:numId="71">
    <w:abstractNumId w:val="71"/>
  </w:num>
  <w:num w:numId="72">
    <w:abstractNumId w:val="10"/>
  </w:num>
  <w:num w:numId="73">
    <w:abstractNumId w:val="5"/>
  </w:num>
  <w:num w:numId="74">
    <w:abstractNumId w:val="24"/>
  </w:num>
  <w:num w:numId="75">
    <w:abstractNumId w:val="9"/>
  </w:num>
  <w:num w:numId="76">
    <w:abstractNumId w:val="51"/>
  </w:num>
  <w:num w:numId="77">
    <w:abstractNumId w:val="21"/>
  </w:num>
  <w:num w:numId="78">
    <w:abstractNumId w:val="23"/>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08"/>
  <w:characterSpacingControl w:val="doNotCompress"/>
  <w:footnotePr>
    <w:footnote w:id="-1"/>
    <w:footnote w:id="0"/>
  </w:footnotePr>
  <w:endnotePr>
    <w:endnote w:id="-1"/>
    <w:endnote w:id="0"/>
  </w:endnotePr>
  <w:compat/>
  <w:rsids>
    <w:rsidRoot w:val="003A79B5"/>
    <w:rsid w:val="000039B8"/>
    <w:rsid w:val="0000406D"/>
    <w:rsid w:val="00013B07"/>
    <w:rsid w:val="00035359"/>
    <w:rsid w:val="00036DA6"/>
    <w:rsid w:val="00045380"/>
    <w:rsid w:val="0005597E"/>
    <w:rsid w:val="0006213B"/>
    <w:rsid w:val="0006249E"/>
    <w:rsid w:val="000636BE"/>
    <w:rsid w:val="00066F77"/>
    <w:rsid w:val="000741B5"/>
    <w:rsid w:val="000A13F0"/>
    <w:rsid w:val="000B6553"/>
    <w:rsid w:val="000B68E8"/>
    <w:rsid w:val="000C398D"/>
    <w:rsid w:val="000C79BF"/>
    <w:rsid w:val="000D3444"/>
    <w:rsid w:val="000D5F67"/>
    <w:rsid w:val="00100077"/>
    <w:rsid w:val="0011278B"/>
    <w:rsid w:val="00140A16"/>
    <w:rsid w:val="00141532"/>
    <w:rsid w:val="00143E29"/>
    <w:rsid w:val="001668B0"/>
    <w:rsid w:val="001705AB"/>
    <w:rsid w:val="00173EE8"/>
    <w:rsid w:val="00177216"/>
    <w:rsid w:val="00185216"/>
    <w:rsid w:val="00185DDE"/>
    <w:rsid w:val="00191091"/>
    <w:rsid w:val="00195153"/>
    <w:rsid w:val="001A625D"/>
    <w:rsid w:val="001B033A"/>
    <w:rsid w:val="001B4D20"/>
    <w:rsid w:val="001B5C1E"/>
    <w:rsid w:val="001C70A8"/>
    <w:rsid w:val="001D08E9"/>
    <w:rsid w:val="001D3C82"/>
    <w:rsid w:val="001F46AA"/>
    <w:rsid w:val="00220F4F"/>
    <w:rsid w:val="00231713"/>
    <w:rsid w:val="002464B6"/>
    <w:rsid w:val="00246C8B"/>
    <w:rsid w:val="002674AE"/>
    <w:rsid w:val="00273060"/>
    <w:rsid w:val="00282CB7"/>
    <w:rsid w:val="002947DB"/>
    <w:rsid w:val="00295B24"/>
    <w:rsid w:val="002A0716"/>
    <w:rsid w:val="002C16C3"/>
    <w:rsid w:val="002D6B2F"/>
    <w:rsid w:val="002D6CD1"/>
    <w:rsid w:val="002D7BA7"/>
    <w:rsid w:val="002E1F1C"/>
    <w:rsid w:val="00304E2D"/>
    <w:rsid w:val="00307F12"/>
    <w:rsid w:val="003261B2"/>
    <w:rsid w:val="00330871"/>
    <w:rsid w:val="003356DD"/>
    <w:rsid w:val="003444F6"/>
    <w:rsid w:val="00347F47"/>
    <w:rsid w:val="00352988"/>
    <w:rsid w:val="00360052"/>
    <w:rsid w:val="00360205"/>
    <w:rsid w:val="00360E57"/>
    <w:rsid w:val="003702D4"/>
    <w:rsid w:val="00372A6C"/>
    <w:rsid w:val="00376EAD"/>
    <w:rsid w:val="00383FAD"/>
    <w:rsid w:val="00390BC8"/>
    <w:rsid w:val="00393D34"/>
    <w:rsid w:val="00393DD3"/>
    <w:rsid w:val="003A129B"/>
    <w:rsid w:val="003A79B5"/>
    <w:rsid w:val="003B395E"/>
    <w:rsid w:val="003C659C"/>
    <w:rsid w:val="003C6848"/>
    <w:rsid w:val="003D6D04"/>
    <w:rsid w:val="003D733D"/>
    <w:rsid w:val="003D7568"/>
    <w:rsid w:val="003E40EF"/>
    <w:rsid w:val="003E5AEF"/>
    <w:rsid w:val="003F1417"/>
    <w:rsid w:val="003F1B4B"/>
    <w:rsid w:val="003F4F05"/>
    <w:rsid w:val="003F59BD"/>
    <w:rsid w:val="00402860"/>
    <w:rsid w:val="00417D8C"/>
    <w:rsid w:val="0042274E"/>
    <w:rsid w:val="00447356"/>
    <w:rsid w:val="00461C72"/>
    <w:rsid w:val="0046660B"/>
    <w:rsid w:val="004804EF"/>
    <w:rsid w:val="00483154"/>
    <w:rsid w:val="00495889"/>
    <w:rsid w:val="004B2CE1"/>
    <w:rsid w:val="004B346F"/>
    <w:rsid w:val="004E72C3"/>
    <w:rsid w:val="004F3E74"/>
    <w:rsid w:val="004F7094"/>
    <w:rsid w:val="00503778"/>
    <w:rsid w:val="00507A9F"/>
    <w:rsid w:val="00513176"/>
    <w:rsid w:val="005166C8"/>
    <w:rsid w:val="00537556"/>
    <w:rsid w:val="00540FF3"/>
    <w:rsid w:val="0054141A"/>
    <w:rsid w:val="00543236"/>
    <w:rsid w:val="0054488A"/>
    <w:rsid w:val="005670D7"/>
    <w:rsid w:val="00581039"/>
    <w:rsid w:val="00586517"/>
    <w:rsid w:val="00594C56"/>
    <w:rsid w:val="005A0146"/>
    <w:rsid w:val="005B00DD"/>
    <w:rsid w:val="005B2898"/>
    <w:rsid w:val="005B3AEA"/>
    <w:rsid w:val="005B3B60"/>
    <w:rsid w:val="005C1DB0"/>
    <w:rsid w:val="005C7062"/>
    <w:rsid w:val="005C743C"/>
    <w:rsid w:val="005D05C5"/>
    <w:rsid w:val="005D19E5"/>
    <w:rsid w:val="005D7D54"/>
    <w:rsid w:val="005F05BC"/>
    <w:rsid w:val="00611261"/>
    <w:rsid w:val="00622B18"/>
    <w:rsid w:val="0063045E"/>
    <w:rsid w:val="00634E87"/>
    <w:rsid w:val="00636F8B"/>
    <w:rsid w:val="006518AC"/>
    <w:rsid w:val="00654D39"/>
    <w:rsid w:val="00657C44"/>
    <w:rsid w:val="00667210"/>
    <w:rsid w:val="00686B51"/>
    <w:rsid w:val="00695FFF"/>
    <w:rsid w:val="006A07B8"/>
    <w:rsid w:val="006A4A44"/>
    <w:rsid w:val="006B00A9"/>
    <w:rsid w:val="006B026F"/>
    <w:rsid w:val="006B132B"/>
    <w:rsid w:val="006B554B"/>
    <w:rsid w:val="006C5C66"/>
    <w:rsid w:val="006C618E"/>
    <w:rsid w:val="006C794C"/>
    <w:rsid w:val="006D45AE"/>
    <w:rsid w:val="006D5A0C"/>
    <w:rsid w:val="006E522E"/>
    <w:rsid w:val="00710986"/>
    <w:rsid w:val="00716886"/>
    <w:rsid w:val="00726867"/>
    <w:rsid w:val="00743D66"/>
    <w:rsid w:val="0074627E"/>
    <w:rsid w:val="00756CDA"/>
    <w:rsid w:val="00765A2C"/>
    <w:rsid w:val="00777290"/>
    <w:rsid w:val="00783534"/>
    <w:rsid w:val="00790155"/>
    <w:rsid w:val="007A1A6D"/>
    <w:rsid w:val="007A2B05"/>
    <w:rsid w:val="007C0CFC"/>
    <w:rsid w:val="007C0E89"/>
    <w:rsid w:val="007C119C"/>
    <w:rsid w:val="007D2D10"/>
    <w:rsid w:val="007E0334"/>
    <w:rsid w:val="007E1952"/>
    <w:rsid w:val="007E335F"/>
    <w:rsid w:val="007F7A7C"/>
    <w:rsid w:val="00810709"/>
    <w:rsid w:val="008216F5"/>
    <w:rsid w:val="00830CEF"/>
    <w:rsid w:val="00844614"/>
    <w:rsid w:val="00847B43"/>
    <w:rsid w:val="0086242B"/>
    <w:rsid w:val="008624FC"/>
    <w:rsid w:val="00862C81"/>
    <w:rsid w:val="008638AA"/>
    <w:rsid w:val="0087787D"/>
    <w:rsid w:val="00885D0A"/>
    <w:rsid w:val="008A26BA"/>
    <w:rsid w:val="008A3453"/>
    <w:rsid w:val="008A7FF6"/>
    <w:rsid w:val="008B4D5E"/>
    <w:rsid w:val="008B6D0F"/>
    <w:rsid w:val="008D4AA9"/>
    <w:rsid w:val="008D6897"/>
    <w:rsid w:val="008E1014"/>
    <w:rsid w:val="008E48A4"/>
    <w:rsid w:val="008E6DFE"/>
    <w:rsid w:val="00900FCD"/>
    <w:rsid w:val="00914044"/>
    <w:rsid w:val="00916B1B"/>
    <w:rsid w:val="00921FB7"/>
    <w:rsid w:val="00947798"/>
    <w:rsid w:val="00947D52"/>
    <w:rsid w:val="009503B6"/>
    <w:rsid w:val="009538D2"/>
    <w:rsid w:val="0098566D"/>
    <w:rsid w:val="00997DBB"/>
    <w:rsid w:val="009B100B"/>
    <w:rsid w:val="009B5BCF"/>
    <w:rsid w:val="009C0DD0"/>
    <w:rsid w:val="009E68A6"/>
    <w:rsid w:val="00A15657"/>
    <w:rsid w:val="00A15C7E"/>
    <w:rsid w:val="00A17D21"/>
    <w:rsid w:val="00A22353"/>
    <w:rsid w:val="00A41816"/>
    <w:rsid w:val="00A42D50"/>
    <w:rsid w:val="00A770CD"/>
    <w:rsid w:val="00A8020C"/>
    <w:rsid w:val="00AA0899"/>
    <w:rsid w:val="00AA373E"/>
    <w:rsid w:val="00AA7CFF"/>
    <w:rsid w:val="00AC3788"/>
    <w:rsid w:val="00AD4F0D"/>
    <w:rsid w:val="00AF2C42"/>
    <w:rsid w:val="00B06B48"/>
    <w:rsid w:val="00B11878"/>
    <w:rsid w:val="00B1432D"/>
    <w:rsid w:val="00B26259"/>
    <w:rsid w:val="00B331B2"/>
    <w:rsid w:val="00B47663"/>
    <w:rsid w:val="00B53D0A"/>
    <w:rsid w:val="00B94A6E"/>
    <w:rsid w:val="00BB2B65"/>
    <w:rsid w:val="00BB3C16"/>
    <w:rsid w:val="00BB3DB7"/>
    <w:rsid w:val="00BC3038"/>
    <w:rsid w:val="00BC49E1"/>
    <w:rsid w:val="00BD1EF6"/>
    <w:rsid w:val="00BE3E58"/>
    <w:rsid w:val="00C021C4"/>
    <w:rsid w:val="00C20D96"/>
    <w:rsid w:val="00C31D0B"/>
    <w:rsid w:val="00C3414F"/>
    <w:rsid w:val="00C3786C"/>
    <w:rsid w:val="00C43220"/>
    <w:rsid w:val="00C56E07"/>
    <w:rsid w:val="00C675B0"/>
    <w:rsid w:val="00C74B23"/>
    <w:rsid w:val="00C82761"/>
    <w:rsid w:val="00C93ED7"/>
    <w:rsid w:val="00CC5D3C"/>
    <w:rsid w:val="00CE5467"/>
    <w:rsid w:val="00CF6C67"/>
    <w:rsid w:val="00D0048C"/>
    <w:rsid w:val="00D00BC1"/>
    <w:rsid w:val="00D01658"/>
    <w:rsid w:val="00D058B3"/>
    <w:rsid w:val="00D07D5C"/>
    <w:rsid w:val="00D23375"/>
    <w:rsid w:val="00D30C40"/>
    <w:rsid w:val="00D34E82"/>
    <w:rsid w:val="00D7098D"/>
    <w:rsid w:val="00D76A43"/>
    <w:rsid w:val="00D96A91"/>
    <w:rsid w:val="00DA04B1"/>
    <w:rsid w:val="00DB0C9E"/>
    <w:rsid w:val="00DB63FB"/>
    <w:rsid w:val="00DE5FF6"/>
    <w:rsid w:val="00E07CCD"/>
    <w:rsid w:val="00E459AC"/>
    <w:rsid w:val="00E46FDB"/>
    <w:rsid w:val="00E57F78"/>
    <w:rsid w:val="00E8151A"/>
    <w:rsid w:val="00E86A1B"/>
    <w:rsid w:val="00EA70AD"/>
    <w:rsid w:val="00EC1C34"/>
    <w:rsid w:val="00ED16A2"/>
    <w:rsid w:val="00EE35A1"/>
    <w:rsid w:val="00EE7C9D"/>
    <w:rsid w:val="00F0116F"/>
    <w:rsid w:val="00F017CE"/>
    <w:rsid w:val="00F36589"/>
    <w:rsid w:val="00F514C5"/>
    <w:rsid w:val="00F57B06"/>
    <w:rsid w:val="00F63280"/>
    <w:rsid w:val="00F737A3"/>
    <w:rsid w:val="00F85EE4"/>
    <w:rsid w:val="00F90252"/>
    <w:rsid w:val="00F9111A"/>
    <w:rsid w:val="00FA382D"/>
    <w:rsid w:val="00FA6F37"/>
    <w:rsid w:val="00FD04C1"/>
    <w:rsid w:val="00FD0959"/>
    <w:rsid w:val="00FE0318"/>
    <w:rsid w:val="00FE040E"/>
    <w:rsid w:val="00FE24CA"/>
    <w:rsid w:val="00FF5116"/>
    <w:rsid w:val="00FF75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7977"/>
    <w:pPr>
      <w:jc w:val="both"/>
    </w:pPr>
    <w:rPr>
      <w:rFonts w:ascii="Times New Roman" w:eastAsiaTheme="minorEastAsia" w:hAnsi="Times New Roman"/>
      <w:sz w:val="24"/>
      <w:lang w:eastAsia="ru-RU"/>
    </w:rPr>
  </w:style>
  <w:style w:type="paragraph" w:styleId="1">
    <w:name w:val="heading 1"/>
    <w:link w:val="10"/>
    <w:qFormat/>
    <w:rsid w:val="00FE04BE"/>
    <w:pPr>
      <w:widowControl w:val="0"/>
      <w:spacing w:after="200"/>
      <w:jc w:val="center"/>
      <w:outlineLvl w:val="0"/>
    </w:pPr>
    <w:rPr>
      <w:b/>
      <w:sz w:val="24"/>
    </w:rPr>
  </w:style>
  <w:style w:type="paragraph" w:styleId="2">
    <w:name w:val="heading 2"/>
    <w:basedOn w:val="a"/>
    <w:link w:val="20"/>
    <w:uiPriority w:val="9"/>
    <w:semiHidden/>
    <w:unhideWhenUsed/>
    <w:qFormat/>
    <w:rsid w:val="00222B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semiHidden/>
    <w:unhideWhenUsed/>
    <w:qFormat/>
    <w:rsid w:val="0016667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42D50"/>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D07D5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FE04BE"/>
    <w:rPr>
      <w:b/>
      <w:sz w:val="24"/>
    </w:rPr>
  </w:style>
  <w:style w:type="character" w:customStyle="1" w:styleId="a3">
    <w:name w:val="Название Знак"/>
    <w:basedOn w:val="a0"/>
    <w:qFormat/>
    <w:rsid w:val="004E5619"/>
    <w:rPr>
      <w:rFonts w:ascii="Times New Roman" w:eastAsia="Times New Roman" w:hAnsi="Times New Roman" w:cs="Times New Roman"/>
      <w:sz w:val="24"/>
      <w:szCs w:val="20"/>
      <w:lang w:eastAsia="ru-RU"/>
    </w:rPr>
  </w:style>
  <w:style w:type="character" w:customStyle="1" w:styleId="apple-converted-space">
    <w:name w:val="apple-converted-space"/>
    <w:basedOn w:val="a0"/>
    <w:qFormat/>
    <w:rsid w:val="00737977"/>
  </w:style>
  <w:style w:type="character" w:customStyle="1" w:styleId="-">
    <w:name w:val="Интернет-ссылка"/>
    <w:basedOn w:val="a0"/>
    <w:uiPriority w:val="99"/>
    <w:rsid w:val="00737977"/>
    <w:rPr>
      <w:color w:val="0000FF"/>
      <w:u w:val="single"/>
    </w:rPr>
  </w:style>
  <w:style w:type="character" w:customStyle="1" w:styleId="20">
    <w:name w:val="Заголовок 2 Знак"/>
    <w:basedOn w:val="a0"/>
    <w:link w:val="21"/>
    <w:qFormat/>
    <w:rsid w:val="00A646F6"/>
    <w:rPr>
      <w:rFonts w:ascii="Times New Roman" w:eastAsia="Times New Roman" w:hAnsi="Times New Roman" w:cs="Times New Roman"/>
      <w:sz w:val="26"/>
      <w:szCs w:val="20"/>
      <w:lang w:eastAsia="ru-RU"/>
    </w:rPr>
  </w:style>
  <w:style w:type="character" w:customStyle="1" w:styleId="grame">
    <w:name w:val="grame"/>
    <w:basedOn w:val="a0"/>
    <w:qFormat/>
    <w:rsid w:val="002C49C3"/>
  </w:style>
  <w:style w:type="character" w:customStyle="1" w:styleId="a4">
    <w:name w:val="Основной текст Знак"/>
    <w:basedOn w:val="a0"/>
    <w:uiPriority w:val="99"/>
    <w:semiHidden/>
    <w:qFormat/>
    <w:rsid w:val="003D4741"/>
    <w:rPr>
      <w:rFonts w:ascii="Times New Roman" w:eastAsiaTheme="minorEastAsia" w:hAnsi="Times New Roman"/>
      <w:sz w:val="24"/>
      <w:lang w:eastAsia="ru-RU"/>
    </w:rPr>
  </w:style>
  <w:style w:type="character" w:styleId="a5">
    <w:name w:val="Strong"/>
    <w:basedOn w:val="a0"/>
    <w:uiPriority w:val="22"/>
    <w:qFormat/>
    <w:rsid w:val="0068195B"/>
    <w:rPr>
      <w:b/>
      <w:bCs/>
    </w:rPr>
  </w:style>
  <w:style w:type="character" w:customStyle="1" w:styleId="21">
    <w:name w:val="З2 Знак"/>
    <w:basedOn w:val="a0"/>
    <w:link w:val="20"/>
    <w:qFormat/>
    <w:rsid w:val="00867E77"/>
    <w:rPr>
      <w:rFonts w:ascii="Times New Roman" w:eastAsia="Times New Roman" w:hAnsi="Times New Roman" w:cs="Times New Roman"/>
      <w:b/>
      <w:sz w:val="24"/>
      <w:szCs w:val="24"/>
      <w:lang w:eastAsia="ru-RU"/>
    </w:rPr>
  </w:style>
  <w:style w:type="character" w:customStyle="1" w:styleId="a6">
    <w:name w:val="Верхний колонтитул Знак"/>
    <w:basedOn w:val="a0"/>
    <w:uiPriority w:val="99"/>
    <w:qFormat/>
    <w:rsid w:val="006E38D9"/>
    <w:rPr>
      <w:rFonts w:ascii="Times New Roman" w:eastAsiaTheme="minorEastAsia" w:hAnsi="Times New Roman"/>
      <w:sz w:val="24"/>
      <w:lang w:eastAsia="ru-RU"/>
    </w:rPr>
  </w:style>
  <w:style w:type="character" w:customStyle="1" w:styleId="a7">
    <w:name w:val="Нижний колонтитул Знак"/>
    <w:basedOn w:val="a0"/>
    <w:uiPriority w:val="99"/>
    <w:qFormat/>
    <w:rsid w:val="006E38D9"/>
    <w:rPr>
      <w:rFonts w:ascii="Times New Roman" w:eastAsiaTheme="minorEastAsia" w:hAnsi="Times New Roman"/>
      <w:sz w:val="24"/>
      <w:lang w:eastAsia="ru-RU"/>
    </w:rPr>
  </w:style>
  <w:style w:type="character" w:customStyle="1" w:styleId="a8">
    <w:name w:val="Текст выноски Знак"/>
    <w:basedOn w:val="a0"/>
    <w:uiPriority w:val="99"/>
    <w:semiHidden/>
    <w:qFormat/>
    <w:rsid w:val="00687977"/>
    <w:rPr>
      <w:rFonts w:ascii="Tahoma" w:eastAsiaTheme="minorEastAsia" w:hAnsi="Tahoma" w:cs="Tahoma"/>
      <w:sz w:val="16"/>
      <w:szCs w:val="16"/>
      <w:lang w:eastAsia="ru-RU"/>
    </w:rPr>
  </w:style>
  <w:style w:type="character" w:customStyle="1" w:styleId="apple-style-span">
    <w:name w:val="apple-style-span"/>
    <w:basedOn w:val="a0"/>
    <w:qFormat/>
    <w:rsid w:val="00587DEC"/>
    <w:rPr>
      <w:rFonts w:cs="Times New Roman"/>
    </w:rPr>
  </w:style>
  <w:style w:type="character" w:customStyle="1" w:styleId="30">
    <w:name w:val="Заголовок 3 Знак"/>
    <w:basedOn w:val="a0"/>
    <w:link w:val="3"/>
    <w:uiPriority w:val="9"/>
    <w:semiHidden/>
    <w:qFormat/>
    <w:rsid w:val="00166671"/>
    <w:rPr>
      <w:rFonts w:asciiTheme="majorHAnsi" w:eastAsiaTheme="majorEastAsia" w:hAnsiTheme="majorHAnsi" w:cstheme="majorBidi"/>
      <w:b/>
      <w:bCs/>
      <w:color w:val="4F81BD" w:themeColor="accent1"/>
      <w:sz w:val="24"/>
      <w:lang w:eastAsia="ru-RU"/>
    </w:rPr>
  </w:style>
  <w:style w:type="character" w:customStyle="1" w:styleId="22">
    <w:name w:val="Основной текст 2 Знак"/>
    <w:basedOn w:val="a0"/>
    <w:link w:val="23"/>
    <w:uiPriority w:val="9"/>
    <w:semiHidden/>
    <w:qFormat/>
    <w:rsid w:val="00222BE2"/>
    <w:rPr>
      <w:rFonts w:asciiTheme="majorHAnsi" w:eastAsiaTheme="majorEastAsia" w:hAnsiTheme="majorHAnsi" w:cstheme="majorBidi"/>
      <w:b/>
      <w:bCs/>
      <w:color w:val="4F81BD" w:themeColor="accent1"/>
      <w:sz w:val="26"/>
      <w:szCs w:val="26"/>
      <w:lang w:eastAsia="ru-RU"/>
    </w:rPr>
  </w:style>
  <w:style w:type="character" w:customStyle="1" w:styleId="a9">
    <w:name w:val="Основной текст с отступом Знак"/>
    <w:basedOn w:val="a0"/>
    <w:uiPriority w:val="99"/>
    <w:semiHidden/>
    <w:qFormat/>
    <w:rsid w:val="00222BE2"/>
    <w:rPr>
      <w:rFonts w:ascii="Times New Roman" w:eastAsiaTheme="minorEastAsia" w:hAnsi="Times New Roman"/>
      <w:sz w:val="24"/>
      <w:lang w:eastAsia="ru-RU"/>
    </w:rPr>
  </w:style>
  <w:style w:type="character" w:customStyle="1" w:styleId="ListLabel1">
    <w:name w:val="ListLabel 1"/>
    <w:qFormat/>
    <w:rsid w:val="003A79B5"/>
    <w:rPr>
      <w:i w:val="0"/>
    </w:rPr>
  </w:style>
  <w:style w:type="character" w:customStyle="1" w:styleId="ListLabel2">
    <w:name w:val="ListLabel 2"/>
    <w:qFormat/>
    <w:rsid w:val="003A79B5"/>
    <w:rPr>
      <w:rFonts w:cs="Courier New"/>
    </w:rPr>
  </w:style>
  <w:style w:type="character" w:customStyle="1" w:styleId="ListLabel3">
    <w:name w:val="ListLabel 3"/>
    <w:qFormat/>
    <w:rsid w:val="003A79B5"/>
    <w:rPr>
      <w:rFonts w:cs="Times New Roman"/>
    </w:rPr>
  </w:style>
  <w:style w:type="character" w:customStyle="1" w:styleId="ListLabel4">
    <w:name w:val="ListLabel 4"/>
    <w:qFormat/>
    <w:rsid w:val="003A79B5"/>
    <w:rPr>
      <w:sz w:val="20"/>
    </w:rPr>
  </w:style>
  <w:style w:type="character" w:customStyle="1" w:styleId="ListLabel5">
    <w:name w:val="ListLabel 5"/>
    <w:qFormat/>
    <w:rsid w:val="003A79B5"/>
    <w:rPr>
      <w:rFonts w:cs="Times New Roman"/>
    </w:rPr>
  </w:style>
  <w:style w:type="character" w:customStyle="1" w:styleId="aa">
    <w:name w:val="Ссылка указателя"/>
    <w:qFormat/>
    <w:rsid w:val="003A79B5"/>
  </w:style>
  <w:style w:type="paragraph" w:customStyle="1" w:styleId="ab">
    <w:name w:val="Заголовок"/>
    <w:basedOn w:val="a"/>
    <w:next w:val="ac"/>
    <w:qFormat/>
    <w:rsid w:val="003A79B5"/>
    <w:pPr>
      <w:keepNext/>
      <w:spacing w:before="240" w:after="120"/>
    </w:pPr>
    <w:rPr>
      <w:rFonts w:ascii="Liberation Sans" w:eastAsia="Droid Sans Fallback" w:hAnsi="Liberation Sans" w:cs="FreeSans"/>
      <w:sz w:val="28"/>
      <w:szCs w:val="28"/>
    </w:rPr>
  </w:style>
  <w:style w:type="paragraph" w:styleId="ac">
    <w:name w:val="Body Text"/>
    <w:basedOn w:val="a"/>
    <w:uiPriority w:val="99"/>
    <w:semiHidden/>
    <w:unhideWhenUsed/>
    <w:rsid w:val="003D4741"/>
    <w:pPr>
      <w:spacing w:after="120"/>
    </w:pPr>
  </w:style>
  <w:style w:type="paragraph" w:styleId="ad">
    <w:name w:val="List"/>
    <w:basedOn w:val="ac"/>
    <w:rsid w:val="003A79B5"/>
    <w:rPr>
      <w:rFonts w:cs="FreeSans"/>
    </w:rPr>
  </w:style>
  <w:style w:type="paragraph" w:styleId="ae">
    <w:name w:val="Title"/>
    <w:basedOn w:val="a"/>
    <w:qFormat/>
    <w:rsid w:val="003A79B5"/>
    <w:pPr>
      <w:suppressLineNumbers/>
      <w:spacing w:before="120" w:after="120"/>
    </w:pPr>
    <w:rPr>
      <w:rFonts w:cs="FreeSans"/>
      <w:i/>
      <w:iCs/>
      <w:szCs w:val="24"/>
    </w:rPr>
  </w:style>
  <w:style w:type="paragraph" w:styleId="af">
    <w:name w:val="index heading"/>
    <w:basedOn w:val="a"/>
    <w:qFormat/>
    <w:rsid w:val="003A79B5"/>
    <w:pPr>
      <w:suppressLineNumbers/>
    </w:pPr>
    <w:rPr>
      <w:rFonts w:cs="FreeSans"/>
    </w:rPr>
  </w:style>
  <w:style w:type="paragraph" w:customStyle="1" w:styleId="af0">
    <w:name w:val="Заглавие"/>
    <w:basedOn w:val="a"/>
    <w:qFormat/>
    <w:rsid w:val="004E5619"/>
    <w:pPr>
      <w:jc w:val="center"/>
    </w:pPr>
    <w:rPr>
      <w:rFonts w:eastAsia="Times New Roman" w:cs="Times New Roman"/>
      <w:szCs w:val="20"/>
    </w:rPr>
  </w:style>
  <w:style w:type="paragraph" w:styleId="af1">
    <w:name w:val="List Paragraph"/>
    <w:basedOn w:val="a"/>
    <w:uiPriority w:val="34"/>
    <w:qFormat/>
    <w:rsid w:val="004E5619"/>
    <w:pPr>
      <w:ind w:left="720"/>
      <w:contextualSpacing/>
    </w:pPr>
    <w:rPr>
      <w:rFonts w:eastAsia="Times New Roman" w:cs="Times New Roman"/>
      <w:szCs w:val="24"/>
    </w:rPr>
  </w:style>
  <w:style w:type="paragraph" w:styleId="af2">
    <w:name w:val="Normal (Web)"/>
    <w:basedOn w:val="a"/>
    <w:uiPriority w:val="99"/>
    <w:qFormat/>
    <w:rsid w:val="00737977"/>
    <w:pPr>
      <w:spacing w:beforeAutospacing="1" w:afterAutospacing="1" w:line="240" w:lineRule="auto"/>
      <w:jc w:val="left"/>
    </w:pPr>
    <w:rPr>
      <w:rFonts w:ascii="Calibri" w:eastAsia="Times New Roman" w:hAnsi="Calibri" w:cs="Times New Roman"/>
      <w:szCs w:val="24"/>
    </w:rPr>
  </w:style>
  <w:style w:type="paragraph" w:styleId="11">
    <w:name w:val="toc 1"/>
    <w:basedOn w:val="a"/>
    <w:autoRedefine/>
    <w:uiPriority w:val="39"/>
    <w:rsid w:val="00737977"/>
    <w:pPr>
      <w:spacing w:before="360"/>
      <w:jc w:val="left"/>
    </w:pPr>
    <w:rPr>
      <w:rFonts w:ascii="Arial" w:eastAsia="Times New Roman" w:hAnsi="Arial" w:cs="Arial"/>
      <w:b/>
      <w:bCs/>
      <w:caps/>
      <w:szCs w:val="24"/>
    </w:rPr>
  </w:style>
  <w:style w:type="paragraph" w:styleId="23">
    <w:name w:val="Body Text 2"/>
    <w:basedOn w:val="a"/>
    <w:link w:val="22"/>
    <w:qFormat/>
    <w:rsid w:val="00A646F6"/>
    <w:pPr>
      <w:tabs>
        <w:tab w:val="left" w:pos="0"/>
      </w:tabs>
      <w:spacing w:line="240" w:lineRule="auto"/>
      <w:textAlignment w:val="baseline"/>
    </w:pPr>
    <w:rPr>
      <w:rFonts w:eastAsia="Times New Roman" w:cs="Times New Roman"/>
      <w:sz w:val="26"/>
      <w:szCs w:val="20"/>
    </w:rPr>
  </w:style>
  <w:style w:type="paragraph" w:customStyle="1" w:styleId="Default">
    <w:name w:val="Default"/>
    <w:qFormat/>
    <w:rsid w:val="00E35310"/>
    <w:pPr>
      <w:spacing w:line="240" w:lineRule="auto"/>
    </w:pPr>
    <w:rPr>
      <w:rFonts w:ascii="Times New Roman" w:eastAsia="Calibri" w:hAnsi="Times New Roman" w:cs="Times New Roman"/>
      <w:color w:val="000000"/>
      <w:sz w:val="24"/>
      <w:szCs w:val="24"/>
    </w:rPr>
  </w:style>
  <w:style w:type="paragraph" w:customStyle="1" w:styleId="24">
    <w:name w:val="З2"/>
    <w:basedOn w:val="a"/>
    <w:link w:val="24"/>
    <w:qFormat/>
    <w:rsid w:val="00867E77"/>
    <w:pPr>
      <w:spacing w:after="200" w:line="360" w:lineRule="auto"/>
    </w:pPr>
    <w:rPr>
      <w:rFonts w:eastAsia="Times New Roman" w:cs="Times New Roman"/>
      <w:b/>
      <w:szCs w:val="24"/>
    </w:rPr>
  </w:style>
  <w:style w:type="paragraph" w:customStyle="1" w:styleId="31">
    <w:name w:val="З3"/>
    <w:basedOn w:val="a"/>
    <w:qFormat/>
    <w:rsid w:val="00867E77"/>
    <w:pPr>
      <w:spacing w:after="200" w:line="360" w:lineRule="auto"/>
      <w:jc w:val="left"/>
    </w:pPr>
    <w:rPr>
      <w:rFonts w:eastAsia="Times New Roman" w:cs="Times New Roman"/>
      <w:b/>
      <w:szCs w:val="24"/>
    </w:rPr>
  </w:style>
  <w:style w:type="paragraph" w:customStyle="1" w:styleId="41">
    <w:name w:val="З4"/>
    <w:basedOn w:val="a"/>
    <w:qFormat/>
    <w:rsid w:val="00867E77"/>
    <w:pPr>
      <w:spacing w:after="200" w:line="360" w:lineRule="auto"/>
    </w:pPr>
    <w:rPr>
      <w:rFonts w:eastAsia="Times New Roman" w:cs="Times New Roman"/>
      <w:b/>
      <w:szCs w:val="24"/>
    </w:rPr>
  </w:style>
  <w:style w:type="paragraph" w:customStyle="1" w:styleId="5">
    <w:name w:val="З5"/>
    <w:basedOn w:val="a"/>
    <w:qFormat/>
    <w:rsid w:val="00867E77"/>
    <w:pPr>
      <w:spacing w:after="200" w:line="360" w:lineRule="auto"/>
    </w:pPr>
    <w:rPr>
      <w:rFonts w:eastAsia="Times New Roman" w:cs="Times New Roman"/>
      <w:b/>
      <w:szCs w:val="24"/>
    </w:rPr>
  </w:style>
  <w:style w:type="paragraph" w:styleId="af3">
    <w:name w:val="header"/>
    <w:basedOn w:val="a"/>
    <w:uiPriority w:val="99"/>
    <w:unhideWhenUsed/>
    <w:rsid w:val="006E38D9"/>
    <w:pPr>
      <w:tabs>
        <w:tab w:val="center" w:pos="4677"/>
        <w:tab w:val="right" w:pos="9355"/>
      </w:tabs>
      <w:spacing w:line="240" w:lineRule="auto"/>
    </w:pPr>
  </w:style>
  <w:style w:type="paragraph" w:styleId="af4">
    <w:name w:val="footer"/>
    <w:basedOn w:val="a"/>
    <w:uiPriority w:val="99"/>
    <w:unhideWhenUsed/>
    <w:rsid w:val="006E38D9"/>
    <w:pPr>
      <w:tabs>
        <w:tab w:val="center" w:pos="4677"/>
        <w:tab w:val="right" w:pos="9355"/>
      </w:tabs>
      <w:spacing w:line="240" w:lineRule="auto"/>
    </w:pPr>
  </w:style>
  <w:style w:type="paragraph" w:styleId="af5">
    <w:name w:val="Balloon Text"/>
    <w:basedOn w:val="a"/>
    <w:uiPriority w:val="99"/>
    <w:semiHidden/>
    <w:unhideWhenUsed/>
    <w:qFormat/>
    <w:rsid w:val="00687977"/>
    <w:pPr>
      <w:spacing w:line="240" w:lineRule="auto"/>
    </w:pPr>
    <w:rPr>
      <w:rFonts w:ascii="Tahoma" w:hAnsi="Tahoma" w:cs="Tahoma"/>
      <w:sz w:val="16"/>
      <w:szCs w:val="16"/>
    </w:rPr>
  </w:style>
  <w:style w:type="paragraph" w:styleId="af6">
    <w:name w:val="Body Text Indent"/>
    <w:basedOn w:val="a"/>
    <w:uiPriority w:val="99"/>
    <w:semiHidden/>
    <w:unhideWhenUsed/>
    <w:rsid w:val="00222BE2"/>
    <w:pPr>
      <w:spacing w:after="120"/>
      <w:ind w:left="283"/>
    </w:pPr>
  </w:style>
  <w:style w:type="paragraph" w:customStyle="1" w:styleId="BlockQuotation">
    <w:name w:val="Block Quotation"/>
    <w:basedOn w:val="a"/>
    <w:qFormat/>
    <w:rsid w:val="00222BE2"/>
    <w:pPr>
      <w:widowControl w:val="0"/>
      <w:spacing w:line="240" w:lineRule="atLeast"/>
      <w:ind w:left="720"/>
    </w:pPr>
    <w:rPr>
      <w:rFonts w:eastAsia="Times New Roman" w:cs="Times New Roman"/>
      <w:szCs w:val="20"/>
    </w:rPr>
  </w:style>
  <w:style w:type="paragraph" w:styleId="af7">
    <w:name w:val="No Spacing"/>
    <w:uiPriority w:val="1"/>
    <w:qFormat/>
    <w:rsid w:val="00170303"/>
    <w:pPr>
      <w:spacing w:line="240" w:lineRule="auto"/>
    </w:pPr>
    <w:rPr>
      <w:rFonts w:cs="Times New Roman"/>
      <w:sz w:val="24"/>
    </w:rPr>
  </w:style>
  <w:style w:type="table" w:styleId="af8">
    <w:name w:val="Table Grid"/>
    <w:basedOn w:val="a1"/>
    <w:uiPriority w:val="59"/>
    <w:rsid w:val="005F2FDE"/>
    <w:pPr>
      <w:spacing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5">
    <w:name w:val="List 2"/>
    <w:basedOn w:val="a"/>
    <w:uiPriority w:val="99"/>
    <w:unhideWhenUsed/>
    <w:rsid w:val="00BB3DB7"/>
    <w:pPr>
      <w:ind w:left="566" w:hanging="283"/>
      <w:contextualSpacing/>
    </w:pPr>
  </w:style>
  <w:style w:type="table" w:customStyle="1" w:styleId="GridTable1LightAccent1">
    <w:name w:val="Grid Table 1 Light Accent 1"/>
    <w:basedOn w:val="a1"/>
    <w:uiPriority w:val="46"/>
    <w:rsid w:val="0063045E"/>
    <w:pPr>
      <w:spacing w:line="240" w:lineRule="auto"/>
    </w:pPr>
    <w:rPr>
      <w:sz w:val="22"/>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af9">
    <w:name w:val="Hyperlink"/>
    <w:basedOn w:val="a0"/>
    <w:uiPriority w:val="99"/>
    <w:unhideWhenUsed/>
    <w:rsid w:val="006C5C66"/>
    <w:rPr>
      <w:color w:val="0000FF" w:themeColor="hyperlink"/>
      <w:u w:val="single"/>
    </w:rPr>
  </w:style>
  <w:style w:type="paragraph" w:styleId="26">
    <w:name w:val="Body Text Indent 2"/>
    <w:basedOn w:val="a"/>
    <w:link w:val="27"/>
    <w:uiPriority w:val="99"/>
    <w:semiHidden/>
    <w:unhideWhenUsed/>
    <w:rsid w:val="006C5C66"/>
    <w:pPr>
      <w:spacing w:after="120" w:line="480" w:lineRule="auto"/>
      <w:ind w:left="283"/>
      <w:jc w:val="left"/>
    </w:pPr>
    <w:rPr>
      <w:rFonts w:eastAsia="Times New Roman" w:cs="Times New Roman"/>
      <w:szCs w:val="24"/>
    </w:rPr>
  </w:style>
  <w:style w:type="character" w:customStyle="1" w:styleId="27">
    <w:name w:val="Основной текст с отступом 2 Знак"/>
    <w:basedOn w:val="a0"/>
    <w:link w:val="26"/>
    <w:uiPriority w:val="99"/>
    <w:semiHidden/>
    <w:rsid w:val="006C5C66"/>
    <w:rPr>
      <w:rFonts w:ascii="Times New Roman" w:eastAsia="Times New Roman" w:hAnsi="Times New Roman" w:cs="Times New Roman"/>
      <w:sz w:val="24"/>
      <w:szCs w:val="24"/>
      <w:lang w:eastAsia="ru-RU"/>
    </w:rPr>
  </w:style>
  <w:style w:type="character" w:styleId="afa">
    <w:name w:val="Book Title"/>
    <w:basedOn w:val="a0"/>
    <w:uiPriority w:val="33"/>
    <w:qFormat/>
    <w:rsid w:val="006C5C66"/>
    <w:rPr>
      <w:b/>
      <w:bCs/>
      <w:smallCaps/>
      <w:spacing w:val="5"/>
    </w:rPr>
  </w:style>
  <w:style w:type="character" w:customStyle="1" w:styleId="28">
    <w:name w:val="Основной текст (2)_"/>
    <w:basedOn w:val="a0"/>
    <w:link w:val="29"/>
    <w:rsid w:val="003D7568"/>
    <w:rPr>
      <w:rFonts w:ascii="Times New Roman" w:eastAsia="Times New Roman" w:hAnsi="Times New Roman" w:cs="Times New Roman"/>
      <w:sz w:val="28"/>
      <w:szCs w:val="28"/>
      <w:shd w:val="clear" w:color="auto" w:fill="FFFFFF"/>
    </w:rPr>
  </w:style>
  <w:style w:type="character" w:customStyle="1" w:styleId="2a">
    <w:name w:val="Основной текст (2) + Полужирный"/>
    <w:basedOn w:val="28"/>
    <w:rsid w:val="003D7568"/>
    <w:rPr>
      <w:b/>
      <w:bCs/>
      <w:color w:val="000000"/>
      <w:spacing w:val="0"/>
      <w:w w:val="100"/>
      <w:position w:val="0"/>
      <w:lang w:val="ru-RU" w:eastAsia="ru-RU" w:bidi="ru-RU"/>
    </w:rPr>
  </w:style>
  <w:style w:type="paragraph" w:customStyle="1" w:styleId="29">
    <w:name w:val="Основной текст (2)"/>
    <w:basedOn w:val="a"/>
    <w:link w:val="28"/>
    <w:rsid w:val="003D7568"/>
    <w:pPr>
      <w:widowControl w:val="0"/>
      <w:shd w:val="clear" w:color="auto" w:fill="FFFFFF"/>
      <w:spacing w:before="420" w:after="240" w:line="322" w:lineRule="exact"/>
      <w:ind w:hanging="340"/>
    </w:pPr>
    <w:rPr>
      <w:rFonts w:eastAsia="Times New Roman" w:cs="Times New Roman"/>
      <w:sz w:val="28"/>
      <w:szCs w:val="28"/>
      <w:lang w:eastAsia="en-US"/>
    </w:rPr>
  </w:style>
  <w:style w:type="paragraph" w:customStyle="1" w:styleId="afb">
    <w:name w:val="Петренко"/>
    <w:basedOn w:val="1"/>
    <w:link w:val="afc"/>
    <w:autoRedefine/>
    <w:qFormat/>
    <w:rsid w:val="007E1952"/>
    <w:pPr>
      <w:spacing w:before="120" w:after="120"/>
    </w:pPr>
    <w:rPr>
      <w:rFonts w:ascii="Times New Roman" w:hAnsi="Times New Roman"/>
      <w:caps/>
    </w:rPr>
  </w:style>
  <w:style w:type="paragraph" w:customStyle="1" w:styleId="12">
    <w:name w:val="Петренко 1"/>
    <w:basedOn w:val="2"/>
    <w:link w:val="13"/>
    <w:autoRedefine/>
    <w:qFormat/>
    <w:rsid w:val="00AD4F0D"/>
    <w:pPr>
      <w:spacing w:before="120" w:after="120"/>
      <w:jc w:val="center"/>
    </w:pPr>
    <w:rPr>
      <w:rFonts w:ascii="Times New Roman" w:hAnsi="Times New Roman"/>
      <w:color w:val="2F2F2F"/>
      <w:sz w:val="24"/>
    </w:rPr>
  </w:style>
  <w:style w:type="character" w:customStyle="1" w:styleId="afc">
    <w:name w:val="Петренко Знак"/>
    <w:basedOn w:val="10"/>
    <w:link w:val="afb"/>
    <w:rsid w:val="007E1952"/>
    <w:rPr>
      <w:rFonts w:ascii="Times New Roman" w:hAnsi="Times New Roman"/>
      <w:b/>
      <w:caps/>
    </w:rPr>
  </w:style>
  <w:style w:type="paragraph" w:styleId="2b">
    <w:name w:val="toc 2"/>
    <w:basedOn w:val="a"/>
    <w:next w:val="a"/>
    <w:autoRedefine/>
    <w:uiPriority w:val="39"/>
    <w:unhideWhenUsed/>
    <w:rsid w:val="00066F77"/>
    <w:pPr>
      <w:spacing w:after="100"/>
      <w:ind w:left="240"/>
    </w:pPr>
  </w:style>
  <w:style w:type="character" w:customStyle="1" w:styleId="13">
    <w:name w:val="Петренко 1 Знак"/>
    <w:basedOn w:val="20"/>
    <w:link w:val="12"/>
    <w:rsid w:val="00AD4F0D"/>
    <w:rPr>
      <w:rFonts w:eastAsiaTheme="majorEastAsia" w:cstheme="majorBidi"/>
      <w:b/>
      <w:bCs/>
      <w:color w:val="2F2F2F"/>
      <w:sz w:val="24"/>
      <w:szCs w:val="26"/>
    </w:rPr>
  </w:style>
  <w:style w:type="character" w:customStyle="1" w:styleId="keyword">
    <w:name w:val="keyword"/>
    <w:basedOn w:val="a0"/>
    <w:rsid w:val="00914044"/>
  </w:style>
  <w:style w:type="character" w:customStyle="1" w:styleId="nowrap">
    <w:name w:val="nowrap"/>
    <w:basedOn w:val="a0"/>
    <w:rsid w:val="00FF7508"/>
  </w:style>
  <w:style w:type="paragraph" w:styleId="32">
    <w:name w:val="toc 3"/>
    <w:basedOn w:val="a"/>
    <w:next w:val="a"/>
    <w:autoRedefine/>
    <w:uiPriority w:val="39"/>
    <w:unhideWhenUsed/>
    <w:rsid w:val="00C31D0B"/>
    <w:pPr>
      <w:spacing w:after="100"/>
      <w:ind w:left="480"/>
    </w:pPr>
  </w:style>
  <w:style w:type="character" w:customStyle="1" w:styleId="mw-headline">
    <w:name w:val="mw-headline"/>
    <w:basedOn w:val="a0"/>
    <w:rsid w:val="00537556"/>
  </w:style>
  <w:style w:type="character" w:customStyle="1" w:styleId="fontbold">
    <w:name w:val="fontbold"/>
    <w:basedOn w:val="a0"/>
    <w:rsid w:val="00847B43"/>
  </w:style>
  <w:style w:type="character" w:styleId="afd">
    <w:name w:val="Emphasis"/>
    <w:basedOn w:val="a0"/>
    <w:uiPriority w:val="20"/>
    <w:qFormat/>
    <w:rsid w:val="00393DD3"/>
    <w:rPr>
      <w:i/>
      <w:iCs/>
    </w:rPr>
  </w:style>
  <w:style w:type="paragraph" w:customStyle="1" w:styleId="pic">
    <w:name w:val="pic"/>
    <w:basedOn w:val="a"/>
    <w:rsid w:val="005D05C5"/>
    <w:pPr>
      <w:spacing w:before="100" w:beforeAutospacing="1" w:after="100" w:afterAutospacing="1" w:line="240" w:lineRule="auto"/>
      <w:jc w:val="left"/>
    </w:pPr>
    <w:rPr>
      <w:rFonts w:eastAsia="Times New Roman" w:cs="Times New Roman"/>
      <w:szCs w:val="24"/>
    </w:rPr>
  </w:style>
  <w:style w:type="paragraph" w:customStyle="1" w:styleId="headertext">
    <w:name w:val="headertext"/>
    <w:basedOn w:val="a"/>
    <w:rsid w:val="00447356"/>
    <w:pPr>
      <w:spacing w:before="100" w:beforeAutospacing="1" w:after="100" w:afterAutospacing="1" w:line="240" w:lineRule="auto"/>
      <w:jc w:val="left"/>
    </w:pPr>
    <w:rPr>
      <w:rFonts w:eastAsia="Times New Roman" w:cs="Times New Roman"/>
      <w:szCs w:val="24"/>
    </w:rPr>
  </w:style>
  <w:style w:type="paragraph" w:customStyle="1" w:styleId="formattext">
    <w:name w:val="formattext"/>
    <w:basedOn w:val="a"/>
    <w:rsid w:val="00447356"/>
    <w:pPr>
      <w:spacing w:before="100" w:beforeAutospacing="1" w:after="100" w:afterAutospacing="1" w:line="240" w:lineRule="auto"/>
      <w:jc w:val="left"/>
    </w:pPr>
    <w:rPr>
      <w:rFonts w:eastAsia="Times New Roman" w:cs="Times New Roman"/>
      <w:szCs w:val="24"/>
    </w:rPr>
  </w:style>
  <w:style w:type="paragraph" w:customStyle="1" w:styleId="c0">
    <w:name w:val="c0"/>
    <w:basedOn w:val="a"/>
    <w:rsid w:val="008E1014"/>
    <w:pPr>
      <w:spacing w:before="100" w:beforeAutospacing="1" w:after="100" w:afterAutospacing="1" w:line="240" w:lineRule="auto"/>
      <w:jc w:val="left"/>
    </w:pPr>
    <w:rPr>
      <w:rFonts w:eastAsia="Times New Roman" w:cs="Times New Roman"/>
      <w:szCs w:val="24"/>
    </w:rPr>
  </w:style>
  <w:style w:type="character" w:customStyle="1" w:styleId="c2">
    <w:name w:val="c2"/>
    <w:basedOn w:val="a0"/>
    <w:rsid w:val="008E1014"/>
  </w:style>
  <w:style w:type="paragraph" w:customStyle="1" w:styleId="c14">
    <w:name w:val="c14"/>
    <w:basedOn w:val="a"/>
    <w:rsid w:val="008E1014"/>
    <w:pPr>
      <w:spacing w:before="100" w:beforeAutospacing="1" w:after="100" w:afterAutospacing="1" w:line="240" w:lineRule="auto"/>
      <w:jc w:val="left"/>
    </w:pPr>
    <w:rPr>
      <w:rFonts w:eastAsia="Times New Roman" w:cs="Times New Roman"/>
      <w:szCs w:val="24"/>
    </w:rPr>
  </w:style>
  <w:style w:type="character" w:customStyle="1" w:styleId="c1">
    <w:name w:val="c1"/>
    <w:basedOn w:val="a0"/>
    <w:rsid w:val="008E1014"/>
  </w:style>
  <w:style w:type="character" w:customStyle="1" w:styleId="c3">
    <w:name w:val="c3"/>
    <w:basedOn w:val="a0"/>
    <w:rsid w:val="008E1014"/>
  </w:style>
  <w:style w:type="character" w:customStyle="1" w:styleId="c12">
    <w:name w:val="c12"/>
    <w:basedOn w:val="a0"/>
    <w:rsid w:val="008E1014"/>
  </w:style>
  <w:style w:type="character" w:customStyle="1" w:styleId="c23">
    <w:name w:val="c23"/>
    <w:basedOn w:val="a0"/>
    <w:rsid w:val="008E1014"/>
  </w:style>
  <w:style w:type="character" w:customStyle="1" w:styleId="40">
    <w:name w:val="Заголовок 4 Знак"/>
    <w:basedOn w:val="a0"/>
    <w:link w:val="4"/>
    <w:uiPriority w:val="9"/>
    <w:semiHidden/>
    <w:rsid w:val="00A42D50"/>
    <w:rPr>
      <w:rFonts w:asciiTheme="majorHAnsi" w:eastAsiaTheme="majorEastAsia" w:hAnsiTheme="majorHAnsi" w:cstheme="majorBidi"/>
      <w:b/>
      <w:bCs/>
      <w:i/>
      <w:iCs/>
      <w:color w:val="4F81BD" w:themeColor="accent1"/>
      <w:sz w:val="24"/>
      <w:lang w:eastAsia="ru-RU"/>
    </w:rPr>
  </w:style>
  <w:style w:type="character" w:customStyle="1" w:styleId="60">
    <w:name w:val="Заголовок 6 Знак"/>
    <w:basedOn w:val="a0"/>
    <w:link w:val="6"/>
    <w:uiPriority w:val="9"/>
    <w:semiHidden/>
    <w:rsid w:val="00D07D5C"/>
    <w:rPr>
      <w:rFonts w:asciiTheme="majorHAnsi" w:eastAsiaTheme="majorEastAsia" w:hAnsiTheme="majorHAnsi" w:cstheme="majorBidi"/>
      <w:i/>
      <w:iCs/>
      <w:color w:val="243F60" w:themeColor="accent1" w:themeShade="7F"/>
      <w:sz w:val="24"/>
      <w:lang w:eastAsia="ru-RU"/>
    </w:rPr>
  </w:style>
  <w:style w:type="character" w:styleId="afe">
    <w:name w:val="FollowedHyperlink"/>
    <w:basedOn w:val="a0"/>
    <w:uiPriority w:val="99"/>
    <w:semiHidden/>
    <w:unhideWhenUsed/>
    <w:rsid w:val="001705AB"/>
    <w:rPr>
      <w:color w:val="800080" w:themeColor="followedHyperlink"/>
      <w:u w:val="single"/>
    </w:rPr>
  </w:style>
  <w:style w:type="paragraph" w:customStyle="1" w:styleId="aff">
    <w:name w:val="Максим"/>
    <w:basedOn w:val="1"/>
    <w:next w:val="a"/>
    <w:autoRedefine/>
    <w:qFormat/>
    <w:rsid w:val="004F3E74"/>
    <w:pPr>
      <w:spacing w:before="120" w:after="120"/>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38209159">
      <w:bodyDiv w:val="1"/>
      <w:marLeft w:val="0"/>
      <w:marRight w:val="0"/>
      <w:marTop w:val="0"/>
      <w:marBottom w:val="0"/>
      <w:divBdr>
        <w:top w:val="none" w:sz="0" w:space="0" w:color="auto"/>
        <w:left w:val="none" w:sz="0" w:space="0" w:color="auto"/>
        <w:bottom w:val="none" w:sz="0" w:space="0" w:color="auto"/>
        <w:right w:val="none" w:sz="0" w:space="0" w:color="auto"/>
      </w:divBdr>
    </w:div>
    <w:div w:id="46999370">
      <w:bodyDiv w:val="1"/>
      <w:marLeft w:val="0"/>
      <w:marRight w:val="0"/>
      <w:marTop w:val="0"/>
      <w:marBottom w:val="0"/>
      <w:divBdr>
        <w:top w:val="none" w:sz="0" w:space="0" w:color="auto"/>
        <w:left w:val="none" w:sz="0" w:space="0" w:color="auto"/>
        <w:bottom w:val="none" w:sz="0" w:space="0" w:color="auto"/>
        <w:right w:val="none" w:sz="0" w:space="0" w:color="auto"/>
      </w:divBdr>
    </w:div>
    <w:div w:id="54133901">
      <w:bodyDiv w:val="1"/>
      <w:marLeft w:val="0"/>
      <w:marRight w:val="0"/>
      <w:marTop w:val="0"/>
      <w:marBottom w:val="0"/>
      <w:divBdr>
        <w:top w:val="none" w:sz="0" w:space="0" w:color="auto"/>
        <w:left w:val="none" w:sz="0" w:space="0" w:color="auto"/>
        <w:bottom w:val="none" w:sz="0" w:space="0" w:color="auto"/>
        <w:right w:val="none" w:sz="0" w:space="0" w:color="auto"/>
      </w:divBdr>
    </w:div>
    <w:div w:id="59525669">
      <w:bodyDiv w:val="1"/>
      <w:marLeft w:val="0"/>
      <w:marRight w:val="0"/>
      <w:marTop w:val="0"/>
      <w:marBottom w:val="0"/>
      <w:divBdr>
        <w:top w:val="none" w:sz="0" w:space="0" w:color="auto"/>
        <w:left w:val="none" w:sz="0" w:space="0" w:color="auto"/>
        <w:bottom w:val="none" w:sz="0" w:space="0" w:color="auto"/>
        <w:right w:val="none" w:sz="0" w:space="0" w:color="auto"/>
      </w:divBdr>
      <w:divsChild>
        <w:div w:id="24643487">
          <w:marLeft w:val="0"/>
          <w:marRight w:val="0"/>
          <w:marTop w:val="230"/>
          <w:marBottom w:val="461"/>
          <w:divBdr>
            <w:top w:val="none" w:sz="0" w:space="0" w:color="auto"/>
            <w:left w:val="none" w:sz="0" w:space="0" w:color="auto"/>
            <w:bottom w:val="none" w:sz="0" w:space="0" w:color="auto"/>
            <w:right w:val="none" w:sz="0" w:space="0" w:color="auto"/>
          </w:divBdr>
        </w:div>
        <w:div w:id="117336409">
          <w:marLeft w:val="0"/>
          <w:marRight w:val="0"/>
          <w:marTop w:val="288"/>
          <w:marBottom w:val="100"/>
          <w:divBdr>
            <w:top w:val="none" w:sz="0" w:space="0" w:color="auto"/>
            <w:left w:val="none" w:sz="0" w:space="0" w:color="auto"/>
            <w:bottom w:val="none" w:sz="0" w:space="0" w:color="auto"/>
            <w:right w:val="none" w:sz="0" w:space="0" w:color="auto"/>
          </w:divBdr>
          <w:divsChild>
            <w:div w:id="1924290019">
              <w:marLeft w:val="0"/>
              <w:marRight w:val="0"/>
              <w:marTop w:val="100"/>
              <w:marBottom w:val="100"/>
              <w:divBdr>
                <w:top w:val="none" w:sz="0" w:space="0" w:color="auto"/>
                <w:left w:val="none" w:sz="0" w:space="0" w:color="auto"/>
                <w:bottom w:val="none" w:sz="0" w:space="0" w:color="auto"/>
                <w:right w:val="none" w:sz="0" w:space="0" w:color="auto"/>
              </w:divBdr>
            </w:div>
          </w:divsChild>
        </w:div>
        <w:div w:id="464199049">
          <w:marLeft w:val="0"/>
          <w:marRight w:val="0"/>
          <w:marTop w:val="288"/>
          <w:marBottom w:val="100"/>
          <w:divBdr>
            <w:top w:val="none" w:sz="0" w:space="0" w:color="auto"/>
            <w:left w:val="none" w:sz="0" w:space="0" w:color="auto"/>
            <w:bottom w:val="none" w:sz="0" w:space="0" w:color="auto"/>
            <w:right w:val="none" w:sz="0" w:space="0" w:color="auto"/>
          </w:divBdr>
          <w:divsChild>
            <w:div w:id="820653997">
              <w:marLeft w:val="0"/>
              <w:marRight w:val="0"/>
              <w:marTop w:val="100"/>
              <w:marBottom w:val="100"/>
              <w:divBdr>
                <w:top w:val="none" w:sz="0" w:space="0" w:color="auto"/>
                <w:left w:val="none" w:sz="0" w:space="0" w:color="auto"/>
                <w:bottom w:val="none" w:sz="0" w:space="0" w:color="auto"/>
                <w:right w:val="none" w:sz="0" w:space="0" w:color="auto"/>
              </w:divBdr>
            </w:div>
          </w:divsChild>
        </w:div>
        <w:div w:id="725300000">
          <w:marLeft w:val="0"/>
          <w:marRight w:val="0"/>
          <w:marTop w:val="288"/>
          <w:marBottom w:val="100"/>
          <w:divBdr>
            <w:top w:val="none" w:sz="0" w:space="0" w:color="auto"/>
            <w:left w:val="none" w:sz="0" w:space="0" w:color="auto"/>
            <w:bottom w:val="none" w:sz="0" w:space="0" w:color="auto"/>
            <w:right w:val="none" w:sz="0" w:space="0" w:color="auto"/>
          </w:divBdr>
          <w:divsChild>
            <w:div w:id="555360863">
              <w:marLeft w:val="0"/>
              <w:marRight w:val="0"/>
              <w:marTop w:val="100"/>
              <w:marBottom w:val="100"/>
              <w:divBdr>
                <w:top w:val="none" w:sz="0" w:space="0" w:color="auto"/>
                <w:left w:val="none" w:sz="0" w:space="0" w:color="auto"/>
                <w:bottom w:val="none" w:sz="0" w:space="0" w:color="auto"/>
                <w:right w:val="none" w:sz="0" w:space="0" w:color="auto"/>
              </w:divBdr>
            </w:div>
          </w:divsChild>
        </w:div>
        <w:div w:id="1478186487">
          <w:marLeft w:val="0"/>
          <w:marRight w:val="0"/>
          <w:marTop w:val="230"/>
          <w:marBottom w:val="461"/>
          <w:divBdr>
            <w:top w:val="none" w:sz="0" w:space="0" w:color="auto"/>
            <w:left w:val="none" w:sz="0" w:space="0" w:color="auto"/>
            <w:bottom w:val="none" w:sz="0" w:space="0" w:color="auto"/>
            <w:right w:val="none" w:sz="0" w:space="0" w:color="auto"/>
          </w:divBdr>
        </w:div>
        <w:div w:id="230043756">
          <w:marLeft w:val="0"/>
          <w:marRight w:val="0"/>
          <w:marTop w:val="288"/>
          <w:marBottom w:val="100"/>
          <w:divBdr>
            <w:top w:val="none" w:sz="0" w:space="0" w:color="auto"/>
            <w:left w:val="none" w:sz="0" w:space="0" w:color="auto"/>
            <w:bottom w:val="none" w:sz="0" w:space="0" w:color="auto"/>
            <w:right w:val="none" w:sz="0" w:space="0" w:color="auto"/>
          </w:divBdr>
          <w:divsChild>
            <w:div w:id="208567969">
              <w:marLeft w:val="0"/>
              <w:marRight w:val="0"/>
              <w:marTop w:val="100"/>
              <w:marBottom w:val="100"/>
              <w:divBdr>
                <w:top w:val="none" w:sz="0" w:space="0" w:color="auto"/>
                <w:left w:val="none" w:sz="0" w:space="0" w:color="auto"/>
                <w:bottom w:val="none" w:sz="0" w:space="0" w:color="auto"/>
                <w:right w:val="none" w:sz="0" w:space="0" w:color="auto"/>
              </w:divBdr>
            </w:div>
          </w:divsChild>
        </w:div>
        <w:div w:id="1923904446">
          <w:marLeft w:val="0"/>
          <w:marRight w:val="0"/>
          <w:marTop w:val="288"/>
          <w:marBottom w:val="100"/>
          <w:divBdr>
            <w:top w:val="none" w:sz="0" w:space="0" w:color="auto"/>
            <w:left w:val="none" w:sz="0" w:space="0" w:color="auto"/>
            <w:bottom w:val="none" w:sz="0" w:space="0" w:color="auto"/>
            <w:right w:val="none" w:sz="0" w:space="0" w:color="auto"/>
          </w:divBdr>
          <w:divsChild>
            <w:div w:id="1081172161">
              <w:marLeft w:val="0"/>
              <w:marRight w:val="0"/>
              <w:marTop w:val="100"/>
              <w:marBottom w:val="100"/>
              <w:divBdr>
                <w:top w:val="none" w:sz="0" w:space="0" w:color="auto"/>
                <w:left w:val="none" w:sz="0" w:space="0" w:color="auto"/>
                <w:bottom w:val="none" w:sz="0" w:space="0" w:color="auto"/>
                <w:right w:val="none" w:sz="0" w:space="0" w:color="auto"/>
              </w:divBdr>
            </w:div>
          </w:divsChild>
        </w:div>
        <w:div w:id="493759572">
          <w:marLeft w:val="0"/>
          <w:marRight w:val="0"/>
          <w:marTop w:val="288"/>
          <w:marBottom w:val="100"/>
          <w:divBdr>
            <w:top w:val="none" w:sz="0" w:space="0" w:color="auto"/>
            <w:left w:val="none" w:sz="0" w:space="0" w:color="auto"/>
            <w:bottom w:val="none" w:sz="0" w:space="0" w:color="auto"/>
            <w:right w:val="none" w:sz="0" w:space="0" w:color="auto"/>
          </w:divBdr>
          <w:divsChild>
            <w:div w:id="1944072176">
              <w:marLeft w:val="0"/>
              <w:marRight w:val="0"/>
              <w:marTop w:val="100"/>
              <w:marBottom w:val="100"/>
              <w:divBdr>
                <w:top w:val="none" w:sz="0" w:space="0" w:color="auto"/>
                <w:left w:val="none" w:sz="0" w:space="0" w:color="auto"/>
                <w:bottom w:val="none" w:sz="0" w:space="0" w:color="auto"/>
                <w:right w:val="none" w:sz="0" w:space="0" w:color="auto"/>
              </w:divBdr>
            </w:div>
          </w:divsChild>
        </w:div>
        <w:div w:id="1653213355">
          <w:marLeft w:val="0"/>
          <w:marRight w:val="0"/>
          <w:marTop w:val="288"/>
          <w:marBottom w:val="100"/>
          <w:divBdr>
            <w:top w:val="none" w:sz="0" w:space="0" w:color="auto"/>
            <w:left w:val="none" w:sz="0" w:space="0" w:color="auto"/>
            <w:bottom w:val="none" w:sz="0" w:space="0" w:color="auto"/>
            <w:right w:val="none" w:sz="0" w:space="0" w:color="auto"/>
          </w:divBdr>
          <w:divsChild>
            <w:div w:id="489911580">
              <w:marLeft w:val="0"/>
              <w:marRight w:val="0"/>
              <w:marTop w:val="100"/>
              <w:marBottom w:val="100"/>
              <w:divBdr>
                <w:top w:val="none" w:sz="0" w:space="0" w:color="auto"/>
                <w:left w:val="none" w:sz="0" w:space="0" w:color="auto"/>
                <w:bottom w:val="none" w:sz="0" w:space="0" w:color="auto"/>
                <w:right w:val="none" w:sz="0" w:space="0" w:color="auto"/>
              </w:divBdr>
            </w:div>
          </w:divsChild>
        </w:div>
        <w:div w:id="1310549543">
          <w:marLeft w:val="0"/>
          <w:marRight w:val="0"/>
          <w:marTop w:val="288"/>
          <w:marBottom w:val="100"/>
          <w:divBdr>
            <w:top w:val="none" w:sz="0" w:space="0" w:color="auto"/>
            <w:left w:val="none" w:sz="0" w:space="0" w:color="auto"/>
            <w:bottom w:val="none" w:sz="0" w:space="0" w:color="auto"/>
            <w:right w:val="none" w:sz="0" w:space="0" w:color="auto"/>
          </w:divBdr>
          <w:divsChild>
            <w:div w:id="445347984">
              <w:marLeft w:val="0"/>
              <w:marRight w:val="0"/>
              <w:marTop w:val="100"/>
              <w:marBottom w:val="100"/>
              <w:divBdr>
                <w:top w:val="none" w:sz="0" w:space="0" w:color="auto"/>
                <w:left w:val="none" w:sz="0" w:space="0" w:color="auto"/>
                <w:bottom w:val="none" w:sz="0" w:space="0" w:color="auto"/>
                <w:right w:val="none" w:sz="0" w:space="0" w:color="auto"/>
              </w:divBdr>
            </w:div>
          </w:divsChild>
        </w:div>
        <w:div w:id="107741992">
          <w:marLeft w:val="0"/>
          <w:marRight w:val="0"/>
          <w:marTop w:val="288"/>
          <w:marBottom w:val="100"/>
          <w:divBdr>
            <w:top w:val="none" w:sz="0" w:space="0" w:color="auto"/>
            <w:left w:val="none" w:sz="0" w:space="0" w:color="auto"/>
            <w:bottom w:val="none" w:sz="0" w:space="0" w:color="auto"/>
            <w:right w:val="none" w:sz="0" w:space="0" w:color="auto"/>
          </w:divBdr>
          <w:divsChild>
            <w:div w:id="299304537">
              <w:marLeft w:val="0"/>
              <w:marRight w:val="0"/>
              <w:marTop w:val="100"/>
              <w:marBottom w:val="100"/>
              <w:divBdr>
                <w:top w:val="none" w:sz="0" w:space="0" w:color="auto"/>
                <w:left w:val="none" w:sz="0" w:space="0" w:color="auto"/>
                <w:bottom w:val="none" w:sz="0" w:space="0" w:color="auto"/>
                <w:right w:val="none" w:sz="0" w:space="0" w:color="auto"/>
              </w:divBdr>
            </w:div>
          </w:divsChild>
        </w:div>
        <w:div w:id="681400604">
          <w:marLeft w:val="0"/>
          <w:marRight w:val="0"/>
          <w:marTop w:val="288"/>
          <w:marBottom w:val="100"/>
          <w:divBdr>
            <w:top w:val="none" w:sz="0" w:space="0" w:color="auto"/>
            <w:left w:val="none" w:sz="0" w:space="0" w:color="auto"/>
            <w:bottom w:val="none" w:sz="0" w:space="0" w:color="auto"/>
            <w:right w:val="none" w:sz="0" w:space="0" w:color="auto"/>
          </w:divBdr>
          <w:divsChild>
            <w:div w:id="241571119">
              <w:marLeft w:val="0"/>
              <w:marRight w:val="0"/>
              <w:marTop w:val="100"/>
              <w:marBottom w:val="100"/>
              <w:divBdr>
                <w:top w:val="none" w:sz="0" w:space="0" w:color="auto"/>
                <w:left w:val="none" w:sz="0" w:space="0" w:color="auto"/>
                <w:bottom w:val="none" w:sz="0" w:space="0" w:color="auto"/>
                <w:right w:val="none" w:sz="0" w:space="0" w:color="auto"/>
              </w:divBdr>
            </w:div>
          </w:divsChild>
        </w:div>
        <w:div w:id="1256325281">
          <w:marLeft w:val="0"/>
          <w:marRight w:val="0"/>
          <w:marTop w:val="288"/>
          <w:marBottom w:val="100"/>
          <w:divBdr>
            <w:top w:val="none" w:sz="0" w:space="0" w:color="auto"/>
            <w:left w:val="none" w:sz="0" w:space="0" w:color="auto"/>
            <w:bottom w:val="none" w:sz="0" w:space="0" w:color="auto"/>
            <w:right w:val="none" w:sz="0" w:space="0" w:color="auto"/>
          </w:divBdr>
          <w:divsChild>
            <w:div w:id="732855907">
              <w:marLeft w:val="0"/>
              <w:marRight w:val="0"/>
              <w:marTop w:val="100"/>
              <w:marBottom w:val="100"/>
              <w:divBdr>
                <w:top w:val="none" w:sz="0" w:space="0" w:color="auto"/>
                <w:left w:val="none" w:sz="0" w:space="0" w:color="auto"/>
                <w:bottom w:val="none" w:sz="0" w:space="0" w:color="auto"/>
                <w:right w:val="none" w:sz="0" w:space="0" w:color="auto"/>
              </w:divBdr>
            </w:div>
          </w:divsChild>
        </w:div>
        <w:div w:id="1759672475">
          <w:marLeft w:val="0"/>
          <w:marRight w:val="0"/>
          <w:marTop w:val="288"/>
          <w:marBottom w:val="100"/>
          <w:divBdr>
            <w:top w:val="none" w:sz="0" w:space="0" w:color="auto"/>
            <w:left w:val="none" w:sz="0" w:space="0" w:color="auto"/>
            <w:bottom w:val="none" w:sz="0" w:space="0" w:color="auto"/>
            <w:right w:val="none" w:sz="0" w:space="0" w:color="auto"/>
          </w:divBdr>
          <w:divsChild>
            <w:div w:id="364915848">
              <w:marLeft w:val="0"/>
              <w:marRight w:val="0"/>
              <w:marTop w:val="100"/>
              <w:marBottom w:val="100"/>
              <w:divBdr>
                <w:top w:val="none" w:sz="0" w:space="0" w:color="auto"/>
                <w:left w:val="none" w:sz="0" w:space="0" w:color="auto"/>
                <w:bottom w:val="none" w:sz="0" w:space="0" w:color="auto"/>
                <w:right w:val="none" w:sz="0" w:space="0" w:color="auto"/>
              </w:divBdr>
            </w:div>
          </w:divsChild>
        </w:div>
        <w:div w:id="475227614">
          <w:marLeft w:val="0"/>
          <w:marRight w:val="0"/>
          <w:marTop w:val="288"/>
          <w:marBottom w:val="100"/>
          <w:divBdr>
            <w:top w:val="none" w:sz="0" w:space="0" w:color="auto"/>
            <w:left w:val="none" w:sz="0" w:space="0" w:color="auto"/>
            <w:bottom w:val="none" w:sz="0" w:space="0" w:color="auto"/>
            <w:right w:val="none" w:sz="0" w:space="0" w:color="auto"/>
          </w:divBdr>
          <w:divsChild>
            <w:div w:id="2059160809">
              <w:marLeft w:val="0"/>
              <w:marRight w:val="0"/>
              <w:marTop w:val="100"/>
              <w:marBottom w:val="100"/>
              <w:divBdr>
                <w:top w:val="none" w:sz="0" w:space="0" w:color="auto"/>
                <w:left w:val="none" w:sz="0" w:space="0" w:color="auto"/>
                <w:bottom w:val="none" w:sz="0" w:space="0" w:color="auto"/>
                <w:right w:val="none" w:sz="0" w:space="0" w:color="auto"/>
              </w:divBdr>
            </w:div>
          </w:divsChild>
        </w:div>
        <w:div w:id="1737388001">
          <w:marLeft w:val="0"/>
          <w:marRight w:val="0"/>
          <w:marTop w:val="288"/>
          <w:marBottom w:val="100"/>
          <w:divBdr>
            <w:top w:val="none" w:sz="0" w:space="0" w:color="auto"/>
            <w:left w:val="none" w:sz="0" w:space="0" w:color="auto"/>
            <w:bottom w:val="none" w:sz="0" w:space="0" w:color="auto"/>
            <w:right w:val="none" w:sz="0" w:space="0" w:color="auto"/>
          </w:divBdr>
          <w:divsChild>
            <w:div w:id="767240114">
              <w:marLeft w:val="0"/>
              <w:marRight w:val="0"/>
              <w:marTop w:val="100"/>
              <w:marBottom w:val="100"/>
              <w:divBdr>
                <w:top w:val="none" w:sz="0" w:space="0" w:color="auto"/>
                <w:left w:val="none" w:sz="0" w:space="0" w:color="auto"/>
                <w:bottom w:val="none" w:sz="0" w:space="0" w:color="auto"/>
                <w:right w:val="none" w:sz="0" w:space="0" w:color="auto"/>
              </w:divBdr>
            </w:div>
          </w:divsChild>
        </w:div>
        <w:div w:id="516888440">
          <w:marLeft w:val="0"/>
          <w:marRight w:val="0"/>
          <w:marTop w:val="288"/>
          <w:marBottom w:val="100"/>
          <w:divBdr>
            <w:top w:val="none" w:sz="0" w:space="0" w:color="auto"/>
            <w:left w:val="none" w:sz="0" w:space="0" w:color="auto"/>
            <w:bottom w:val="none" w:sz="0" w:space="0" w:color="auto"/>
            <w:right w:val="none" w:sz="0" w:space="0" w:color="auto"/>
          </w:divBdr>
          <w:divsChild>
            <w:div w:id="1110709517">
              <w:marLeft w:val="0"/>
              <w:marRight w:val="0"/>
              <w:marTop w:val="100"/>
              <w:marBottom w:val="100"/>
              <w:divBdr>
                <w:top w:val="none" w:sz="0" w:space="0" w:color="auto"/>
                <w:left w:val="none" w:sz="0" w:space="0" w:color="auto"/>
                <w:bottom w:val="none" w:sz="0" w:space="0" w:color="auto"/>
                <w:right w:val="none" w:sz="0" w:space="0" w:color="auto"/>
              </w:divBdr>
            </w:div>
          </w:divsChild>
        </w:div>
        <w:div w:id="2070302178">
          <w:marLeft w:val="0"/>
          <w:marRight w:val="0"/>
          <w:marTop w:val="288"/>
          <w:marBottom w:val="100"/>
          <w:divBdr>
            <w:top w:val="none" w:sz="0" w:space="0" w:color="auto"/>
            <w:left w:val="none" w:sz="0" w:space="0" w:color="auto"/>
            <w:bottom w:val="none" w:sz="0" w:space="0" w:color="auto"/>
            <w:right w:val="none" w:sz="0" w:space="0" w:color="auto"/>
          </w:divBdr>
          <w:divsChild>
            <w:div w:id="1492211808">
              <w:marLeft w:val="0"/>
              <w:marRight w:val="0"/>
              <w:marTop w:val="100"/>
              <w:marBottom w:val="100"/>
              <w:divBdr>
                <w:top w:val="none" w:sz="0" w:space="0" w:color="auto"/>
                <w:left w:val="none" w:sz="0" w:space="0" w:color="auto"/>
                <w:bottom w:val="none" w:sz="0" w:space="0" w:color="auto"/>
                <w:right w:val="none" w:sz="0" w:space="0" w:color="auto"/>
              </w:divBdr>
            </w:div>
          </w:divsChild>
        </w:div>
        <w:div w:id="213739757">
          <w:marLeft w:val="0"/>
          <w:marRight w:val="0"/>
          <w:marTop w:val="288"/>
          <w:marBottom w:val="100"/>
          <w:divBdr>
            <w:top w:val="none" w:sz="0" w:space="0" w:color="auto"/>
            <w:left w:val="none" w:sz="0" w:space="0" w:color="auto"/>
            <w:bottom w:val="none" w:sz="0" w:space="0" w:color="auto"/>
            <w:right w:val="none" w:sz="0" w:space="0" w:color="auto"/>
          </w:divBdr>
          <w:divsChild>
            <w:div w:id="1737507374">
              <w:marLeft w:val="0"/>
              <w:marRight w:val="0"/>
              <w:marTop w:val="100"/>
              <w:marBottom w:val="100"/>
              <w:divBdr>
                <w:top w:val="none" w:sz="0" w:space="0" w:color="auto"/>
                <w:left w:val="none" w:sz="0" w:space="0" w:color="auto"/>
                <w:bottom w:val="none" w:sz="0" w:space="0" w:color="auto"/>
                <w:right w:val="none" w:sz="0" w:space="0" w:color="auto"/>
              </w:divBdr>
            </w:div>
          </w:divsChild>
        </w:div>
        <w:div w:id="150760574">
          <w:marLeft w:val="0"/>
          <w:marRight w:val="0"/>
          <w:marTop w:val="288"/>
          <w:marBottom w:val="100"/>
          <w:divBdr>
            <w:top w:val="none" w:sz="0" w:space="0" w:color="auto"/>
            <w:left w:val="none" w:sz="0" w:space="0" w:color="auto"/>
            <w:bottom w:val="none" w:sz="0" w:space="0" w:color="auto"/>
            <w:right w:val="none" w:sz="0" w:space="0" w:color="auto"/>
          </w:divBdr>
          <w:divsChild>
            <w:div w:id="2099398004">
              <w:marLeft w:val="0"/>
              <w:marRight w:val="0"/>
              <w:marTop w:val="100"/>
              <w:marBottom w:val="100"/>
              <w:divBdr>
                <w:top w:val="none" w:sz="0" w:space="0" w:color="auto"/>
                <w:left w:val="none" w:sz="0" w:space="0" w:color="auto"/>
                <w:bottom w:val="none" w:sz="0" w:space="0" w:color="auto"/>
                <w:right w:val="none" w:sz="0" w:space="0" w:color="auto"/>
              </w:divBdr>
            </w:div>
          </w:divsChild>
        </w:div>
        <w:div w:id="1052845271">
          <w:marLeft w:val="0"/>
          <w:marRight w:val="0"/>
          <w:marTop w:val="288"/>
          <w:marBottom w:val="100"/>
          <w:divBdr>
            <w:top w:val="none" w:sz="0" w:space="0" w:color="auto"/>
            <w:left w:val="none" w:sz="0" w:space="0" w:color="auto"/>
            <w:bottom w:val="none" w:sz="0" w:space="0" w:color="auto"/>
            <w:right w:val="none" w:sz="0" w:space="0" w:color="auto"/>
          </w:divBdr>
          <w:divsChild>
            <w:div w:id="1056121253">
              <w:marLeft w:val="0"/>
              <w:marRight w:val="0"/>
              <w:marTop w:val="100"/>
              <w:marBottom w:val="100"/>
              <w:divBdr>
                <w:top w:val="none" w:sz="0" w:space="0" w:color="auto"/>
                <w:left w:val="none" w:sz="0" w:space="0" w:color="auto"/>
                <w:bottom w:val="none" w:sz="0" w:space="0" w:color="auto"/>
                <w:right w:val="none" w:sz="0" w:space="0" w:color="auto"/>
              </w:divBdr>
            </w:div>
          </w:divsChild>
        </w:div>
        <w:div w:id="940449957">
          <w:marLeft w:val="0"/>
          <w:marRight w:val="0"/>
          <w:marTop w:val="288"/>
          <w:marBottom w:val="100"/>
          <w:divBdr>
            <w:top w:val="none" w:sz="0" w:space="0" w:color="auto"/>
            <w:left w:val="none" w:sz="0" w:space="0" w:color="auto"/>
            <w:bottom w:val="none" w:sz="0" w:space="0" w:color="auto"/>
            <w:right w:val="none" w:sz="0" w:space="0" w:color="auto"/>
          </w:divBdr>
          <w:divsChild>
            <w:div w:id="1376463343">
              <w:marLeft w:val="0"/>
              <w:marRight w:val="0"/>
              <w:marTop w:val="100"/>
              <w:marBottom w:val="100"/>
              <w:divBdr>
                <w:top w:val="none" w:sz="0" w:space="0" w:color="auto"/>
                <w:left w:val="none" w:sz="0" w:space="0" w:color="auto"/>
                <w:bottom w:val="none" w:sz="0" w:space="0" w:color="auto"/>
                <w:right w:val="none" w:sz="0" w:space="0" w:color="auto"/>
              </w:divBdr>
            </w:div>
          </w:divsChild>
        </w:div>
        <w:div w:id="461533858">
          <w:marLeft w:val="0"/>
          <w:marRight w:val="0"/>
          <w:marTop w:val="288"/>
          <w:marBottom w:val="100"/>
          <w:divBdr>
            <w:top w:val="none" w:sz="0" w:space="0" w:color="auto"/>
            <w:left w:val="none" w:sz="0" w:space="0" w:color="auto"/>
            <w:bottom w:val="none" w:sz="0" w:space="0" w:color="auto"/>
            <w:right w:val="none" w:sz="0" w:space="0" w:color="auto"/>
          </w:divBdr>
          <w:divsChild>
            <w:div w:id="1666393592">
              <w:marLeft w:val="0"/>
              <w:marRight w:val="0"/>
              <w:marTop w:val="100"/>
              <w:marBottom w:val="100"/>
              <w:divBdr>
                <w:top w:val="none" w:sz="0" w:space="0" w:color="auto"/>
                <w:left w:val="none" w:sz="0" w:space="0" w:color="auto"/>
                <w:bottom w:val="none" w:sz="0" w:space="0" w:color="auto"/>
                <w:right w:val="none" w:sz="0" w:space="0" w:color="auto"/>
              </w:divBdr>
            </w:div>
          </w:divsChild>
        </w:div>
        <w:div w:id="1498307184">
          <w:marLeft w:val="0"/>
          <w:marRight w:val="0"/>
          <w:marTop w:val="288"/>
          <w:marBottom w:val="100"/>
          <w:divBdr>
            <w:top w:val="none" w:sz="0" w:space="0" w:color="auto"/>
            <w:left w:val="none" w:sz="0" w:space="0" w:color="auto"/>
            <w:bottom w:val="none" w:sz="0" w:space="0" w:color="auto"/>
            <w:right w:val="none" w:sz="0" w:space="0" w:color="auto"/>
          </w:divBdr>
          <w:divsChild>
            <w:div w:id="12405993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0713703">
      <w:bodyDiv w:val="1"/>
      <w:marLeft w:val="0"/>
      <w:marRight w:val="0"/>
      <w:marTop w:val="0"/>
      <w:marBottom w:val="0"/>
      <w:divBdr>
        <w:top w:val="none" w:sz="0" w:space="0" w:color="auto"/>
        <w:left w:val="none" w:sz="0" w:space="0" w:color="auto"/>
        <w:bottom w:val="none" w:sz="0" w:space="0" w:color="auto"/>
        <w:right w:val="none" w:sz="0" w:space="0" w:color="auto"/>
      </w:divBdr>
    </w:div>
    <w:div w:id="93062582">
      <w:bodyDiv w:val="1"/>
      <w:marLeft w:val="0"/>
      <w:marRight w:val="0"/>
      <w:marTop w:val="0"/>
      <w:marBottom w:val="0"/>
      <w:divBdr>
        <w:top w:val="none" w:sz="0" w:space="0" w:color="auto"/>
        <w:left w:val="none" w:sz="0" w:space="0" w:color="auto"/>
        <w:bottom w:val="none" w:sz="0" w:space="0" w:color="auto"/>
        <w:right w:val="none" w:sz="0" w:space="0" w:color="auto"/>
      </w:divBdr>
      <w:divsChild>
        <w:div w:id="2037583731">
          <w:marLeft w:val="0"/>
          <w:marRight w:val="0"/>
          <w:marTop w:val="54"/>
          <w:marBottom w:val="54"/>
          <w:divBdr>
            <w:top w:val="none" w:sz="0" w:space="0" w:color="auto"/>
            <w:left w:val="none" w:sz="0" w:space="0" w:color="auto"/>
            <w:bottom w:val="none" w:sz="0" w:space="0" w:color="auto"/>
            <w:right w:val="none" w:sz="0" w:space="0" w:color="auto"/>
          </w:divBdr>
        </w:div>
        <w:div w:id="2040351441">
          <w:marLeft w:val="136"/>
          <w:marRight w:val="136"/>
          <w:marTop w:val="136"/>
          <w:marBottom w:val="136"/>
          <w:divBdr>
            <w:top w:val="none" w:sz="0" w:space="0" w:color="auto"/>
            <w:left w:val="none" w:sz="0" w:space="0" w:color="auto"/>
            <w:bottom w:val="none" w:sz="0" w:space="0" w:color="auto"/>
            <w:right w:val="none" w:sz="0" w:space="0" w:color="auto"/>
          </w:divBdr>
          <w:divsChild>
            <w:div w:id="819076251">
              <w:marLeft w:val="679"/>
              <w:marRight w:val="0"/>
              <w:marTop w:val="0"/>
              <w:marBottom w:val="0"/>
              <w:divBdr>
                <w:top w:val="none" w:sz="0" w:space="0" w:color="auto"/>
                <w:left w:val="none" w:sz="0" w:space="0" w:color="auto"/>
                <w:bottom w:val="none" w:sz="0" w:space="0" w:color="auto"/>
                <w:right w:val="none" w:sz="0" w:space="0" w:color="auto"/>
              </w:divBdr>
            </w:div>
          </w:divsChild>
        </w:div>
        <w:div w:id="1965310556">
          <w:marLeft w:val="0"/>
          <w:marRight w:val="0"/>
          <w:marTop w:val="54"/>
          <w:marBottom w:val="54"/>
          <w:divBdr>
            <w:top w:val="none" w:sz="0" w:space="0" w:color="auto"/>
            <w:left w:val="none" w:sz="0" w:space="0" w:color="auto"/>
            <w:bottom w:val="none" w:sz="0" w:space="0" w:color="auto"/>
            <w:right w:val="none" w:sz="0" w:space="0" w:color="auto"/>
          </w:divBdr>
        </w:div>
        <w:div w:id="177277395">
          <w:marLeft w:val="136"/>
          <w:marRight w:val="136"/>
          <w:marTop w:val="136"/>
          <w:marBottom w:val="136"/>
          <w:divBdr>
            <w:top w:val="none" w:sz="0" w:space="0" w:color="auto"/>
            <w:left w:val="none" w:sz="0" w:space="0" w:color="auto"/>
            <w:bottom w:val="none" w:sz="0" w:space="0" w:color="auto"/>
            <w:right w:val="none" w:sz="0" w:space="0" w:color="auto"/>
          </w:divBdr>
          <w:divsChild>
            <w:div w:id="1553540753">
              <w:marLeft w:val="679"/>
              <w:marRight w:val="0"/>
              <w:marTop w:val="0"/>
              <w:marBottom w:val="0"/>
              <w:divBdr>
                <w:top w:val="none" w:sz="0" w:space="0" w:color="auto"/>
                <w:left w:val="none" w:sz="0" w:space="0" w:color="auto"/>
                <w:bottom w:val="none" w:sz="0" w:space="0" w:color="auto"/>
                <w:right w:val="none" w:sz="0" w:space="0" w:color="auto"/>
              </w:divBdr>
            </w:div>
          </w:divsChild>
        </w:div>
        <w:div w:id="286737913">
          <w:marLeft w:val="0"/>
          <w:marRight w:val="0"/>
          <w:marTop w:val="54"/>
          <w:marBottom w:val="54"/>
          <w:divBdr>
            <w:top w:val="none" w:sz="0" w:space="0" w:color="auto"/>
            <w:left w:val="none" w:sz="0" w:space="0" w:color="auto"/>
            <w:bottom w:val="none" w:sz="0" w:space="0" w:color="auto"/>
            <w:right w:val="none" w:sz="0" w:space="0" w:color="auto"/>
          </w:divBdr>
        </w:div>
        <w:div w:id="1915970053">
          <w:marLeft w:val="136"/>
          <w:marRight w:val="136"/>
          <w:marTop w:val="136"/>
          <w:marBottom w:val="136"/>
          <w:divBdr>
            <w:top w:val="none" w:sz="0" w:space="0" w:color="auto"/>
            <w:left w:val="none" w:sz="0" w:space="0" w:color="auto"/>
            <w:bottom w:val="none" w:sz="0" w:space="0" w:color="auto"/>
            <w:right w:val="none" w:sz="0" w:space="0" w:color="auto"/>
          </w:divBdr>
          <w:divsChild>
            <w:div w:id="1980302943">
              <w:marLeft w:val="679"/>
              <w:marRight w:val="0"/>
              <w:marTop w:val="0"/>
              <w:marBottom w:val="0"/>
              <w:divBdr>
                <w:top w:val="none" w:sz="0" w:space="0" w:color="auto"/>
                <w:left w:val="none" w:sz="0" w:space="0" w:color="auto"/>
                <w:bottom w:val="none" w:sz="0" w:space="0" w:color="auto"/>
                <w:right w:val="none" w:sz="0" w:space="0" w:color="auto"/>
              </w:divBdr>
            </w:div>
          </w:divsChild>
        </w:div>
        <w:div w:id="635331435">
          <w:marLeft w:val="0"/>
          <w:marRight w:val="0"/>
          <w:marTop w:val="54"/>
          <w:marBottom w:val="54"/>
          <w:divBdr>
            <w:top w:val="none" w:sz="0" w:space="0" w:color="auto"/>
            <w:left w:val="none" w:sz="0" w:space="0" w:color="auto"/>
            <w:bottom w:val="none" w:sz="0" w:space="0" w:color="auto"/>
            <w:right w:val="none" w:sz="0" w:space="0" w:color="auto"/>
          </w:divBdr>
        </w:div>
        <w:div w:id="779185109">
          <w:marLeft w:val="0"/>
          <w:marRight w:val="0"/>
          <w:marTop w:val="54"/>
          <w:marBottom w:val="54"/>
          <w:divBdr>
            <w:top w:val="none" w:sz="0" w:space="0" w:color="auto"/>
            <w:left w:val="none" w:sz="0" w:space="0" w:color="auto"/>
            <w:bottom w:val="none" w:sz="0" w:space="0" w:color="auto"/>
            <w:right w:val="none" w:sz="0" w:space="0" w:color="auto"/>
          </w:divBdr>
        </w:div>
        <w:div w:id="1924801239">
          <w:marLeft w:val="0"/>
          <w:marRight w:val="0"/>
          <w:marTop w:val="54"/>
          <w:marBottom w:val="54"/>
          <w:divBdr>
            <w:top w:val="none" w:sz="0" w:space="0" w:color="auto"/>
            <w:left w:val="none" w:sz="0" w:space="0" w:color="auto"/>
            <w:bottom w:val="none" w:sz="0" w:space="0" w:color="auto"/>
            <w:right w:val="none" w:sz="0" w:space="0" w:color="auto"/>
          </w:divBdr>
        </w:div>
        <w:div w:id="613294261">
          <w:marLeft w:val="0"/>
          <w:marRight w:val="0"/>
          <w:marTop w:val="54"/>
          <w:marBottom w:val="54"/>
          <w:divBdr>
            <w:top w:val="none" w:sz="0" w:space="0" w:color="auto"/>
            <w:left w:val="none" w:sz="0" w:space="0" w:color="auto"/>
            <w:bottom w:val="none" w:sz="0" w:space="0" w:color="auto"/>
            <w:right w:val="none" w:sz="0" w:space="0" w:color="auto"/>
          </w:divBdr>
        </w:div>
        <w:div w:id="1273590343">
          <w:marLeft w:val="0"/>
          <w:marRight w:val="0"/>
          <w:marTop w:val="54"/>
          <w:marBottom w:val="54"/>
          <w:divBdr>
            <w:top w:val="none" w:sz="0" w:space="0" w:color="auto"/>
            <w:left w:val="none" w:sz="0" w:space="0" w:color="auto"/>
            <w:bottom w:val="none" w:sz="0" w:space="0" w:color="auto"/>
            <w:right w:val="none" w:sz="0" w:space="0" w:color="auto"/>
          </w:divBdr>
        </w:div>
        <w:div w:id="1188566892">
          <w:marLeft w:val="0"/>
          <w:marRight w:val="0"/>
          <w:marTop w:val="54"/>
          <w:marBottom w:val="54"/>
          <w:divBdr>
            <w:top w:val="none" w:sz="0" w:space="0" w:color="auto"/>
            <w:left w:val="none" w:sz="0" w:space="0" w:color="auto"/>
            <w:bottom w:val="none" w:sz="0" w:space="0" w:color="auto"/>
            <w:right w:val="none" w:sz="0" w:space="0" w:color="auto"/>
          </w:divBdr>
        </w:div>
        <w:div w:id="344942896">
          <w:marLeft w:val="0"/>
          <w:marRight w:val="0"/>
          <w:marTop w:val="54"/>
          <w:marBottom w:val="54"/>
          <w:divBdr>
            <w:top w:val="none" w:sz="0" w:space="0" w:color="auto"/>
            <w:left w:val="none" w:sz="0" w:space="0" w:color="auto"/>
            <w:bottom w:val="none" w:sz="0" w:space="0" w:color="auto"/>
            <w:right w:val="none" w:sz="0" w:space="0" w:color="auto"/>
          </w:divBdr>
        </w:div>
        <w:div w:id="278882248">
          <w:marLeft w:val="0"/>
          <w:marRight w:val="0"/>
          <w:marTop w:val="54"/>
          <w:marBottom w:val="54"/>
          <w:divBdr>
            <w:top w:val="none" w:sz="0" w:space="0" w:color="auto"/>
            <w:left w:val="none" w:sz="0" w:space="0" w:color="auto"/>
            <w:bottom w:val="none" w:sz="0" w:space="0" w:color="auto"/>
            <w:right w:val="none" w:sz="0" w:space="0" w:color="auto"/>
          </w:divBdr>
        </w:div>
        <w:div w:id="318316342">
          <w:marLeft w:val="0"/>
          <w:marRight w:val="0"/>
          <w:marTop w:val="54"/>
          <w:marBottom w:val="54"/>
          <w:divBdr>
            <w:top w:val="none" w:sz="0" w:space="0" w:color="auto"/>
            <w:left w:val="none" w:sz="0" w:space="0" w:color="auto"/>
            <w:bottom w:val="none" w:sz="0" w:space="0" w:color="auto"/>
            <w:right w:val="none" w:sz="0" w:space="0" w:color="auto"/>
          </w:divBdr>
        </w:div>
        <w:div w:id="1988852848">
          <w:marLeft w:val="0"/>
          <w:marRight w:val="0"/>
          <w:marTop w:val="54"/>
          <w:marBottom w:val="54"/>
          <w:divBdr>
            <w:top w:val="none" w:sz="0" w:space="0" w:color="auto"/>
            <w:left w:val="none" w:sz="0" w:space="0" w:color="auto"/>
            <w:bottom w:val="none" w:sz="0" w:space="0" w:color="auto"/>
            <w:right w:val="none" w:sz="0" w:space="0" w:color="auto"/>
          </w:divBdr>
        </w:div>
        <w:div w:id="608663694">
          <w:marLeft w:val="0"/>
          <w:marRight w:val="0"/>
          <w:marTop w:val="54"/>
          <w:marBottom w:val="54"/>
          <w:divBdr>
            <w:top w:val="none" w:sz="0" w:space="0" w:color="auto"/>
            <w:left w:val="none" w:sz="0" w:space="0" w:color="auto"/>
            <w:bottom w:val="none" w:sz="0" w:space="0" w:color="auto"/>
            <w:right w:val="none" w:sz="0" w:space="0" w:color="auto"/>
          </w:divBdr>
        </w:div>
        <w:div w:id="2086798466">
          <w:marLeft w:val="0"/>
          <w:marRight w:val="0"/>
          <w:marTop w:val="54"/>
          <w:marBottom w:val="54"/>
          <w:divBdr>
            <w:top w:val="none" w:sz="0" w:space="0" w:color="auto"/>
            <w:left w:val="none" w:sz="0" w:space="0" w:color="auto"/>
            <w:bottom w:val="none" w:sz="0" w:space="0" w:color="auto"/>
            <w:right w:val="none" w:sz="0" w:space="0" w:color="auto"/>
          </w:divBdr>
        </w:div>
        <w:div w:id="71246704">
          <w:marLeft w:val="0"/>
          <w:marRight w:val="0"/>
          <w:marTop w:val="54"/>
          <w:marBottom w:val="54"/>
          <w:divBdr>
            <w:top w:val="none" w:sz="0" w:space="0" w:color="auto"/>
            <w:left w:val="none" w:sz="0" w:space="0" w:color="auto"/>
            <w:bottom w:val="none" w:sz="0" w:space="0" w:color="auto"/>
            <w:right w:val="none" w:sz="0" w:space="0" w:color="auto"/>
          </w:divBdr>
        </w:div>
        <w:div w:id="418018882">
          <w:marLeft w:val="0"/>
          <w:marRight w:val="0"/>
          <w:marTop w:val="54"/>
          <w:marBottom w:val="54"/>
          <w:divBdr>
            <w:top w:val="none" w:sz="0" w:space="0" w:color="auto"/>
            <w:left w:val="none" w:sz="0" w:space="0" w:color="auto"/>
            <w:bottom w:val="none" w:sz="0" w:space="0" w:color="auto"/>
            <w:right w:val="none" w:sz="0" w:space="0" w:color="auto"/>
          </w:divBdr>
        </w:div>
        <w:div w:id="1163860421">
          <w:marLeft w:val="136"/>
          <w:marRight w:val="136"/>
          <w:marTop w:val="136"/>
          <w:marBottom w:val="136"/>
          <w:divBdr>
            <w:top w:val="none" w:sz="0" w:space="0" w:color="auto"/>
            <w:left w:val="none" w:sz="0" w:space="0" w:color="auto"/>
            <w:bottom w:val="none" w:sz="0" w:space="0" w:color="auto"/>
            <w:right w:val="none" w:sz="0" w:space="0" w:color="auto"/>
          </w:divBdr>
          <w:divsChild>
            <w:div w:id="1936402196">
              <w:marLeft w:val="679"/>
              <w:marRight w:val="0"/>
              <w:marTop w:val="0"/>
              <w:marBottom w:val="0"/>
              <w:divBdr>
                <w:top w:val="none" w:sz="0" w:space="0" w:color="auto"/>
                <w:left w:val="none" w:sz="0" w:space="0" w:color="auto"/>
                <w:bottom w:val="none" w:sz="0" w:space="0" w:color="auto"/>
                <w:right w:val="none" w:sz="0" w:space="0" w:color="auto"/>
              </w:divBdr>
            </w:div>
          </w:divsChild>
        </w:div>
        <w:div w:id="269512629">
          <w:marLeft w:val="0"/>
          <w:marRight w:val="0"/>
          <w:marTop w:val="163"/>
          <w:marBottom w:val="163"/>
          <w:divBdr>
            <w:top w:val="none" w:sz="0" w:space="0" w:color="auto"/>
            <w:left w:val="none" w:sz="0" w:space="0" w:color="auto"/>
            <w:bottom w:val="none" w:sz="0" w:space="0" w:color="auto"/>
            <w:right w:val="none" w:sz="0" w:space="0" w:color="auto"/>
          </w:divBdr>
        </w:div>
        <w:div w:id="520241904">
          <w:marLeft w:val="0"/>
          <w:marRight w:val="0"/>
          <w:marTop w:val="54"/>
          <w:marBottom w:val="54"/>
          <w:divBdr>
            <w:top w:val="none" w:sz="0" w:space="0" w:color="auto"/>
            <w:left w:val="none" w:sz="0" w:space="0" w:color="auto"/>
            <w:bottom w:val="none" w:sz="0" w:space="0" w:color="auto"/>
            <w:right w:val="none" w:sz="0" w:space="0" w:color="auto"/>
          </w:divBdr>
        </w:div>
        <w:div w:id="280891236">
          <w:marLeft w:val="0"/>
          <w:marRight w:val="0"/>
          <w:marTop w:val="54"/>
          <w:marBottom w:val="54"/>
          <w:divBdr>
            <w:top w:val="none" w:sz="0" w:space="0" w:color="auto"/>
            <w:left w:val="none" w:sz="0" w:space="0" w:color="auto"/>
            <w:bottom w:val="none" w:sz="0" w:space="0" w:color="auto"/>
            <w:right w:val="none" w:sz="0" w:space="0" w:color="auto"/>
          </w:divBdr>
        </w:div>
        <w:div w:id="1817333010">
          <w:marLeft w:val="0"/>
          <w:marRight w:val="0"/>
          <w:marTop w:val="163"/>
          <w:marBottom w:val="163"/>
          <w:divBdr>
            <w:top w:val="none" w:sz="0" w:space="0" w:color="auto"/>
            <w:left w:val="none" w:sz="0" w:space="0" w:color="auto"/>
            <w:bottom w:val="none" w:sz="0" w:space="0" w:color="auto"/>
            <w:right w:val="none" w:sz="0" w:space="0" w:color="auto"/>
          </w:divBdr>
        </w:div>
      </w:divsChild>
    </w:div>
    <w:div w:id="140774154">
      <w:bodyDiv w:val="1"/>
      <w:marLeft w:val="0"/>
      <w:marRight w:val="0"/>
      <w:marTop w:val="0"/>
      <w:marBottom w:val="0"/>
      <w:divBdr>
        <w:top w:val="none" w:sz="0" w:space="0" w:color="auto"/>
        <w:left w:val="none" w:sz="0" w:space="0" w:color="auto"/>
        <w:bottom w:val="none" w:sz="0" w:space="0" w:color="auto"/>
        <w:right w:val="none" w:sz="0" w:space="0" w:color="auto"/>
      </w:divBdr>
    </w:div>
    <w:div w:id="191766012">
      <w:bodyDiv w:val="1"/>
      <w:marLeft w:val="0"/>
      <w:marRight w:val="0"/>
      <w:marTop w:val="0"/>
      <w:marBottom w:val="0"/>
      <w:divBdr>
        <w:top w:val="none" w:sz="0" w:space="0" w:color="auto"/>
        <w:left w:val="none" w:sz="0" w:space="0" w:color="auto"/>
        <w:bottom w:val="none" w:sz="0" w:space="0" w:color="auto"/>
        <w:right w:val="none" w:sz="0" w:space="0" w:color="auto"/>
      </w:divBdr>
      <w:divsChild>
        <w:div w:id="839153943">
          <w:marLeft w:val="0"/>
          <w:marRight w:val="0"/>
          <w:marTop w:val="0"/>
          <w:marBottom w:val="0"/>
          <w:divBdr>
            <w:top w:val="none" w:sz="0" w:space="0" w:color="auto"/>
            <w:left w:val="none" w:sz="0" w:space="0" w:color="auto"/>
            <w:bottom w:val="none" w:sz="0" w:space="0" w:color="auto"/>
            <w:right w:val="none" w:sz="0" w:space="0" w:color="auto"/>
          </w:divBdr>
        </w:div>
      </w:divsChild>
    </w:div>
    <w:div w:id="300968179">
      <w:bodyDiv w:val="1"/>
      <w:marLeft w:val="0"/>
      <w:marRight w:val="0"/>
      <w:marTop w:val="0"/>
      <w:marBottom w:val="0"/>
      <w:divBdr>
        <w:top w:val="none" w:sz="0" w:space="0" w:color="auto"/>
        <w:left w:val="none" w:sz="0" w:space="0" w:color="auto"/>
        <w:bottom w:val="none" w:sz="0" w:space="0" w:color="auto"/>
        <w:right w:val="none" w:sz="0" w:space="0" w:color="auto"/>
      </w:divBdr>
      <w:divsChild>
        <w:div w:id="1816407959">
          <w:marLeft w:val="0"/>
          <w:marRight w:val="0"/>
          <w:marTop w:val="0"/>
          <w:marBottom w:val="0"/>
          <w:divBdr>
            <w:top w:val="none" w:sz="0" w:space="0" w:color="auto"/>
            <w:left w:val="none" w:sz="0" w:space="0" w:color="auto"/>
            <w:bottom w:val="none" w:sz="0" w:space="0" w:color="auto"/>
            <w:right w:val="none" w:sz="0" w:space="0" w:color="auto"/>
          </w:divBdr>
          <w:divsChild>
            <w:div w:id="163326150">
              <w:marLeft w:val="0"/>
              <w:marRight w:val="0"/>
              <w:marTop w:val="0"/>
              <w:marBottom w:val="0"/>
              <w:divBdr>
                <w:top w:val="none" w:sz="0" w:space="0" w:color="auto"/>
                <w:left w:val="none" w:sz="0" w:space="0" w:color="auto"/>
                <w:bottom w:val="none" w:sz="0" w:space="0" w:color="auto"/>
                <w:right w:val="none" w:sz="0" w:space="0" w:color="auto"/>
              </w:divBdr>
            </w:div>
          </w:divsChild>
        </w:div>
        <w:div w:id="1442527650">
          <w:marLeft w:val="0"/>
          <w:marRight w:val="0"/>
          <w:marTop w:val="0"/>
          <w:marBottom w:val="0"/>
          <w:divBdr>
            <w:top w:val="none" w:sz="0" w:space="0" w:color="auto"/>
            <w:left w:val="none" w:sz="0" w:space="0" w:color="auto"/>
            <w:bottom w:val="none" w:sz="0" w:space="0" w:color="auto"/>
            <w:right w:val="none" w:sz="0" w:space="0" w:color="auto"/>
          </w:divBdr>
        </w:div>
        <w:div w:id="1154445426">
          <w:marLeft w:val="0"/>
          <w:marRight w:val="0"/>
          <w:marTop w:val="0"/>
          <w:marBottom w:val="0"/>
          <w:divBdr>
            <w:top w:val="none" w:sz="0" w:space="0" w:color="auto"/>
            <w:left w:val="none" w:sz="0" w:space="0" w:color="auto"/>
            <w:bottom w:val="none" w:sz="0" w:space="0" w:color="auto"/>
            <w:right w:val="none" w:sz="0" w:space="0" w:color="auto"/>
          </w:divBdr>
          <w:divsChild>
            <w:div w:id="466432108">
              <w:marLeft w:val="0"/>
              <w:marRight w:val="0"/>
              <w:marTop w:val="0"/>
              <w:marBottom w:val="0"/>
              <w:divBdr>
                <w:top w:val="none" w:sz="0" w:space="0" w:color="auto"/>
                <w:left w:val="none" w:sz="0" w:space="0" w:color="auto"/>
                <w:bottom w:val="none" w:sz="0" w:space="0" w:color="auto"/>
                <w:right w:val="none" w:sz="0" w:space="0" w:color="auto"/>
              </w:divBdr>
            </w:div>
            <w:div w:id="1035420522">
              <w:marLeft w:val="0"/>
              <w:marRight w:val="0"/>
              <w:marTop w:val="0"/>
              <w:marBottom w:val="0"/>
              <w:divBdr>
                <w:top w:val="none" w:sz="0" w:space="0" w:color="auto"/>
                <w:left w:val="none" w:sz="0" w:space="0" w:color="auto"/>
                <w:bottom w:val="none" w:sz="0" w:space="0" w:color="auto"/>
                <w:right w:val="none" w:sz="0" w:space="0" w:color="auto"/>
              </w:divBdr>
            </w:div>
          </w:divsChild>
        </w:div>
        <w:div w:id="1639334867">
          <w:marLeft w:val="0"/>
          <w:marRight w:val="0"/>
          <w:marTop w:val="0"/>
          <w:marBottom w:val="0"/>
          <w:divBdr>
            <w:top w:val="none" w:sz="0" w:space="0" w:color="auto"/>
            <w:left w:val="none" w:sz="0" w:space="0" w:color="auto"/>
            <w:bottom w:val="none" w:sz="0" w:space="0" w:color="auto"/>
            <w:right w:val="none" w:sz="0" w:space="0" w:color="auto"/>
          </w:divBdr>
          <w:divsChild>
            <w:div w:id="1977098875">
              <w:marLeft w:val="0"/>
              <w:marRight w:val="0"/>
              <w:marTop w:val="0"/>
              <w:marBottom w:val="0"/>
              <w:divBdr>
                <w:top w:val="none" w:sz="0" w:space="0" w:color="auto"/>
                <w:left w:val="none" w:sz="0" w:space="0" w:color="auto"/>
                <w:bottom w:val="none" w:sz="0" w:space="0" w:color="auto"/>
                <w:right w:val="none" w:sz="0" w:space="0" w:color="auto"/>
              </w:divBdr>
            </w:div>
            <w:div w:id="179733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44248">
      <w:bodyDiv w:val="1"/>
      <w:marLeft w:val="0"/>
      <w:marRight w:val="0"/>
      <w:marTop w:val="0"/>
      <w:marBottom w:val="0"/>
      <w:divBdr>
        <w:top w:val="none" w:sz="0" w:space="0" w:color="auto"/>
        <w:left w:val="none" w:sz="0" w:space="0" w:color="auto"/>
        <w:bottom w:val="none" w:sz="0" w:space="0" w:color="auto"/>
        <w:right w:val="none" w:sz="0" w:space="0" w:color="auto"/>
      </w:divBdr>
    </w:div>
    <w:div w:id="326248989">
      <w:bodyDiv w:val="1"/>
      <w:marLeft w:val="0"/>
      <w:marRight w:val="0"/>
      <w:marTop w:val="0"/>
      <w:marBottom w:val="0"/>
      <w:divBdr>
        <w:top w:val="none" w:sz="0" w:space="0" w:color="auto"/>
        <w:left w:val="none" w:sz="0" w:space="0" w:color="auto"/>
        <w:bottom w:val="none" w:sz="0" w:space="0" w:color="auto"/>
        <w:right w:val="none" w:sz="0" w:space="0" w:color="auto"/>
      </w:divBdr>
    </w:div>
    <w:div w:id="345178220">
      <w:bodyDiv w:val="1"/>
      <w:marLeft w:val="0"/>
      <w:marRight w:val="0"/>
      <w:marTop w:val="0"/>
      <w:marBottom w:val="0"/>
      <w:divBdr>
        <w:top w:val="none" w:sz="0" w:space="0" w:color="auto"/>
        <w:left w:val="none" w:sz="0" w:space="0" w:color="auto"/>
        <w:bottom w:val="none" w:sz="0" w:space="0" w:color="auto"/>
        <w:right w:val="none" w:sz="0" w:space="0" w:color="auto"/>
      </w:divBdr>
    </w:div>
    <w:div w:id="350837298">
      <w:bodyDiv w:val="1"/>
      <w:marLeft w:val="0"/>
      <w:marRight w:val="0"/>
      <w:marTop w:val="0"/>
      <w:marBottom w:val="0"/>
      <w:divBdr>
        <w:top w:val="none" w:sz="0" w:space="0" w:color="auto"/>
        <w:left w:val="none" w:sz="0" w:space="0" w:color="auto"/>
        <w:bottom w:val="none" w:sz="0" w:space="0" w:color="auto"/>
        <w:right w:val="none" w:sz="0" w:space="0" w:color="auto"/>
      </w:divBdr>
    </w:div>
    <w:div w:id="429543447">
      <w:bodyDiv w:val="1"/>
      <w:marLeft w:val="0"/>
      <w:marRight w:val="0"/>
      <w:marTop w:val="0"/>
      <w:marBottom w:val="0"/>
      <w:divBdr>
        <w:top w:val="none" w:sz="0" w:space="0" w:color="auto"/>
        <w:left w:val="none" w:sz="0" w:space="0" w:color="auto"/>
        <w:bottom w:val="none" w:sz="0" w:space="0" w:color="auto"/>
        <w:right w:val="none" w:sz="0" w:space="0" w:color="auto"/>
      </w:divBdr>
    </w:div>
    <w:div w:id="498426132">
      <w:bodyDiv w:val="1"/>
      <w:marLeft w:val="0"/>
      <w:marRight w:val="0"/>
      <w:marTop w:val="0"/>
      <w:marBottom w:val="0"/>
      <w:divBdr>
        <w:top w:val="none" w:sz="0" w:space="0" w:color="auto"/>
        <w:left w:val="none" w:sz="0" w:space="0" w:color="auto"/>
        <w:bottom w:val="none" w:sz="0" w:space="0" w:color="auto"/>
        <w:right w:val="none" w:sz="0" w:space="0" w:color="auto"/>
      </w:divBdr>
    </w:div>
    <w:div w:id="515968890">
      <w:bodyDiv w:val="1"/>
      <w:marLeft w:val="0"/>
      <w:marRight w:val="0"/>
      <w:marTop w:val="0"/>
      <w:marBottom w:val="0"/>
      <w:divBdr>
        <w:top w:val="none" w:sz="0" w:space="0" w:color="auto"/>
        <w:left w:val="none" w:sz="0" w:space="0" w:color="auto"/>
        <w:bottom w:val="none" w:sz="0" w:space="0" w:color="auto"/>
        <w:right w:val="none" w:sz="0" w:space="0" w:color="auto"/>
      </w:divBdr>
    </w:div>
    <w:div w:id="531655774">
      <w:bodyDiv w:val="1"/>
      <w:marLeft w:val="0"/>
      <w:marRight w:val="0"/>
      <w:marTop w:val="0"/>
      <w:marBottom w:val="0"/>
      <w:divBdr>
        <w:top w:val="none" w:sz="0" w:space="0" w:color="auto"/>
        <w:left w:val="none" w:sz="0" w:space="0" w:color="auto"/>
        <w:bottom w:val="none" w:sz="0" w:space="0" w:color="auto"/>
        <w:right w:val="none" w:sz="0" w:space="0" w:color="auto"/>
      </w:divBdr>
    </w:div>
    <w:div w:id="549342680">
      <w:bodyDiv w:val="1"/>
      <w:marLeft w:val="0"/>
      <w:marRight w:val="0"/>
      <w:marTop w:val="0"/>
      <w:marBottom w:val="0"/>
      <w:divBdr>
        <w:top w:val="none" w:sz="0" w:space="0" w:color="auto"/>
        <w:left w:val="none" w:sz="0" w:space="0" w:color="auto"/>
        <w:bottom w:val="none" w:sz="0" w:space="0" w:color="auto"/>
        <w:right w:val="none" w:sz="0" w:space="0" w:color="auto"/>
      </w:divBdr>
      <w:divsChild>
        <w:div w:id="162160988">
          <w:marLeft w:val="0"/>
          <w:marRight w:val="0"/>
          <w:marTop w:val="0"/>
          <w:marBottom w:val="0"/>
          <w:divBdr>
            <w:top w:val="none" w:sz="0" w:space="0" w:color="auto"/>
            <w:left w:val="none" w:sz="0" w:space="0" w:color="auto"/>
            <w:bottom w:val="none" w:sz="0" w:space="0" w:color="auto"/>
            <w:right w:val="none" w:sz="0" w:space="0" w:color="auto"/>
          </w:divBdr>
        </w:div>
      </w:divsChild>
    </w:div>
    <w:div w:id="551768066">
      <w:bodyDiv w:val="1"/>
      <w:marLeft w:val="0"/>
      <w:marRight w:val="0"/>
      <w:marTop w:val="0"/>
      <w:marBottom w:val="0"/>
      <w:divBdr>
        <w:top w:val="none" w:sz="0" w:space="0" w:color="auto"/>
        <w:left w:val="none" w:sz="0" w:space="0" w:color="auto"/>
        <w:bottom w:val="none" w:sz="0" w:space="0" w:color="auto"/>
        <w:right w:val="none" w:sz="0" w:space="0" w:color="auto"/>
      </w:divBdr>
    </w:div>
    <w:div w:id="553466467">
      <w:bodyDiv w:val="1"/>
      <w:marLeft w:val="0"/>
      <w:marRight w:val="0"/>
      <w:marTop w:val="0"/>
      <w:marBottom w:val="0"/>
      <w:divBdr>
        <w:top w:val="none" w:sz="0" w:space="0" w:color="auto"/>
        <w:left w:val="none" w:sz="0" w:space="0" w:color="auto"/>
        <w:bottom w:val="none" w:sz="0" w:space="0" w:color="auto"/>
        <w:right w:val="none" w:sz="0" w:space="0" w:color="auto"/>
      </w:divBdr>
    </w:div>
    <w:div w:id="558790512">
      <w:bodyDiv w:val="1"/>
      <w:marLeft w:val="0"/>
      <w:marRight w:val="0"/>
      <w:marTop w:val="0"/>
      <w:marBottom w:val="0"/>
      <w:divBdr>
        <w:top w:val="none" w:sz="0" w:space="0" w:color="auto"/>
        <w:left w:val="none" w:sz="0" w:space="0" w:color="auto"/>
        <w:bottom w:val="none" w:sz="0" w:space="0" w:color="auto"/>
        <w:right w:val="none" w:sz="0" w:space="0" w:color="auto"/>
      </w:divBdr>
    </w:div>
    <w:div w:id="606473258">
      <w:bodyDiv w:val="1"/>
      <w:marLeft w:val="0"/>
      <w:marRight w:val="0"/>
      <w:marTop w:val="0"/>
      <w:marBottom w:val="0"/>
      <w:divBdr>
        <w:top w:val="none" w:sz="0" w:space="0" w:color="auto"/>
        <w:left w:val="none" w:sz="0" w:space="0" w:color="auto"/>
        <w:bottom w:val="none" w:sz="0" w:space="0" w:color="auto"/>
        <w:right w:val="none" w:sz="0" w:space="0" w:color="auto"/>
      </w:divBdr>
      <w:divsChild>
        <w:div w:id="825557603">
          <w:marLeft w:val="0"/>
          <w:marRight w:val="0"/>
          <w:marTop w:val="0"/>
          <w:marBottom w:val="0"/>
          <w:divBdr>
            <w:top w:val="none" w:sz="0" w:space="0" w:color="auto"/>
            <w:left w:val="none" w:sz="0" w:space="0" w:color="auto"/>
            <w:bottom w:val="none" w:sz="0" w:space="0" w:color="auto"/>
            <w:right w:val="none" w:sz="0" w:space="0" w:color="auto"/>
          </w:divBdr>
        </w:div>
      </w:divsChild>
    </w:div>
    <w:div w:id="684869653">
      <w:bodyDiv w:val="1"/>
      <w:marLeft w:val="0"/>
      <w:marRight w:val="0"/>
      <w:marTop w:val="0"/>
      <w:marBottom w:val="0"/>
      <w:divBdr>
        <w:top w:val="none" w:sz="0" w:space="0" w:color="auto"/>
        <w:left w:val="none" w:sz="0" w:space="0" w:color="auto"/>
        <w:bottom w:val="none" w:sz="0" w:space="0" w:color="auto"/>
        <w:right w:val="none" w:sz="0" w:space="0" w:color="auto"/>
      </w:divBdr>
      <w:divsChild>
        <w:div w:id="1953856282">
          <w:marLeft w:val="0"/>
          <w:marRight w:val="0"/>
          <w:marTop w:val="0"/>
          <w:marBottom w:val="0"/>
          <w:divBdr>
            <w:top w:val="none" w:sz="0" w:space="0" w:color="auto"/>
            <w:left w:val="none" w:sz="0" w:space="0" w:color="auto"/>
            <w:bottom w:val="none" w:sz="0" w:space="0" w:color="auto"/>
            <w:right w:val="none" w:sz="0" w:space="0" w:color="auto"/>
          </w:divBdr>
        </w:div>
        <w:div w:id="947927188">
          <w:marLeft w:val="0"/>
          <w:marRight w:val="0"/>
          <w:marTop w:val="0"/>
          <w:marBottom w:val="0"/>
          <w:divBdr>
            <w:top w:val="none" w:sz="0" w:space="0" w:color="auto"/>
            <w:left w:val="none" w:sz="0" w:space="0" w:color="auto"/>
            <w:bottom w:val="none" w:sz="0" w:space="0" w:color="auto"/>
            <w:right w:val="none" w:sz="0" w:space="0" w:color="auto"/>
          </w:divBdr>
        </w:div>
        <w:div w:id="1074932273">
          <w:marLeft w:val="0"/>
          <w:marRight w:val="0"/>
          <w:marTop w:val="0"/>
          <w:marBottom w:val="0"/>
          <w:divBdr>
            <w:top w:val="none" w:sz="0" w:space="0" w:color="auto"/>
            <w:left w:val="none" w:sz="0" w:space="0" w:color="auto"/>
            <w:bottom w:val="none" w:sz="0" w:space="0" w:color="auto"/>
            <w:right w:val="none" w:sz="0" w:space="0" w:color="auto"/>
          </w:divBdr>
          <w:divsChild>
            <w:div w:id="306739643">
              <w:marLeft w:val="0"/>
              <w:marRight w:val="0"/>
              <w:marTop w:val="0"/>
              <w:marBottom w:val="0"/>
              <w:divBdr>
                <w:top w:val="none" w:sz="0" w:space="0" w:color="auto"/>
                <w:left w:val="none" w:sz="0" w:space="0" w:color="auto"/>
                <w:bottom w:val="none" w:sz="0" w:space="0" w:color="auto"/>
                <w:right w:val="none" w:sz="0" w:space="0" w:color="auto"/>
              </w:divBdr>
            </w:div>
            <w:div w:id="975642193">
              <w:marLeft w:val="0"/>
              <w:marRight w:val="0"/>
              <w:marTop w:val="0"/>
              <w:marBottom w:val="0"/>
              <w:divBdr>
                <w:top w:val="none" w:sz="0" w:space="0" w:color="auto"/>
                <w:left w:val="none" w:sz="0" w:space="0" w:color="auto"/>
                <w:bottom w:val="none" w:sz="0" w:space="0" w:color="auto"/>
                <w:right w:val="none" w:sz="0" w:space="0" w:color="auto"/>
              </w:divBdr>
            </w:div>
            <w:div w:id="366566834">
              <w:marLeft w:val="0"/>
              <w:marRight w:val="0"/>
              <w:marTop w:val="0"/>
              <w:marBottom w:val="0"/>
              <w:divBdr>
                <w:top w:val="none" w:sz="0" w:space="0" w:color="auto"/>
                <w:left w:val="none" w:sz="0" w:space="0" w:color="auto"/>
                <w:bottom w:val="none" w:sz="0" w:space="0" w:color="auto"/>
                <w:right w:val="none" w:sz="0" w:space="0" w:color="auto"/>
              </w:divBdr>
            </w:div>
            <w:div w:id="147868778">
              <w:marLeft w:val="0"/>
              <w:marRight w:val="0"/>
              <w:marTop w:val="0"/>
              <w:marBottom w:val="0"/>
              <w:divBdr>
                <w:top w:val="none" w:sz="0" w:space="0" w:color="auto"/>
                <w:left w:val="none" w:sz="0" w:space="0" w:color="auto"/>
                <w:bottom w:val="none" w:sz="0" w:space="0" w:color="auto"/>
                <w:right w:val="none" w:sz="0" w:space="0" w:color="auto"/>
              </w:divBdr>
            </w:div>
            <w:div w:id="644745249">
              <w:marLeft w:val="0"/>
              <w:marRight w:val="0"/>
              <w:marTop w:val="0"/>
              <w:marBottom w:val="0"/>
              <w:divBdr>
                <w:top w:val="none" w:sz="0" w:space="0" w:color="auto"/>
                <w:left w:val="none" w:sz="0" w:space="0" w:color="auto"/>
                <w:bottom w:val="none" w:sz="0" w:space="0" w:color="auto"/>
                <w:right w:val="none" w:sz="0" w:space="0" w:color="auto"/>
              </w:divBdr>
            </w:div>
            <w:div w:id="1965691848">
              <w:marLeft w:val="0"/>
              <w:marRight w:val="0"/>
              <w:marTop w:val="0"/>
              <w:marBottom w:val="0"/>
              <w:divBdr>
                <w:top w:val="none" w:sz="0" w:space="0" w:color="auto"/>
                <w:left w:val="none" w:sz="0" w:space="0" w:color="auto"/>
                <w:bottom w:val="none" w:sz="0" w:space="0" w:color="auto"/>
                <w:right w:val="none" w:sz="0" w:space="0" w:color="auto"/>
              </w:divBdr>
            </w:div>
            <w:div w:id="1579290808">
              <w:marLeft w:val="0"/>
              <w:marRight w:val="0"/>
              <w:marTop w:val="0"/>
              <w:marBottom w:val="0"/>
              <w:divBdr>
                <w:top w:val="none" w:sz="0" w:space="0" w:color="auto"/>
                <w:left w:val="none" w:sz="0" w:space="0" w:color="auto"/>
                <w:bottom w:val="none" w:sz="0" w:space="0" w:color="auto"/>
                <w:right w:val="none" w:sz="0" w:space="0" w:color="auto"/>
              </w:divBdr>
            </w:div>
            <w:div w:id="1648703655">
              <w:marLeft w:val="0"/>
              <w:marRight w:val="0"/>
              <w:marTop w:val="0"/>
              <w:marBottom w:val="0"/>
              <w:divBdr>
                <w:top w:val="none" w:sz="0" w:space="0" w:color="auto"/>
                <w:left w:val="none" w:sz="0" w:space="0" w:color="auto"/>
                <w:bottom w:val="none" w:sz="0" w:space="0" w:color="auto"/>
                <w:right w:val="none" w:sz="0" w:space="0" w:color="auto"/>
              </w:divBdr>
            </w:div>
            <w:div w:id="2105179180">
              <w:marLeft w:val="0"/>
              <w:marRight w:val="0"/>
              <w:marTop w:val="0"/>
              <w:marBottom w:val="0"/>
              <w:divBdr>
                <w:top w:val="none" w:sz="0" w:space="0" w:color="auto"/>
                <w:left w:val="none" w:sz="0" w:space="0" w:color="auto"/>
                <w:bottom w:val="none" w:sz="0" w:space="0" w:color="auto"/>
                <w:right w:val="none" w:sz="0" w:space="0" w:color="auto"/>
              </w:divBdr>
            </w:div>
            <w:div w:id="1092779035">
              <w:marLeft w:val="0"/>
              <w:marRight w:val="0"/>
              <w:marTop w:val="0"/>
              <w:marBottom w:val="0"/>
              <w:divBdr>
                <w:top w:val="none" w:sz="0" w:space="0" w:color="auto"/>
                <w:left w:val="none" w:sz="0" w:space="0" w:color="auto"/>
                <w:bottom w:val="none" w:sz="0" w:space="0" w:color="auto"/>
                <w:right w:val="none" w:sz="0" w:space="0" w:color="auto"/>
              </w:divBdr>
            </w:div>
            <w:div w:id="1038236745">
              <w:marLeft w:val="0"/>
              <w:marRight w:val="0"/>
              <w:marTop w:val="0"/>
              <w:marBottom w:val="0"/>
              <w:divBdr>
                <w:top w:val="none" w:sz="0" w:space="0" w:color="auto"/>
                <w:left w:val="none" w:sz="0" w:space="0" w:color="auto"/>
                <w:bottom w:val="none" w:sz="0" w:space="0" w:color="auto"/>
                <w:right w:val="none" w:sz="0" w:space="0" w:color="auto"/>
              </w:divBdr>
            </w:div>
            <w:div w:id="1664703794">
              <w:marLeft w:val="0"/>
              <w:marRight w:val="0"/>
              <w:marTop w:val="0"/>
              <w:marBottom w:val="0"/>
              <w:divBdr>
                <w:top w:val="none" w:sz="0" w:space="0" w:color="auto"/>
                <w:left w:val="none" w:sz="0" w:space="0" w:color="auto"/>
                <w:bottom w:val="none" w:sz="0" w:space="0" w:color="auto"/>
                <w:right w:val="none" w:sz="0" w:space="0" w:color="auto"/>
              </w:divBdr>
            </w:div>
            <w:div w:id="177301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2950">
      <w:bodyDiv w:val="1"/>
      <w:marLeft w:val="0"/>
      <w:marRight w:val="0"/>
      <w:marTop w:val="0"/>
      <w:marBottom w:val="0"/>
      <w:divBdr>
        <w:top w:val="none" w:sz="0" w:space="0" w:color="auto"/>
        <w:left w:val="none" w:sz="0" w:space="0" w:color="auto"/>
        <w:bottom w:val="none" w:sz="0" w:space="0" w:color="auto"/>
        <w:right w:val="none" w:sz="0" w:space="0" w:color="auto"/>
      </w:divBdr>
      <w:divsChild>
        <w:div w:id="826017131">
          <w:marLeft w:val="0"/>
          <w:marRight w:val="0"/>
          <w:marTop w:val="0"/>
          <w:marBottom w:val="340"/>
          <w:divBdr>
            <w:top w:val="none" w:sz="0" w:space="0" w:color="auto"/>
            <w:left w:val="none" w:sz="0" w:space="0" w:color="auto"/>
            <w:bottom w:val="none" w:sz="0" w:space="0" w:color="auto"/>
            <w:right w:val="none" w:sz="0" w:space="0" w:color="auto"/>
          </w:divBdr>
        </w:div>
        <w:div w:id="1590500658">
          <w:marLeft w:val="0"/>
          <w:marRight w:val="0"/>
          <w:marTop w:val="0"/>
          <w:marBottom w:val="340"/>
          <w:divBdr>
            <w:top w:val="none" w:sz="0" w:space="0" w:color="auto"/>
            <w:left w:val="none" w:sz="0" w:space="0" w:color="auto"/>
            <w:bottom w:val="none" w:sz="0" w:space="0" w:color="auto"/>
            <w:right w:val="none" w:sz="0" w:space="0" w:color="auto"/>
          </w:divBdr>
          <w:divsChild>
            <w:div w:id="1780449244">
              <w:marLeft w:val="0"/>
              <w:marRight w:val="204"/>
              <w:marTop w:val="0"/>
              <w:marBottom w:val="0"/>
              <w:divBdr>
                <w:top w:val="none" w:sz="0" w:space="0" w:color="auto"/>
                <w:left w:val="none" w:sz="0" w:space="0" w:color="auto"/>
                <w:bottom w:val="none" w:sz="0" w:space="0" w:color="auto"/>
                <w:right w:val="none" w:sz="0" w:space="0" w:color="auto"/>
              </w:divBdr>
            </w:div>
            <w:div w:id="1163622257">
              <w:marLeft w:val="0"/>
              <w:marRight w:val="0"/>
              <w:marTop w:val="0"/>
              <w:marBottom w:val="0"/>
              <w:divBdr>
                <w:top w:val="none" w:sz="0" w:space="0" w:color="auto"/>
                <w:left w:val="none" w:sz="0" w:space="0" w:color="auto"/>
                <w:bottom w:val="none" w:sz="0" w:space="0" w:color="auto"/>
                <w:right w:val="none" w:sz="0" w:space="0" w:color="auto"/>
              </w:divBdr>
              <w:divsChild>
                <w:div w:id="811949134">
                  <w:marLeft w:val="-272"/>
                  <w:marRight w:val="-272"/>
                  <w:marTop w:val="0"/>
                  <w:marBottom w:val="272"/>
                  <w:divBdr>
                    <w:top w:val="none" w:sz="0" w:space="0" w:color="auto"/>
                    <w:left w:val="none" w:sz="0" w:space="0" w:color="auto"/>
                    <w:bottom w:val="none" w:sz="0" w:space="0" w:color="auto"/>
                    <w:right w:val="none" w:sz="0" w:space="0" w:color="auto"/>
                  </w:divBdr>
                </w:div>
                <w:div w:id="895359998">
                  <w:marLeft w:val="0"/>
                  <w:marRight w:val="0"/>
                  <w:marTop w:val="0"/>
                  <w:marBottom w:val="0"/>
                  <w:divBdr>
                    <w:top w:val="none" w:sz="0" w:space="0" w:color="auto"/>
                    <w:left w:val="none" w:sz="0" w:space="0" w:color="auto"/>
                    <w:bottom w:val="none" w:sz="0" w:space="0" w:color="auto"/>
                    <w:right w:val="none" w:sz="0" w:space="0" w:color="auto"/>
                  </w:divBdr>
                </w:div>
                <w:div w:id="1120225524">
                  <w:marLeft w:val="0"/>
                  <w:marRight w:val="543"/>
                  <w:marTop w:val="0"/>
                  <w:marBottom w:val="0"/>
                  <w:divBdr>
                    <w:top w:val="none" w:sz="0" w:space="0" w:color="auto"/>
                    <w:left w:val="none" w:sz="0" w:space="0" w:color="auto"/>
                    <w:bottom w:val="none" w:sz="0" w:space="0" w:color="auto"/>
                    <w:right w:val="none" w:sz="0" w:space="0" w:color="auto"/>
                  </w:divBdr>
                  <w:divsChild>
                    <w:div w:id="2018189673">
                      <w:marLeft w:val="0"/>
                      <w:marRight w:val="0"/>
                      <w:marTop w:val="0"/>
                      <w:marBottom w:val="272"/>
                      <w:divBdr>
                        <w:top w:val="none" w:sz="0" w:space="0" w:color="auto"/>
                        <w:left w:val="none" w:sz="0" w:space="0" w:color="auto"/>
                        <w:bottom w:val="none" w:sz="0" w:space="0" w:color="auto"/>
                        <w:right w:val="none" w:sz="0" w:space="0" w:color="auto"/>
                      </w:divBdr>
                    </w:div>
                  </w:divsChild>
                </w:div>
                <w:div w:id="1689328238">
                  <w:marLeft w:val="-272"/>
                  <w:marRight w:val="-272"/>
                  <w:marTop w:val="0"/>
                  <w:marBottom w:val="272"/>
                  <w:divBdr>
                    <w:top w:val="none" w:sz="0" w:space="0" w:color="auto"/>
                    <w:left w:val="none" w:sz="0" w:space="0" w:color="auto"/>
                    <w:bottom w:val="none" w:sz="0" w:space="0" w:color="auto"/>
                    <w:right w:val="none" w:sz="0" w:space="0" w:color="auto"/>
                  </w:divBdr>
                </w:div>
                <w:div w:id="1920939906">
                  <w:marLeft w:val="0"/>
                  <w:marRight w:val="0"/>
                  <w:marTop w:val="0"/>
                  <w:marBottom w:val="0"/>
                  <w:divBdr>
                    <w:top w:val="none" w:sz="0" w:space="0" w:color="auto"/>
                    <w:left w:val="none" w:sz="0" w:space="0" w:color="auto"/>
                    <w:bottom w:val="none" w:sz="0" w:space="0" w:color="auto"/>
                    <w:right w:val="none" w:sz="0" w:space="0" w:color="auto"/>
                  </w:divBdr>
                </w:div>
                <w:div w:id="351567519">
                  <w:marLeft w:val="0"/>
                  <w:marRight w:val="543"/>
                  <w:marTop w:val="0"/>
                  <w:marBottom w:val="0"/>
                  <w:divBdr>
                    <w:top w:val="none" w:sz="0" w:space="0" w:color="auto"/>
                    <w:left w:val="none" w:sz="0" w:space="0" w:color="auto"/>
                    <w:bottom w:val="none" w:sz="0" w:space="0" w:color="auto"/>
                    <w:right w:val="none" w:sz="0" w:space="0" w:color="auto"/>
                  </w:divBdr>
                </w:div>
                <w:div w:id="1065949453">
                  <w:marLeft w:val="-272"/>
                  <w:marRight w:val="-272"/>
                  <w:marTop w:val="0"/>
                  <w:marBottom w:val="272"/>
                  <w:divBdr>
                    <w:top w:val="none" w:sz="0" w:space="0" w:color="auto"/>
                    <w:left w:val="none" w:sz="0" w:space="0" w:color="auto"/>
                    <w:bottom w:val="none" w:sz="0" w:space="0" w:color="auto"/>
                    <w:right w:val="none" w:sz="0" w:space="0" w:color="auto"/>
                  </w:divBdr>
                </w:div>
                <w:div w:id="673997599">
                  <w:marLeft w:val="0"/>
                  <w:marRight w:val="0"/>
                  <w:marTop w:val="0"/>
                  <w:marBottom w:val="0"/>
                  <w:divBdr>
                    <w:top w:val="none" w:sz="0" w:space="0" w:color="auto"/>
                    <w:left w:val="none" w:sz="0" w:space="0" w:color="auto"/>
                    <w:bottom w:val="none" w:sz="0" w:space="0" w:color="auto"/>
                    <w:right w:val="none" w:sz="0" w:space="0" w:color="auto"/>
                  </w:divBdr>
                </w:div>
                <w:div w:id="837117693">
                  <w:marLeft w:val="0"/>
                  <w:marRight w:val="543"/>
                  <w:marTop w:val="0"/>
                  <w:marBottom w:val="0"/>
                  <w:divBdr>
                    <w:top w:val="none" w:sz="0" w:space="0" w:color="auto"/>
                    <w:left w:val="none" w:sz="0" w:space="0" w:color="auto"/>
                    <w:bottom w:val="none" w:sz="0" w:space="0" w:color="auto"/>
                    <w:right w:val="none" w:sz="0" w:space="0" w:color="auto"/>
                  </w:divBdr>
                </w:div>
                <w:div w:id="726876821">
                  <w:marLeft w:val="-272"/>
                  <w:marRight w:val="-272"/>
                  <w:marTop w:val="0"/>
                  <w:marBottom w:val="272"/>
                  <w:divBdr>
                    <w:top w:val="none" w:sz="0" w:space="0" w:color="auto"/>
                    <w:left w:val="none" w:sz="0" w:space="0" w:color="auto"/>
                    <w:bottom w:val="none" w:sz="0" w:space="0" w:color="auto"/>
                    <w:right w:val="none" w:sz="0" w:space="0" w:color="auto"/>
                  </w:divBdr>
                </w:div>
                <w:div w:id="1995135233">
                  <w:marLeft w:val="0"/>
                  <w:marRight w:val="0"/>
                  <w:marTop w:val="0"/>
                  <w:marBottom w:val="0"/>
                  <w:divBdr>
                    <w:top w:val="none" w:sz="0" w:space="0" w:color="auto"/>
                    <w:left w:val="none" w:sz="0" w:space="0" w:color="auto"/>
                    <w:bottom w:val="none" w:sz="0" w:space="0" w:color="auto"/>
                    <w:right w:val="none" w:sz="0" w:space="0" w:color="auto"/>
                  </w:divBdr>
                </w:div>
                <w:div w:id="431707785">
                  <w:marLeft w:val="0"/>
                  <w:marRight w:val="543"/>
                  <w:marTop w:val="0"/>
                  <w:marBottom w:val="0"/>
                  <w:divBdr>
                    <w:top w:val="none" w:sz="0" w:space="0" w:color="auto"/>
                    <w:left w:val="none" w:sz="0" w:space="0" w:color="auto"/>
                    <w:bottom w:val="none" w:sz="0" w:space="0" w:color="auto"/>
                    <w:right w:val="none" w:sz="0" w:space="0" w:color="auto"/>
                  </w:divBdr>
                </w:div>
                <w:div w:id="1642543092">
                  <w:marLeft w:val="-272"/>
                  <w:marRight w:val="-272"/>
                  <w:marTop w:val="0"/>
                  <w:marBottom w:val="272"/>
                  <w:divBdr>
                    <w:top w:val="none" w:sz="0" w:space="0" w:color="auto"/>
                    <w:left w:val="none" w:sz="0" w:space="0" w:color="auto"/>
                    <w:bottom w:val="none" w:sz="0" w:space="0" w:color="auto"/>
                    <w:right w:val="none" w:sz="0" w:space="0" w:color="auto"/>
                  </w:divBdr>
                </w:div>
                <w:div w:id="355349615">
                  <w:marLeft w:val="0"/>
                  <w:marRight w:val="0"/>
                  <w:marTop w:val="0"/>
                  <w:marBottom w:val="0"/>
                  <w:divBdr>
                    <w:top w:val="none" w:sz="0" w:space="0" w:color="auto"/>
                    <w:left w:val="none" w:sz="0" w:space="0" w:color="auto"/>
                    <w:bottom w:val="none" w:sz="0" w:space="0" w:color="auto"/>
                    <w:right w:val="none" w:sz="0" w:space="0" w:color="auto"/>
                  </w:divBdr>
                </w:div>
                <w:div w:id="633829459">
                  <w:marLeft w:val="0"/>
                  <w:marRight w:val="543"/>
                  <w:marTop w:val="0"/>
                  <w:marBottom w:val="0"/>
                  <w:divBdr>
                    <w:top w:val="none" w:sz="0" w:space="0" w:color="auto"/>
                    <w:left w:val="none" w:sz="0" w:space="0" w:color="auto"/>
                    <w:bottom w:val="none" w:sz="0" w:space="0" w:color="auto"/>
                    <w:right w:val="none" w:sz="0" w:space="0" w:color="auto"/>
                  </w:divBdr>
                </w:div>
                <w:div w:id="1071463700">
                  <w:marLeft w:val="-272"/>
                  <w:marRight w:val="-272"/>
                  <w:marTop w:val="0"/>
                  <w:marBottom w:val="272"/>
                  <w:divBdr>
                    <w:top w:val="none" w:sz="0" w:space="0" w:color="auto"/>
                    <w:left w:val="none" w:sz="0" w:space="0" w:color="auto"/>
                    <w:bottom w:val="none" w:sz="0" w:space="0" w:color="auto"/>
                    <w:right w:val="none" w:sz="0" w:space="0" w:color="auto"/>
                  </w:divBdr>
                </w:div>
                <w:div w:id="976489052">
                  <w:marLeft w:val="0"/>
                  <w:marRight w:val="0"/>
                  <w:marTop w:val="0"/>
                  <w:marBottom w:val="0"/>
                  <w:divBdr>
                    <w:top w:val="none" w:sz="0" w:space="0" w:color="auto"/>
                    <w:left w:val="none" w:sz="0" w:space="0" w:color="auto"/>
                    <w:bottom w:val="none" w:sz="0" w:space="0" w:color="auto"/>
                    <w:right w:val="none" w:sz="0" w:space="0" w:color="auto"/>
                  </w:divBdr>
                </w:div>
                <w:div w:id="48305336">
                  <w:marLeft w:val="0"/>
                  <w:marRight w:val="543"/>
                  <w:marTop w:val="0"/>
                  <w:marBottom w:val="0"/>
                  <w:divBdr>
                    <w:top w:val="none" w:sz="0" w:space="0" w:color="auto"/>
                    <w:left w:val="none" w:sz="0" w:space="0" w:color="auto"/>
                    <w:bottom w:val="none" w:sz="0" w:space="0" w:color="auto"/>
                    <w:right w:val="none" w:sz="0" w:space="0" w:color="auto"/>
                  </w:divBdr>
                </w:div>
                <w:div w:id="1458258565">
                  <w:marLeft w:val="-272"/>
                  <w:marRight w:val="-272"/>
                  <w:marTop w:val="0"/>
                  <w:marBottom w:val="272"/>
                  <w:divBdr>
                    <w:top w:val="none" w:sz="0" w:space="0" w:color="auto"/>
                    <w:left w:val="none" w:sz="0" w:space="0" w:color="auto"/>
                    <w:bottom w:val="none" w:sz="0" w:space="0" w:color="auto"/>
                    <w:right w:val="none" w:sz="0" w:space="0" w:color="auto"/>
                  </w:divBdr>
                </w:div>
                <w:div w:id="87041970">
                  <w:marLeft w:val="0"/>
                  <w:marRight w:val="0"/>
                  <w:marTop w:val="0"/>
                  <w:marBottom w:val="0"/>
                  <w:divBdr>
                    <w:top w:val="none" w:sz="0" w:space="0" w:color="auto"/>
                    <w:left w:val="none" w:sz="0" w:space="0" w:color="auto"/>
                    <w:bottom w:val="none" w:sz="0" w:space="0" w:color="auto"/>
                    <w:right w:val="none" w:sz="0" w:space="0" w:color="auto"/>
                  </w:divBdr>
                </w:div>
                <w:div w:id="1660578799">
                  <w:marLeft w:val="0"/>
                  <w:marRight w:val="543"/>
                  <w:marTop w:val="0"/>
                  <w:marBottom w:val="0"/>
                  <w:divBdr>
                    <w:top w:val="none" w:sz="0" w:space="0" w:color="auto"/>
                    <w:left w:val="none" w:sz="0" w:space="0" w:color="auto"/>
                    <w:bottom w:val="none" w:sz="0" w:space="0" w:color="auto"/>
                    <w:right w:val="none" w:sz="0" w:space="0" w:color="auto"/>
                  </w:divBdr>
                </w:div>
                <w:div w:id="1427188967">
                  <w:marLeft w:val="-272"/>
                  <w:marRight w:val="-272"/>
                  <w:marTop w:val="0"/>
                  <w:marBottom w:val="272"/>
                  <w:divBdr>
                    <w:top w:val="none" w:sz="0" w:space="0" w:color="auto"/>
                    <w:left w:val="none" w:sz="0" w:space="0" w:color="auto"/>
                    <w:bottom w:val="none" w:sz="0" w:space="0" w:color="auto"/>
                    <w:right w:val="none" w:sz="0" w:space="0" w:color="auto"/>
                  </w:divBdr>
                </w:div>
                <w:div w:id="947392176">
                  <w:marLeft w:val="0"/>
                  <w:marRight w:val="0"/>
                  <w:marTop w:val="0"/>
                  <w:marBottom w:val="0"/>
                  <w:divBdr>
                    <w:top w:val="none" w:sz="0" w:space="0" w:color="auto"/>
                    <w:left w:val="none" w:sz="0" w:space="0" w:color="auto"/>
                    <w:bottom w:val="none" w:sz="0" w:space="0" w:color="auto"/>
                    <w:right w:val="none" w:sz="0" w:space="0" w:color="auto"/>
                  </w:divBdr>
                </w:div>
                <w:div w:id="320042243">
                  <w:marLeft w:val="0"/>
                  <w:marRight w:val="543"/>
                  <w:marTop w:val="0"/>
                  <w:marBottom w:val="0"/>
                  <w:divBdr>
                    <w:top w:val="none" w:sz="0" w:space="0" w:color="auto"/>
                    <w:left w:val="none" w:sz="0" w:space="0" w:color="auto"/>
                    <w:bottom w:val="none" w:sz="0" w:space="0" w:color="auto"/>
                    <w:right w:val="none" w:sz="0" w:space="0" w:color="auto"/>
                  </w:divBdr>
                </w:div>
                <w:div w:id="822820083">
                  <w:marLeft w:val="-272"/>
                  <w:marRight w:val="-272"/>
                  <w:marTop w:val="0"/>
                  <w:marBottom w:val="272"/>
                  <w:divBdr>
                    <w:top w:val="none" w:sz="0" w:space="0" w:color="auto"/>
                    <w:left w:val="none" w:sz="0" w:space="0" w:color="auto"/>
                    <w:bottom w:val="none" w:sz="0" w:space="0" w:color="auto"/>
                    <w:right w:val="none" w:sz="0" w:space="0" w:color="auto"/>
                  </w:divBdr>
                </w:div>
                <w:div w:id="1663266537">
                  <w:marLeft w:val="0"/>
                  <w:marRight w:val="0"/>
                  <w:marTop w:val="0"/>
                  <w:marBottom w:val="0"/>
                  <w:divBdr>
                    <w:top w:val="none" w:sz="0" w:space="0" w:color="auto"/>
                    <w:left w:val="none" w:sz="0" w:space="0" w:color="auto"/>
                    <w:bottom w:val="none" w:sz="0" w:space="0" w:color="auto"/>
                    <w:right w:val="none" w:sz="0" w:space="0" w:color="auto"/>
                  </w:divBdr>
                </w:div>
                <w:div w:id="2119567096">
                  <w:marLeft w:val="0"/>
                  <w:marRight w:val="543"/>
                  <w:marTop w:val="0"/>
                  <w:marBottom w:val="0"/>
                  <w:divBdr>
                    <w:top w:val="none" w:sz="0" w:space="0" w:color="auto"/>
                    <w:left w:val="none" w:sz="0" w:space="0" w:color="auto"/>
                    <w:bottom w:val="none" w:sz="0" w:space="0" w:color="auto"/>
                    <w:right w:val="none" w:sz="0" w:space="0" w:color="auto"/>
                  </w:divBdr>
                </w:div>
                <w:div w:id="1426731888">
                  <w:marLeft w:val="-272"/>
                  <w:marRight w:val="-272"/>
                  <w:marTop w:val="0"/>
                  <w:marBottom w:val="272"/>
                  <w:divBdr>
                    <w:top w:val="none" w:sz="0" w:space="0" w:color="auto"/>
                    <w:left w:val="none" w:sz="0" w:space="0" w:color="auto"/>
                    <w:bottom w:val="none" w:sz="0" w:space="0" w:color="auto"/>
                    <w:right w:val="none" w:sz="0" w:space="0" w:color="auto"/>
                  </w:divBdr>
                </w:div>
                <w:div w:id="2016150698">
                  <w:marLeft w:val="0"/>
                  <w:marRight w:val="0"/>
                  <w:marTop w:val="0"/>
                  <w:marBottom w:val="0"/>
                  <w:divBdr>
                    <w:top w:val="none" w:sz="0" w:space="0" w:color="auto"/>
                    <w:left w:val="none" w:sz="0" w:space="0" w:color="auto"/>
                    <w:bottom w:val="none" w:sz="0" w:space="0" w:color="auto"/>
                    <w:right w:val="none" w:sz="0" w:space="0" w:color="auto"/>
                  </w:divBdr>
                </w:div>
                <w:div w:id="1698190846">
                  <w:marLeft w:val="0"/>
                  <w:marRight w:val="543"/>
                  <w:marTop w:val="0"/>
                  <w:marBottom w:val="0"/>
                  <w:divBdr>
                    <w:top w:val="none" w:sz="0" w:space="0" w:color="auto"/>
                    <w:left w:val="none" w:sz="0" w:space="0" w:color="auto"/>
                    <w:bottom w:val="none" w:sz="0" w:space="0" w:color="auto"/>
                    <w:right w:val="none" w:sz="0" w:space="0" w:color="auto"/>
                  </w:divBdr>
                </w:div>
                <w:div w:id="184052415">
                  <w:marLeft w:val="-272"/>
                  <w:marRight w:val="-272"/>
                  <w:marTop w:val="0"/>
                  <w:marBottom w:val="272"/>
                  <w:divBdr>
                    <w:top w:val="none" w:sz="0" w:space="0" w:color="auto"/>
                    <w:left w:val="none" w:sz="0" w:space="0" w:color="auto"/>
                    <w:bottom w:val="none" w:sz="0" w:space="0" w:color="auto"/>
                    <w:right w:val="none" w:sz="0" w:space="0" w:color="auto"/>
                  </w:divBdr>
                </w:div>
                <w:div w:id="1413697946">
                  <w:marLeft w:val="0"/>
                  <w:marRight w:val="0"/>
                  <w:marTop w:val="0"/>
                  <w:marBottom w:val="0"/>
                  <w:divBdr>
                    <w:top w:val="none" w:sz="0" w:space="0" w:color="auto"/>
                    <w:left w:val="none" w:sz="0" w:space="0" w:color="auto"/>
                    <w:bottom w:val="none" w:sz="0" w:space="0" w:color="auto"/>
                    <w:right w:val="none" w:sz="0" w:space="0" w:color="auto"/>
                  </w:divBdr>
                </w:div>
                <w:div w:id="442847950">
                  <w:marLeft w:val="0"/>
                  <w:marRight w:val="543"/>
                  <w:marTop w:val="0"/>
                  <w:marBottom w:val="0"/>
                  <w:divBdr>
                    <w:top w:val="none" w:sz="0" w:space="0" w:color="auto"/>
                    <w:left w:val="none" w:sz="0" w:space="0" w:color="auto"/>
                    <w:bottom w:val="none" w:sz="0" w:space="0" w:color="auto"/>
                    <w:right w:val="none" w:sz="0" w:space="0" w:color="auto"/>
                  </w:divBdr>
                </w:div>
                <w:div w:id="1424296617">
                  <w:marLeft w:val="-272"/>
                  <w:marRight w:val="-272"/>
                  <w:marTop w:val="0"/>
                  <w:marBottom w:val="272"/>
                  <w:divBdr>
                    <w:top w:val="none" w:sz="0" w:space="0" w:color="auto"/>
                    <w:left w:val="none" w:sz="0" w:space="0" w:color="auto"/>
                    <w:bottom w:val="none" w:sz="0" w:space="0" w:color="auto"/>
                    <w:right w:val="none" w:sz="0" w:space="0" w:color="auto"/>
                  </w:divBdr>
                </w:div>
                <w:div w:id="237717119">
                  <w:marLeft w:val="0"/>
                  <w:marRight w:val="0"/>
                  <w:marTop w:val="0"/>
                  <w:marBottom w:val="0"/>
                  <w:divBdr>
                    <w:top w:val="none" w:sz="0" w:space="0" w:color="auto"/>
                    <w:left w:val="none" w:sz="0" w:space="0" w:color="auto"/>
                    <w:bottom w:val="none" w:sz="0" w:space="0" w:color="auto"/>
                    <w:right w:val="none" w:sz="0" w:space="0" w:color="auto"/>
                  </w:divBdr>
                </w:div>
                <w:div w:id="614212435">
                  <w:marLeft w:val="0"/>
                  <w:marRight w:val="543"/>
                  <w:marTop w:val="0"/>
                  <w:marBottom w:val="0"/>
                  <w:divBdr>
                    <w:top w:val="none" w:sz="0" w:space="0" w:color="auto"/>
                    <w:left w:val="none" w:sz="0" w:space="0" w:color="auto"/>
                    <w:bottom w:val="none" w:sz="0" w:space="0" w:color="auto"/>
                    <w:right w:val="none" w:sz="0" w:space="0" w:color="auto"/>
                  </w:divBdr>
                </w:div>
              </w:divsChild>
            </w:div>
          </w:divsChild>
        </w:div>
      </w:divsChild>
    </w:div>
    <w:div w:id="727924970">
      <w:bodyDiv w:val="1"/>
      <w:marLeft w:val="0"/>
      <w:marRight w:val="0"/>
      <w:marTop w:val="0"/>
      <w:marBottom w:val="0"/>
      <w:divBdr>
        <w:top w:val="none" w:sz="0" w:space="0" w:color="auto"/>
        <w:left w:val="none" w:sz="0" w:space="0" w:color="auto"/>
        <w:bottom w:val="none" w:sz="0" w:space="0" w:color="auto"/>
        <w:right w:val="none" w:sz="0" w:space="0" w:color="auto"/>
      </w:divBdr>
    </w:div>
    <w:div w:id="735318646">
      <w:bodyDiv w:val="1"/>
      <w:marLeft w:val="0"/>
      <w:marRight w:val="0"/>
      <w:marTop w:val="0"/>
      <w:marBottom w:val="0"/>
      <w:divBdr>
        <w:top w:val="none" w:sz="0" w:space="0" w:color="auto"/>
        <w:left w:val="none" w:sz="0" w:space="0" w:color="auto"/>
        <w:bottom w:val="none" w:sz="0" w:space="0" w:color="auto"/>
        <w:right w:val="none" w:sz="0" w:space="0" w:color="auto"/>
      </w:divBdr>
      <w:divsChild>
        <w:div w:id="1841963947">
          <w:marLeft w:val="0"/>
          <w:marRight w:val="0"/>
          <w:marTop w:val="272"/>
          <w:marBottom w:val="272"/>
          <w:divBdr>
            <w:top w:val="none" w:sz="0" w:space="0" w:color="auto"/>
            <w:left w:val="none" w:sz="0" w:space="0" w:color="auto"/>
            <w:bottom w:val="none" w:sz="0" w:space="0" w:color="auto"/>
            <w:right w:val="none" w:sz="0" w:space="0" w:color="auto"/>
          </w:divBdr>
        </w:div>
        <w:div w:id="2071341119">
          <w:marLeft w:val="0"/>
          <w:marRight w:val="0"/>
          <w:marTop w:val="272"/>
          <w:marBottom w:val="272"/>
          <w:divBdr>
            <w:top w:val="none" w:sz="0" w:space="0" w:color="auto"/>
            <w:left w:val="none" w:sz="0" w:space="0" w:color="auto"/>
            <w:bottom w:val="none" w:sz="0" w:space="0" w:color="auto"/>
            <w:right w:val="none" w:sz="0" w:space="0" w:color="auto"/>
          </w:divBdr>
        </w:div>
        <w:div w:id="377364432">
          <w:marLeft w:val="0"/>
          <w:marRight w:val="0"/>
          <w:marTop w:val="272"/>
          <w:marBottom w:val="272"/>
          <w:divBdr>
            <w:top w:val="single" w:sz="6" w:space="7" w:color="DDDDDD"/>
            <w:left w:val="single" w:sz="6" w:space="7" w:color="DDDDDD"/>
            <w:bottom w:val="single" w:sz="6" w:space="7" w:color="DDDDDD"/>
            <w:right w:val="single" w:sz="6" w:space="7" w:color="DDDDDD"/>
          </w:divBdr>
        </w:div>
        <w:div w:id="2082025183">
          <w:marLeft w:val="0"/>
          <w:marRight w:val="0"/>
          <w:marTop w:val="272"/>
          <w:marBottom w:val="272"/>
          <w:divBdr>
            <w:top w:val="none" w:sz="0" w:space="0" w:color="auto"/>
            <w:left w:val="none" w:sz="0" w:space="0" w:color="auto"/>
            <w:bottom w:val="none" w:sz="0" w:space="0" w:color="auto"/>
            <w:right w:val="none" w:sz="0" w:space="0" w:color="auto"/>
          </w:divBdr>
        </w:div>
        <w:div w:id="707873101">
          <w:marLeft w:val="0"/>
          <w:marRight w:val="0"/>
          <w:marTop w:val="272"/>
          <w:marBottom w:val="272"/>
          <w:divBdr>
            <w:top w:val="none" w:sz="0" w:space="0" w:color="auto"/>
            <w:left w:val="none" w:sz="0" w:space="0" w:color="auto"/>
            <w:bottom w:val="none" w:sz="0" w:space="0" w:color="auto"/>
            <w:right w:val="none" w:sz="0" w:space="0" w:color="auto"/>
          </w:divBdr>
        </w:div>
        <w:div w:id="783185216">
          <w:marLeft w:val="0"/>
          <w:marRight w:val="0"/>
          <w:marTop w:val="272"/>
          <w:marBottom w:val="272"/>
          <w:divBdr>
            <w:top w:val="none" w:sz="0" w:space="0" w:color="auto"/>
            <w:left w:val="none" w:sz="0" w:space="0" w:color="auto"/>
            <w:bottom w:val="none" w:sz="0" w:space="0" w:color="auto"/>
            <w:right w:val="none" w:sz="0" w:space="0" w:color="auto"/>
          </w:divBdr>
        </w:div>
        <w:div w:id="1966767028">
          <w:marLeft w:val="0"/>
          <w:marRight w:val="0"/>
          <w:marTop w:val="272"/>
          <w:marBottom w:val="272"/>
          <w:divBdr>
            <w:top w:val="none" w:sz="0" w:space="0" w:color="auto"/>
            <w:left w:val="none" w:sz="0" w:space="0" w:color="auto"/>
            <w:bottom w:val="none" w:sz="0" w:space="0" w:color="auto"/>
            <w:right w:val="none" w:sz="0" w:space="0" w:color="auto"/>
          </w:divBdr>
        </w:div>
        <w:div w:id="1358891110">
          <w:marLeft w:val="0"/>
          <w:marRight w:val="0"/>
          <w:marTop w:val="272"/>
          <w:marBottom w:val="272"/>
          <w:divBdr>
            <w:top w:val="none" w:sz="0" w:space="0" w:color="auto"/>
            <w:left w:val="none" w:sz="0" w:space="0" w:color="auto"/>
            <w:bottom w:val="none" w:sz="0" w:space="0" w:color="auto"/>
            <w:right w:val="none" w:sz="0" w:space="0" w:color="auto"/>
          </w:divBdr>
        </w:div>
        <w:div w:id="1063022750">
          <w:marLeft w:val="0"/>
          <w:marRight w:val="0"/>
          <w:marTop w:val="272"/>
          <w:marBottom w:val="272"/>
          <w:divBdr>
            <w:top w:val="none" w:sz="0" w:space="0" w:color="auto"/>
            <w:left w:val="none" w:sz="0" w:space="0" w:color="auto"/>
            <w:bottom w:val="none" w:sz="0" w:space="0" w:color="auto"/>
            <w:right w:val="none" w:sz="0" w:space="0" w:color="auto"/>
          </w:divBdr>
        </w:div>
        <w:div w:id="394204050">
          <w:marLeft w:val="0"/>
          <w:marRight w:val="0"/>
          <w:marTop w:val="272"/>
          <w:marBottom w:val="272"/>
          <w:divBdr>
            <w:top w:val="none" w:sz="0" w:space="0" w:color="auto"/>
            <w:left w:val="none" w:sz="0" w:space="0" w:color="auto"/>
            <w:bottom w:val="none" w:sz="0" w:space="0" w:color="auto"/>
            <w:right w:val="none" w:sz="0" w:space="0" w:color="auto"/>
          </w:divBdr>
        </w:div>
        <w:div w:id="716516044">
          <w:marLeft w:val="0"/>
          <w:marRight w:val="0"/>
          <w:marTop w:val="272"/>
          <w:marBottom w:val="272"/>
          <w:divBdr>
            <w:top w:val="none" w:sz="0" w:space="0" w:color="auto"/>
            <w:left w:val="none" w:sz="0" w:space="0" w:color="auto"/>
            <w:bottom w:val="none" w:sz="0" w:space="0" w:color="auto"/>
            <w:right w:val="none" w:sz="0" w:space="0" w:color="auto"/>
          </w:divBdr>
        </w:div>
        <w:div w:id="1856647627">
          <w:marLeft w:val="0"/>
          <w:marRight w:val="0"/>
          <w:marTop w:val="272"/>
          <w:marBottom w:val="272"/>
          <w:divBdr>
            <w:top w:val="none" w:sz="0" w:space="0" w:color="auto"/>
            <w:left w:val="none" w:sz="0" w:space="0" w:color="auto"/>
            <w:bottom w:val="none" w:sz="0" w:space="0" w:color="auto"/>
            <w:right w:val="none" w:sz="0" w:space="0" w:color="auto"/>
          </w:divBdr>
        </w:div>
        <w:div w:id="562377721">
          <w:marLeft w:val="0"/>
          <w:marRight w:val="0"/>
          <w:marTop w:val="272"/>
          <w:marBottom w:val="272"/>
          <w:divBdr>
            <w:top w:val="none" w:sz="0" w:space="0" w:color="auto"/>
            <w:left w:val="none" w:sz="0" w:space="0" w:color="auto"/>
            <w:bottom w:val="none" w:sz="0" w:space="0" w:color="auto"/>
            <w:right w:val="none" w:sz="0" w:space="0" w:color="auto"/>
          </w:divBdr>
        </w:div>
        <w:div w:id="2043944564">
          <w:marLeft w:val="0"/>
          <w:marRight w:val="0"/>
          <w:marTop w:val="272"/>
          <w:marBottom w:val="272"/>
          <w:divBdr>
            <w:top w:val="none" w:sz="0" w:space="0" w:color="auto"/>
            <w:left w:val="none" w:sz="0" w:space="0" w:color="auto"/>
            <w:bottom w:val="none" w:sz="0" w:space="0" w:color="auto"/>
            <w:right w:val="none" w:sz="0" w:space="0" w:color="auto"/>
          </w:divBdr>
        </w:div>
        <w:div w:id="1371883280">
          <w:marLeft w:val="0"/>
          <w:marRight w:val="0"/>
          <w:marTop w:val="272"/>
          <w:marBottom w:val="272"/>
          <w:divBdr>
            <w:top w:val="none" w:sz="0" w:space="0" w:color="auto"/>
            <w:left w:val="none" w:sz="0" w:space="0" w:color="auto"/>
            <w:bottom w:val="none" w:sz="0" w:space="0" w:color="auto"/>
            <w:right w:val="none" w:sz="0" w:space="0" w:color="auto"/>
          </w:divBdr>
        </w:div>
        <w:div w:id="1573544149">
          <w:marLeft w:val="0"/>
          <w:marRight w:val="0"/>
          <w:marTop w:val="272"/>
          <w:marBottom w:val="272"/>
          <w:divBdr>
            <w:top w:val="none" w:sz="0" w:space="0" w:color="auto"/>
            <w:left w:val="none" w:sz="0" w:space="0" w:color="auto"/>
            <w:bottom w:val="none" w:sz="0" w:space="0" w:color="auto"/>
            <w:right w:val="none" w:sz="0" w:space="0" w:color="auto"/>
          </w:divBdr>
        </w:div>
        <w:div w:id="1575579032">
          <w:marLeft w:val="0"/>
          <w:marRight w:val="0"/>
          <w:marTop w:val="272"/>
          <w:marBottom w:val="272"/>
          <w:divBdr>
            <w:top w:val="none" w:sz="0" w:space="0" w:color="auto"/>
            <w:left w:val="none" w:sz="0" w:space="0" w:color="auto"/>
            <w:bottom w:val="none" w:sz="0" w:space="0" w:color="auto"/>
            <w:right w:val="none" w:sz="0" w:space="0" w:color="auto"/>
          </w:divBdr>
        </w:div>
        <w:div w:id="318655060">
          <w:marLeft w:val="0"/>
          <w:marRight w:val="0"/>
          <w:marTop w:val="272"/>
          <w:marBottom w:val="272"/>
          <w:divBdr>
            <w:top w:val="none" w:sz="0" w:space="0" w:color="auto"/>
            <w:left w:val="none" w:sz="0" w:space="0" w:color="auto"/>
            <w:bottom w:val="none" w:sz="0" w:space="0" w:color="auto"/>
            <w:right w:val="none" w:sz="0" w:space="0" w:color="auto"/>
          </w:divBdr>
        </w:div>
        <w:div w:id="616983239">
          <w:marLeft w:val="0"/>
          <w:marRight w:val="0"/>
          <w:marTop w:val="272"/>
          <w:marBottom w:val="272"/>
          <w:divBdr>
            <w:top w:val="none" w:sz="0" w:space="0" w:color="auto"/>
            <w:left w:val="none" w:sz="0" w:space="0" w:color="auto"/>
            <w:bottom w:val="none" w:sz="0" w:space="0" w:color="auto"/>
            <w:right w:val="none" w:sz="0" w:space="0" w:color="auto"/>
          </w:divBdr>
        </w:div>
        <w:div w:id="214659255">
          <w:marLeft w:val="0"/>
          <w:marRight w:val="0"/>
          <w:marTop w:val="272"/>
          <w:marBottom w:val="272"/>
          <w:divBdr>
            <w:top w:val="none" w:sz="0" w:space="0" w:color="auto"/>
            <w:left w:val="none" w:sz="0" w:space="0" w:color="auto"/>
            <w:bottom w:val="none" w:sz="0" w:space="0" w:color="auto"/>
            <w:right w:val="none" w:sz="0" w:space="0" w:color="auto"/>
          </w:divBdr>
        </w:div>
        <w:div w:id="39326176">
          <w:marLeft w:val="0"/>
          <w:marRight w:val="0"/>
          <w:marTop w:val="272"/>
          <w:marBottom w:val="272"/>
          <w:divBdr>
            <w:top w:val="none" w:sz="0" w:space="0" w:color="auto"/>
            <w:left w:val="none" w:sz="0" w:space="0" w:color="auto"/>
            <w:bottom w:val="none" w:sz="0" w:space="0" w:color="auto"/>
            <w:right w:val="none" w:sz="0" w:space="0" w:color="auto"/>
          </w:divBdr>
        </w:div>
      </w:divsChild>
    </w:div>
    <w:div w:id="760180396">
      <w:bodyDiv w:val="1"/>
      <w:marLeft w:val="0"/>
      <w:marRight w:val="0"/>
      <w:marTop w:val="0"/>
      <w:marBottom w:val="0"/>
      <w:divBdr>
        <w:top w:val="none" w:sz="0" w:space="0" w:color="auto"/>
        <w:left w:val="none" w:sz="0" w:space="0" w:color="auto"/>
        <w:bottom w:val="none" w:sz="0" w:space="0" w:color="auto"/>
        <w:right w:val="none" w:sz="0" w:space="0" w:color="auto"/>
      </w:divBdr>
    </w:div>
    <w:div w:id="816847056">
      <w:bodyDiv w:val="1"/>
      <w:marLeft w:val="0"/>
      <w:marRight w:val="0"/>
      <w:marTop w:val="0"/>
      <w:marBottom w:val="0"/>
      <w:divBdr>
        <w:top w:val="none" w:sz="0" w:space="0" w:color="auto"/>
        <w:left w:val="none" w:sz="0" w:space="0" w:color="auto"/>
        <w:bottom w:val="none" w:sz="0" w:space="0" w:color="auto"/>
        <w:right w:val="none" w:sz="0" w:space="0" w:color="auto"/>
      </w:divBdr>
    </w:div>
    <w:div w:id="836388345">
      <w:bodyDiv w:val="1"/>
      <w:marLeft w:val="0"/>
      <w:marRight w:val="0"/>
      <w:marTop w:val="0"/>
      <w:marBottom w:val="0"/>
      <w:divBdr>
        <w:top w:val="none" w:sz="0" w:space="0" w:color="auto"/>
        <w:left w:val="none" w:sz="0" w:space="0" w:color="auto"/>
        <w:bottom w:val="none" w:sz="0" w:space="0" w:color="auto"/>
        <w:right w:val="none" w:sz="0" w:space="0" w:color="auto"/>
      </w:divBdr>
    </w:div>
    <w:div w:id="887300401">
      <w:bodyDiv w:val="1"/>
      <w:marLeft w:val="0"/>
      <w:marRight w:val="0"/>
      <w:marTop w:val="0"/>
      <w:marBottom w:val="0"/>
      <w:divBdr>
        <w:top w:val="none" w:sz="0" w:space="0" w:color="auto"/>
        <w:left w:val="none" w:sz="0" w:space="0" w:color="auto"/>
        <w:bottom w:val="none" w:sz="0" w:space="0" w:color="auto"/>
        <w:right w:val="none" w:sz="0" w:space="0" w:color="auto"/>
      </w:divBdr>
    </w:div>
    <w:div w:id="925769177">
      <w:bodyDiv w:val="1"/>
      <w:marLeft w:val="0"/>
      <w:marRight w:val="0"/>
      <w:marTop w:val="0"/>
      <w:marBottom w:val="0"/>
      <w:divBdr>
        <w:top w:val="none" w:sz="0" w:space="0" w:color="auto"/>
        <w:left w:val="none" w:sz="0" w:space="0" w:color="auto"/>
        <w:bottom w:val="none" w:sz="0" w:space="0" w:color="auto"/>
        <w:right w:val="none" w:sz="0" w:space="0" w:color="auto"/>
      </w:divBdr>
      <w:divsChild>
        <w:div w:id="7221730">
          <w:marLeft w:val="0"/>
          <w:marRight w:val="0"/>
          <w:marTop w:val="0"/>
          <w:marBottom w:val="0"/>
          <w:divBdr>
            <w:top w:val="none" w:sz="0" w:space="0" w:color="auto"/>
            <w:left w:val="none" w:sz="0" w:space="0" w:color="auto"/>
            <w:bottom w:val="single" w:sz="2" w:space="0" w:color="CD1442"/>
            <w:right w:val="none" w:sz="0" w:space="0" w:color="auto"/>
          </w:divBdr>
        </w:div>
      </w:divsChild>
    </w:div>
    <w:div w:id="955065553">
      <w:bodyDiv w:val="1"/>
      <w:marLeft w:val="0"/>
      <w:marRight w:val="0"/>
      <w:marTop w:val="0"/>
      <w:marBottom w:val="0"/>
      <w:divBdr>
        <w:top w:val="none" w:sz="0" w:space="0" w:color="auto"/>
        <w:left w:val="none" w:sz="0" w:space="0" w:color="auto"/>
        <w:bottom w:val="none" w:sz="0" w:space="0" w:color="auto"/>
        <w:right w:val="none" w:sz="0" w:space="0" w:color="auto"/>
      </w:divBdr>
    </w:div>
    <w:div w:id="996108009">
      <w:bodyDiv w:val="1"/>
      <w:marLeft w:val="0"/>
      <w:marRight w:val="0"/>
      <w:marTop w:val="0"/>
      <w:marBottom w:val="0"/>
      <w:divBdr>
        <w:top w:val="none" w:sz="0" w:space="0" w:color="auto"/>
        <w:left w:val="none" w:sz="0" w:space="0" w:color="auto"/>
        <w:bottom w:val="none" w:sz="0" w:space="0" w:color="auto"/>
        <w:right w:val="none" w:sz="0" w:space="0" w:color="auto"/>
      </w:divBdr>
    </w:div>
    <w:div w:id="1017581554">
      <w:bodyDiv w:val="1"/>
      <w:marLeft w:val="0"/>
      <w:marRight w:val="0"/>
      <w:marTop w:val="0"/>
      <w:marBottom w:val="0"/>
      <w:divBdr>
        <w:top w:val="none" w:sz="0" w:space="0" w:color="auto"/>
        <w:left w:val="none" w:sz="0" w:space="0" w:color="auto"/>
        <w:bottom w:val="none" w:sz="0" w:space="0" w:color="auto"/>
        <w:right w:val="none" w:sz="0" w:space="0" w:color="auto"/>
      </w:divBdr>
    </w:div>
    <w:div w:id="1024667822">
      <w:bodyDiv w:val="1"/>
      <w:marLeft w:val="0"/>
      <w:marRight w:val="0"/>
      <w:marTop w:val="0"/>
      <w:marBottom w:val="0"/>
      <w:divBdr>
        <w:top w:val="none" w:sz="0" w:space="0" w:color="auto"/>
        <w:left w:val="none" w:sz="0" w:space="0" w:color="auto"/>
        <w:bottom w:val="none" w:sz="0" w:space="0" w:color="auto"/>
        <w:right w:val="none" w:sz="0" w:space="0" w:color="auto"/>
      </w:divBdr>
    </w:div>
    <w:div w:id="1028724187">
      <w:bodyDiv w:val="1"/>
      <w:marLeft w:val="0"/>
      <w:marRight w:val="0"/>
      <w:marTop w:val="0"/>
      <w:marBottom w:val="0"/>
      <w:divBdr>
        <w:top w:val="none" w:sz="0" w:space="0" w:color="auto"/>
        <w:left w:val="none" w:sz="0" w:space="0" w:color="auto"/>
        <w:bottom w:val="none" w:sz="0" w:space="0" w:color="auto"/>
        <w:right w:val="none" w:sz="0" w:space="0" w:color="auto"/>
      </w:divBdr>
    </w:div>
    <w:div w:id="1071465860">
      <w:bodyDiv w:val="1"/>
      <w:marLeft w:val="0"/>
      <w:marRight w:val="0"/>
      <w:marTop w:val="0"/>
      <w:marBottom w:val="0"/>
      <w:divBdr>
        <w:top w:val="none" w:sz="0" w:space="0" w:color="auto"/>
        <w:left w:val="none" w:sz="0" w:space="0" w:color="auto"/>
        <w:bottom w:val="none" w:sz="0" w:space="0" w:color="auto"/>
        <w:right w:val="none" w:sz="0" w:space="0" w:color="auto"/>
      </w:divBdr>
      <w:divsChild>
        <w:div w:id="1556352369">
          <w:marLeft w:val="0"/>
          <w:marRight w:val="0"/>
          <w:marTop w:val="0"/>
          <w:marBottom w:val="0"/>
          <w:divBdr>
            <w:top w:val="none" w:sz="0" w:space="0" w:color="auto"/>
            <w:left w:val="none" w:sz="0" w:space="0" w:color="auto"/>
            <w:bottom w:val="none" w:sz="0" w:space="0" w:color="auto"/>
            <w:right w:val="none" w:sz="0" w:space="0" w:color="auto"/>
          </w:divBdr>
          <w:divsChild>
            <w:div w:id="336353202">
              <w:marLeft w:val="0"/>
              <w:marRight w:val="0"/>
              <w:marTop w:val="0"/>
              <w:marBottom w:val="0"/>
              <w:divBdr>
                <w:top w:val="none" w:sz="0" w:space="0" w:color="auto"/>
                <w:left w:val="none" w:sz="0" w:space="0" w:color="auto"/>
                <w:bottom w:val="none" w:sz="0" w:space="0" w:color="auto"/>
                <w:right w:val="none" w:sz="0" w:space="0" w:color="auto"/>
              </w:divBdr>
              <w:divsChild>
                <w:div w:id="138419489">
                  <w:marLeft w:val="0"/>
                  <w:marRight w:val="0"/>
                  <w:marTop w:val="0"/>
                  <w:marBottom w:val="0"/>
                  <w:divBdr>
                    <w:top w:val="none" w:sz="0" w:space="0" w:color="auto"/>
                    <w:left w:val="none" w:sz="0" w:space="0" w:color="auto"/>
                    <w:bottom w:val="none" w:sz="0" w:space="0" w:color="auto"/>
                    <w:right w:val="none" w:sz="0" w:space="0" w:color="auto"/>
                  </w:divBdr>
                </w:div>
                <w:div w:id="2061245466">
                  <w:marLeft w:val="0"/>
                  <w:marRight w:val="0"/>
                  <w:marTop w:val="0"/>
                  <w:marBottom w:val="0"/>
                  <w:divBdr>
                    <w:top w:val="none" w:sz="0" w:space="0" w:color="auto"/>
                    <w:left w:val="none" w:sz="0" w:space="0" w:color="auto"/>
                    <w:bottom w:val="none" w:sz="0" w:space="0" w:color="auto"/>
                    <w:right w:val="none" w:sz="0" w:space="0" w:color="auto"/>
                  </w:divBdr>
                </w:div>
                <w:div w:id="26897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482790">
      <w:bodyDiv w:val="1"/>
      <w:marLeft w:val="0"/>
      <w:marRight w:val="0"/>
      <w:marTop w:val="0"/>
      <w:marBottom w:val="0"/>
      <w:divBdr>
        <w:top w:val="none" w:sz="0" w:space="0" w:color="auto"/>
        <w:left w:val="none" w:sz="0" w:space="0" w:color="auto"/>
        <w:bottom w:val="none" w:sz="0" w:space="0" w:color="auto"/>
        <w:right w:val="none" w:sz="0" w:space="0" w:color="auto"/>
      </w:divBdr>
    </w:div>
    <w:div w:id="1088497854">
      <w:bodyDiv w:val="1"/>
      <w:marLeft w:val="0"/>
      <w:marRight w:val="0"/>
      <w:marTop w:val="0"/>
      <w:marBottom w:val="0"/>
      <w:divBdr>
        <w:top w:val="none" w:sz="0" w:space="0" w:color="auto"/>
        <w:left w:val="none" w:sz="0" w:space="0" w:color="auto"/>
        <w:bottom w:val="none" w:sz="0" w:space="0" w:color="auto"/>
        <w:right w:val="none" w:sz="0" w:space="0" w:color="auto"/>
      </w:divBdr>
      <w:divsChild>
        <w:div w:id="270284742">
          <w:marLeft w:val="0"/>
          <w:marRight w:val="0"/>
          <w:marTop w:val="0"/>
          <w:marBottom w:val="0"/>
          <w:divBdr>
            <w:top w:val="none" w:sz="0" w:space="0" w:color="auto"/>
            <w:left w:val="none" w:sz="0" w:space="0" w:color="auto"/>
            <w:bottom w:val="none" w:sz="0" w:space="0" w:color="auto"/>
            <w:right w:val="none" w:sz="0" w:space="0" w:color="auto"/>
          </w:divBdr>
          <w:divsChild>
            <w:div w:id="566495513">
              <w:marLeft w:val="0"/>
              <w:marRight w:val="0"/>
              <w:marTop w:val="0"/>
              <w:marBottom w:val="0"/>
              <w:divBdr>
                <w:top w:val="none" w:sz="0" w:space="0" w:color="auto"/>
                <w:left w:val="none" w:sz="0" w:space="0" w:color="auto"/>
                <w:bottom w:val="none" w:sz="0" w:space="0" w:color="auto"/>
                <w:right w:val="none" w:sz="0" w:space="0" w:color="auto"/>
              </w:divBdr>
              <w:divsChild>
                <w:div w:id="15638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54567">
      <w:bodyDiv w:val="1"/>
      <w:marLeft w:val="0"/>
      <w:marRight w:val="0"/>
      <w:marTop w:val="0"/>
      <w:marBottom w:val="0"/>
      <w:divBdr>
        <w:top w:val="none" w:sz="0" w:space="0" w:color="auto"/>
        <w:left w:val="none" w:sz="0" w:space="0" w:color="auto"/>
        <w:bottom w:val="none" w:sz="0" w:space="0" w:color="auto"/>
        <w:right w:val="none" w:sz="0" w:space="0" w:color="auto"/>
      </w:divBdr>
    </w:div>
    <w:div w:id="1126117888">
      <w:bodyDiv w:val="1"/>
      <w:marLeft w:val="0"/>
      <w:marRight w:val="0"/>
      <w:marTop w:val="0"/>
      <w:marBottom w:val="0"/>
      <w:divBdr>
        <w:top w:val="none" w:sz="0" w:space="0" w:color="auto"/>
        <w:left w:val="none" w:sz="0" w:space="0" w:color="auto"/>
        <w:bottom w:val="none" w:sz="0" w:space="0" w:color="auto"/>
        <w:right w:val="none" w:sz="0" w:space="0" w:color="auto"/>
      </w:divBdr>
    </w:div>
    <w:div w:id="1129936799">
      <w:bodyDiv w:val="1"/>
      <w:marLeft w:val="0"/>
      <w:marRight w:val="0"/>
      <w:marTop w:val="0"/>
      <w:marBottom w:val="0"/>
      <w:divBdr>
        <w:top w:val="none" w:sz="0" w:space="0" w:color="auto"/>
        <w:left w:val="none" w:sz="0" w:space="0" w:color="auto"/>
        <w:bottom w:val="none" w:sz="0" w:space="0" w:color="auto"/>
        <w:right w:val="none" w:sz="0" w:space="0" w:color="auto"/>
      </w:divBdr>
    </w:div>
    <w:div w:id="1146430351">
      <w:bodyDiv w:val="1"/>
      <w:marLeft w:val="0"/>
      <w:marRight w:val="0"/>
      <w:marTop w:val="0"/>
      <w:marBottom w:val="0"/>
      <w:divBdr>
        <w:top w:val="none" w:sz="0" w:space="0" w:color="auto"/>
        <w:left w:val="none" w:sz="0" w:space="0" w:color="auto"/>
        <w:bottom w:val="none" w:sz="0" w:space="0" w:color="auto"/>
        <w:right w:val="none" w:sz="0" w:space="0" w:color="auto"/>
      </w:divBdr>
    </w:div>
    <w:div w:id="1149249491">
      <w:bodyDiv w:val="1"/>
      <w:marLeft w:val="0"/>
      <w:marRight w:val="0"/>
      <w:marTop w:val="0"/>
      <w:marBottom w:val="0"/>
      <w:divBdr>
        <w:top w:val="none" w:sz="0" w:space="0" w:color="auto"/>
        <w:left w:val="none" w:sz="0" w:space="0" w:color="auto"/>
        <w:bottom w:val="none" w:sz="0" w:space="0" w:color="auto"/>
        <w:right w:val="none" w:sz="0" w:space="0" w:color="auto"/>
      </w:divBdr>
    </w:div>
    <w:div w:id="1285117303">
      <w:bodyDiv w:val="1"/>
      <w:marLeft w:val="0"/>
      <w:marRight w:val="0"/>
      <w:marTop w:val="0"/>
      <w:marBottom w:val="0"/>
      <w:divBdr>
        <w:top w:val="none" w:sz="0" w:space="0" w:color="auto"/>
        <w:left w:val="none" w:sz="0" w:space="0" w:color="auto"/>
        <w:bottom w:val="none" w:sz="0" w:space="0" w:color="auto"/>
        <w:right w:val="none" w:sz="0" w:space="0" w:color="auto"/>
      </w:divBdr>
    </w:div>
    <w:div w:id="1305894468">
      <w:bodyDiv w:val="1"/>
      <w:marLeft w:val="0"/>
      <w:marRight w:val="0"/>
      <w:marTop w:val="0"/>
      <w:marBottom w:val="0"/>
      <w:divBdr>
        <w:top w:val="none" w:sz="0" w:space="0" w:color="auto"/>
        <w:left w:val="none" w:sz="0" w:space="0" w:color="auto"/>
        <w:bottom w:val="none" w:sz="0" w:space="0" w:color="auto"/>
        <w:right w:val="none" w:sz="0" w:space="0" w:color="auto"/>
      </w:divBdr>
    </w:div>
    <w:div w:id="1471560095">
      <w:bodyDiv w:val="1"/>
      <w:marLeft w:val="0"/>
      <w:marRight w:val="0"/>
      <w:marTop w:val="0"/>
      <w:marBottom w:val="0"/>
      <w:divBdr>
        <w:top w:val="none" w:sz="0" w:space="0" w:color="auto"/>
        <w:left w:val="none" w:sz="0" w:space="0" w:color="auto"/>
        <w:bottom w:val="none" w:sz="0" w:space="0" w:color="auto"/>
        <w:right w:val="none" w:sz="0" w:space="0" w:color="auto"/>
      </w:divBdr>
    </w:div>
    <w:div w:id="1484855280">
      <w:bodyDiv w:val="1"/>
      <w:marLeft w:val="0"/>
      <w:marRight w:val="0"/>
      <w:marTop w:val="0"/>
      <w:marBottom w:val="0"/>
      <w:divBdr>
        <w:top w:val="none" w:sz="0" w:space="0" w:color="auto"/>
        <w:left w:val="none" w:sz="0" w:space="0" w:color="auto"/>
        <w:bottom w:val="none" w:sz="0" w:space="0" w:color="auto"/>
        <w:right w:val="none" w:sz="0" w:space="0" w:color="auto"/>
      </w:divBdr>
    </w:div>
    <w:div w:id="1494567765">
      <w:bodyDiv w:val="1"/>
      <w:marLeft w:val="0"/>
      <w:marRight w:val="0"/>
      <w:marTop w:val="0"/>
      <w:marBottom w:val="0"/>
      <w:divBdr>
        <w:top w:val="none" w:sz="0" w:space="0" w:color="auto"/>
        <w:left w:val="none" w:sz="0" w:space="0" w:color="auto"/>
        <w:bottom w:val="none" w:sz="0" w:space="0" w:color="auto"/>
        <w:right w:val="none" w:sz="0" w:space="0" w:color="auto"/>
      </w:divBdr>
      <w:divsChild>
        <w:div w:id="1280340041">
          <w:marLeft w:val="0"/>
          <w:marRight w:val="0"/>
          <w:marTop w:val="0"/>
          <w:marBottom w:val="0"/>
          <w:divBdr>
            <w:top w:val="none" w:sz="0" w:space="0" w:color="auto"/>
            <w:left w:val="none" w:sz="0" w:space="0" w:color="auto"/>
            <w:bottom w:val="none" w:sz="0" w:space="0" w:color="auto"/>
            <w:right w:val="none" w:sz="0" w:space="0" w:color="auto"/>
          </w:divBdr>
          <w:divsChild>
            <w:div w:id="1559701739">
              <w:marLeft w:val="0"/>
              <w:marRight w:val="0"/>
              <w:marTop w:val="0"/>
              <w:marBottom w:val="0"/>
              <w:divBdr>
                <w:top w:val="none" w:sz="0" w:space="0" w:color="auto"/>
                <w:left w:val="none" w:sz="0" w:space="0" w:color="auto"/>
                <w:bottom w:val="none" w:sz="0" w:space="0" w:color="auto"/>
                <w:right w:val="none" w:sz="0" w:space="0" w:color="auto"/>
              </w:divBdr>
            </w:div>
          </w:divsChild>
        </w:div>
        <w:div w:id="1243566138">
          <w:marLeft w:val="0"/>
          <w:marRight w:val="0"/>
          <w:marTop w:val="0"/>
          <w:marBottom w:val="0"/>
          <w:divBdr>
            <w:top w:val="none" w:sz="0" w:space="0" w:color="auto"/>
            <w:left w:val="none" w:sz="0" w:space="0" w:color="auto"/>
            <w:bottom w:val="none" w:sz="0" w:space="0" w:color="auto"/>
            <w:right w:val="none" w:sz="0" w:space="0" w:color="auto"/>
          </w:divBdr>
          <w:divsChild>
            <w:div w:id="1450319926">
              <w:marLeft w:val="0"/>
              <w:marRight w:val="0"/>
              <w:marTop w:val="0"/>
              <w:marBottom w:val="0"/>
              <w:divBdr>
                <w:top w:val="none" w:sz="0" w:space="0" w:color="auto"/>
                <w:left w:val="none" w:sz="0" w:space="0" w:color="auto"/>
                <w:bottom w:val="none" w:sz="0" w:space="0" w:color="auto"/>
                <w:right w:val="none" w:sz="0" w:space="0" w:color="auto"/>
              </w:divBdr>
            </w:div>
          </w:divsChild>
        </w:div>
        <w:div w:id="1903978910">
          <w:marLeft w:val="0"/>
          <w:marRight w:val="0"/>
          <w:marTop w:val="0"/>
          <w:marBottom w:val="0"/>
          <w:divBdr>
            <w:top w:val="none" w:sz="0" w:space="0" w:color="auto"/>
            <w:left w:val="none" w:sz="0" w:space="0" w:color="auto"/>
            <w:bottom w:val="none" w:sz="0" w:space="0" w:color="auto"/>
            <w:right w:val="none" w:sz="0" w:space="0" w:color="auto"/>
          </w:divBdr>
          <w:divsChild>
            <w:div w:id="1802841024">
              <w:marLeft w:val="0"/>
              <w:marRight w:val="0"/>
              <w:marTop w:val="0"/>
              <w:marBottom w:val="0"/>
              <w:divBdr>
                <w:top w:val="none" w:sz="0" w:space="0" w:color="auto"/>
                <w:left w:val="none" w:sz="0" w:space="0" w:color="auto"/>
                <w:bottom w:val="none" w:sz="0" w:space="0" w:color="auto"/>
                <w:right w:val="none" w:sz="0" w:space="0" w:color="auto"/>
              </w:divBdr>
            </w:div>
          </w:divsChild>
        </w:div>
        <w:div w:id="1130704385">
          <w:marLeft w:val="0"/>
          <w:marRight w:val="0"/>
          <w:marTop w:val="0"/>
          <w:marBottom w:val="0"/>
          <w:divBdr>
            <w:top w:val="none" w:sz="0" w:space="0" w:color="auto"/>
            <w:left w:val="none" w:sz="0" w:space="0" w:color="auto"/>
            <w:bottom w:val="none" w:sz="0" w:space="0" w:color="auto"/>
            <w:right w:val="none" w:sz="0" w:space="0" w:color="auto"/>
          </w:divBdr>
          <w:divsChild>
            <w:div w:id="192159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84199">
      <w:bodyDiv w:val="1"/>
      <w:marLeft w:val="0"/>
      <w:marRight w:val="0"/>
      <w:marTop w:val="0"/>
      <w:marBottom w:val="0"/>
      <w:divBdr>
        <w:top w:val="none" w:sz="0" w:space="0" w:color="auto"/>
        <w:left w:val="none" w:sz="0" w:space="0" w:color="auto"/>
        <w:bottom w:val="none" w:sz="0" w:space="0" w:color="auto"/>
        <w:right w:val="none" w:sz="0" w:space="0" w:color="auto"/>
      </w:divBdr>
    </w:div>
    <w:div w:id="1536697195">
      <w:bodyDiv w:val="1"/>
      <w:marLeft w:val="0"/>
      <w:marRight w:val="0"/>
      <w:marTop w:val="0"/>
      <w:marBottom w:val="0"/>
      <w:divBdr>
        <w:top w:val="none" w:sz="0" w:space="0" w:color="auto"/>
        <w:left w:val="none" w:sz="0" w:space="0" w:color="auto"/>
        <w:bottom w:val="none" w:sz="0" w:space="0" w:color="auto"/>
        <w:right w:val="none" w:sz="0" w:space="0" w:color="auto"/>
      </w:divBdr>
    </w:div>
    <w:div w:id="1603107573">
      <w:bodyDiv w:val="1"/>
      <w:marLeft w:val="0"/>
      <w:marRight w:val="0"/>
      <w:marTop w:val="0"/>
      <w:marBottom w:val="0"/>
      <w:divBdr>
        <w:top w:val="none" w:sz="0" w:space="0" w:color="auto"/>
        <w:left w:val="none" w:sz="0" w:space="0" w:color="auto"/>
        <w:bottom w:val="none" w:sz="0" w:space="0" w:color="auto"/>
        <w:right w:val="none" w:sz="0" w:space="0" w:color="auto"/>
      </w:divBdr>
    </w:div>
    <w:div w:id="1650549556">
      <w:bodyDiv w:val="1"/>
      <w:marLeft w:val="0"/>
      <w:marRight w:val="0"/>
      <w:marTop w:val="0"/>
      <w:marBottom w:val="0"/>
      <w:divBdr>
        <w:top w:val="none" w:sz="0" w:space="0" w:color="auto"/>
        <w:left w:val="none" w:sz="0" w:space="0" w:color="auto"/>
        <w:bottom w:val="none" w:sz="0" w:space="0" w:color="auto"/>
        <w:right w:val="none" w:sz="0" w:space="0" w:color="auto"/>
      </w:divBdr>
    </w:div>
    <w:div w:id="1678000872">
      <w:bodyDiv w:val="1"/>
      <w:marLeft w:val="0"/>
      <w:marRight w:val="0"/>
      <w:marTop w:val="0"/>
      <w:marBottom w:val="0"/>
      <w:divBdr>
        <w:top w:val="none" w:sz="0" w:space="0" w:color="auto"/>
        <w:left w:val="none" w:sz="0" w:space="0" w:color="auto"/>
        <w:bottom w:val="none" w:sz="0" w:space="0" w:color="auto"/>
        <w:right w:val="none" w:sz="0" w:space="0" w:color="auto"/>
      </w:divBdr>
    </w:div>
    <w:div w:id="1696731447">
      <w:bodyDiv w:val="1"/>
      <w:marLeft w:val="0"/>
      <w:marRight w:val="0"/>
      <w:marTop w:val="0"/>
      <w:marBottom w:val="0"/>
      <w:divBdr>
        <w:top w:val="none" w:sz="0" w:space="0" w:color="auto"/>
        <w:left w:val="none" w:sz="0" w:space="0" w:color="auto"/>
        <w:bottom w:val="none" w:sz="0" w:space="0" w:color="auto"/>
        <w:right w:val="none" w:sz="0" w:space="0" w:color="auto"/>
      </w:divBdr>
    </w:div>
    <w:div w:id="1710228994">
      <w:bodyDiv w:val="1"/>
      <w:marLeft w:val="0"/>
      <w:marRight w:val="0"/>
      <w:marTop w:val="0"/>
      <w:marBottom w:val="0"/>
      <w:divBdr>
        <w:top w:val="none" w:sz="0" w:space="0" w:color="auto"/>
        <w:left w:val="none" w:sz="0" w:space="0" w:color="auto"/>
        <w:bottom w:val="none" w:sz="0" w:space="0" w:color="auto"/>
        <w:right w:val="none" w:sz="0" w:space="0" w:color="auto"/>
      </w:divBdr>
    </w:div>
    <w:div w:id="1729499308">
      <w:bodyDiv w:val="1"/>
      <w:marLeft w:val="0"/>
      <w:marRight w:val="0"/>
      <w:marTop w:val="0"/>
      <w:marBottom w:val="0"/>
      <w:divBdr>
        <w:top w:val="none" w:sz="0" w:space="0" w:color="auto"/>
        <w:left w:val="none" w:sz="0" w:space="0" w:color="auto"/>
        <w:bottom w:val="none" w:sz="0" w:space="0" w:color="auto"/>
        <w:right w:val="none" w:sz="0" w:space="0" w:color="auto"/>
      </w:divBdr>
    </w:div>
    <w:div w:id="1730763304">
      <w:bodyDiv w:val="1"/>
      <w:marLeft w:val="0"/>
      <w:marRight w:val="0"/>
      <w:marTop w:val="0"/>
      <w:marBottom w:val="0"/>
      <w:divBdr>
        <w:top w:val="none" w:sz="0" w:space="0" w:color="auto"/>
        <w:left w:val="none" w:sz="0" w:space="0" w:color="auto"/>
        <w:bottom w:val="none" w:sz="0" w:space="0" w:color="auto"/>
        <w:right w:val="none" w:sz="0" w:space="0" w:color="auto"/>
      </w:divBdr>
    </w:div>
    <w:div w:id="1763377817">
      <w:bodyDiv w:val="1"/>
      <w:marLeft w:val="0"/>
      <w:marRight w:val="0"/>
      <w:marTop w:val="0"/>
      <w:marBottom w:val="0"/>
      <w:divBdr>
        <w:top w:val="none" w:sz="0" w:space="0" w:color="auto"/>
        <w:left w:val="none" w:sz="0" w:space="0" w:color="auto"/>
        <w:bottom w:val="none" w:sz="0" w:space="0" w:color="auto"/>
        <w:right w:val="none" w:sz="0" w:space="0" w:color="auto"/>
      </w:divBdr>
    </w:div>
    <w:div w:id="1785802020">
      <w:bodyDiv w:val="1"/>
      <w:marLeft w:val="0"/>
      <w:marRight w:val="0"/>
      <w:marTop w:val="0"/>
      <w:marBottom w:val="0"/>
      <w:divBdr>
        <w:top w:val="none" w:sz="0" w:space="0" w:color="auto"/>
        <w:left w:val="none" w:sz="0" w:space="0" w:color="auto"/>
        <w:bottom w:val="none" w:sz="0" w:space="0" w:color="auto"/>
        <w:right w:val="none" w:sz="0" w:space="0" w:color="auto"/>
      </w:divBdr>
      <w:divsChild>
        <w:div w:id="1795321974">
          <w:blockQuote w:val="1"/>
          <w:marLeft w:val="720"/>
          <w:marRight w:val="720"/>
          <w:marTop w:val="100"/>
          <w:marBottom w:val="100"/>
          <w:divBdr>
            <w:top w:val="none" w:sz="0" w:space="0" w:color="auto"/>
            <w:left w:val="none" w:sz="0" w:space="0" w:color="auto"/>
            <w:bottom w:val="none" w:sz="0" w:space="0" w:color="auto"/>
            <w:right w:val="none" w:sz="0" w:space="0" w:color="auto"/>
          </w:divBdr>
        </w:div>
        <w:div w:id="16478549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6924272">
      <w:bodyDiv w:val="1"/>
      <w:marLeft w:val="0"/>
      <w:marRight w:val="0"/>
      <w:marTop w:val="0"/>
      <w:marBottom w:val="0"/>
      <w:divBdr>
        <w:top w:val="none" w:sz="0" w:space="0" w:color="auto"/>
        <w:left w:val="none" w:sz="0" w:space="0" w:color="auto"/>
        <w:bottom w:val="none" w:sz="0" w:space="0" w:color="auto"/>
        <w:right w:val="none" w:sz="0" w:space="0" w:color="auto"/>
      </w:divBdr>
    </w:div>
    <w:div w:id="1815751816">
      <w:bodyDiv w:val="1"/>
      <w:marLeft w:val="0"/>
      <w:marRight w:val="0"/>
      <w:marTop w:val="0"/>
      <w:marBottom w:val="0"/>
      <w:divBdr>
        <w:top w:val="none" w:sz="0" w:space="0" w:color="auto"/>
        <w:left w:val="none" w:sz="0" w:space="0" w:color="auto"/>
        <w:bottom w:val="none" w:sz="0" w:space="0" w:color="auto"/>
        <w:right w:val="none" w:sz="0" w:space="0" w:color="auto"/>
      </w:divBdr>
    </w:div>
    <w:div w:id="1819683836">
      <w:bodyDiv w:val="1"/>
      <w:marLeft w:val="0"/>
      <w:marRight w:val="0"/>
      <w:marTop w:val="0"/>
      <w:marBottom w:val="0"/>
      <w:divBdr>
        <w:top w:val="none" w:sz="0" w:space="0" w:color="auto"/>
        <w:left w:val="none" w:sz="0" w:space="0" w:color="auto"/>
        <w:bottom w:val="none" w:sz="0" w:space="0" w:color="auto"/>
        <w:right w:val="none" w:sz="0" w:space="0" w:color="auto"/>
      </w:divBdr>
      <w:divsChild>
        <w:div w:id="1677927833">
          <w:marLeft w:val="0"/>
          <w:marRight w:val="0"/>
          <w:marTop w:val="0"/>
          <w:marBottom w:val="0"/>
          <w:divBdr>
            <w:top w:val="none" w:sz="0" w:space="0" w:color="auto"/>
            <w:left w:val="none" w:sz="0" w:space="0" w:color="auto"/>
            <w:bottom w:val="none" w:sz="0" w:space="0" w:color="auto"/>
            <w:right w:val="none" w:sz="0" w:space="0" w:color="auto"/>
          </w:divBdr>
          <w:divsChild>
            <w:div w:id="147575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56981">
      <w:bodyDiv w:val="1"/>
      <w:marLeft w:val="0"/>
      <w:marRight w:val="0"/>
      <w:marTop w:val="0"/>
      <w:marBottom w:val="0"/>
      <w:divBdr>
        <w:top w:val="none" w:sz="0" w:space="0" w:color="auto"/>
        <w:left w:val="none" w:sz="0" w:space="0" w:color="auto"/>
        <w:bottom w:val="none" w:sz="0" w:space="0" w:color="auto"/>
        <w:right w:val="none" w:sz="0" w:space="0" w:color="auto"/>
      </w:divBdr>
    </w:div>
    <w:div w:id="1828940572">
      <w:bodyDiv w:val="1"/>
      <w:marLeft w:val="0"/>
      <w:marRight w:val="0"/>
      <w:marTop w:val="0"/>
      <w:marBottom w:val="0"/>
      <w:divBdr>
        <w:top w:val="none" w:sz="0" w:space="0" w:color="auto"/>
        <w:left w:val="none" w:sz="0" w:space="0" w:color="auto"/>
        <w:bottom w:val="none" w:sz="0" w:space="0" w:color="auto"/>
        <w:right w:val="none" w:sz="0" w:space="0" w:color="auto"/>
      </w:divBdr>
      <w:divsChild>
        <w:div w:id="1605258752">
          <w:marLeft w:val="0"/>
          <w:marRight w:val="0"/>
          <w:marTop w:val="0"/>
          <w:marBottom w:val="0"/>
          <w:divBdr>
            <w:top w:val="none" w:sz="0" w:space="0" w:color="auto"/>
            <w:left w:val="none" w:sz="0" w:space="0" w:color="auto"/>
            <w:bottom w:val="none" w:sz="0" w:space="0" w:color="auto"/>
            <w:right w:val="none" w:sz="0" w:space="0" w:color="auto"/>
          </w:divBdr>
          <w:divsChild>
            <w:div w:id="146829061">
              <w:blockQuote w:val="1"/>
              <w:marLeft w:val="0"/>
              <w:marRight w:val="0"/>
              <w:marTop w:val="122"/>
              <w:marBottom w:val="122"/>
              <w:divBdr>
                <w:top w:val="single" w:sz="12" w:space="10" w:color="E6E6E6"/>
                <w:left w:val="single" w:sz="12" w:space="10" w:color="3965A8"/>
                <w:bottom w:val="single" w:sz="12" w:space="10" w:color="E6E6E6"/>
                <w:right w:val="single" w:sz="12" w:space="10" w:color="E6E6E6"/>
              </w:divBdr>
            </w:div>
            <w:div w:id="920335274">
              <w:blockQuote w:val="1"/>
              <w:marLeft w:val="0"/>
              <w:marRight w:val="0"/>
              <w:marTop w:val="122"/>
              <w:marBottom w:val="122"/>
              <w:divBdr>
                <w:top w:val="single" w:sz="12" w:space="10" w:color="E6E6E6"/>
                <w:left w:val="single" w:sz="12" w:space="10" w:color="3965A8"/>
                <w:bottom w:val="single" w:sz="12" w:space="10" w:color="E6E6E6"/>
                <w:right w:val="single" w:sz="12" w:space="10" w:color="E6E6E6"/>
              </w:divBdr>
            </w:div>
            <w:div w:id="1217594721">
              <w:blockQuote w:val="1"/>
              <w:marLeft w:val="0"/>
              <w:marRight w:val="0"/>
              <w:marTop w:val="122"/>
              <w:marBottom w:val="122"/>
              <w:divBdr>
                <w:top w:val="single" w:sz="12" w:space="10" w:color="E6E6E6"/>
                <w:left w:val="single" w:sz="12" w:space="10" w:color="3965A8"/>
                <w:bottom w:val="single" w:sz="12" w:space="10" w:color="E6E6E6"/>
                <w:right w:val="single" w:sz="12" w:space="10" w:color="E6E6E6"/>
              </w:divBdr>
            </w:div>
          </w:divsChild>
        </w:div>
      </w:divsChild>
    </w:div>
    <w:div w:id="1836647742">
      <w:bodyDiv w:val="1"/>
      <w:marLeft w:val="0"/>
      <w:marRight w:val="0"/>
      <w:marTop w:val="0"/>
      <w:marBottom w:val="0"/>
      <w:divBdr>
        <w:top w:val="none" w:sz="0" w:space="0" w:color="auto"/>
        <w:left w:val="none" w:sz="0" w:space="0" w:color="auto"/>
        <w:bottom w:val="none" w:sz="0" w:space="0" w:color="auto"/>
        <w:right w:val="none" w:sz="0" w:space="0" w:color="auto"/>
      </w:divBdr>
      <w:divsChild>
        <w:div w:id="1686243621">
          <w:marLeft w:val="0"/>
          <w:marRight w:val="0"/>
          <w:marTop w:val="0"/>
          <w:marBottom w:val="0"/>
          <w:divBdr>
            <w:top w:val="none" w:sz="0" w:space="0" w:color="auto"/>
            <w:left w:val="none" w:sz="0" w:space="0" w:color="auto"/>
            <w:bottom w:val="none" w:sz="0" w:space="0" w:color="auto"/>
            <w:right w:val="none" w:sz="0" w:space="0" w:color="auto"/>
          </w:divBdr>
        </w:div>
        <w:div w:id="1138914478">
          <w:marLeft w:val="0"/>
          <w:marRight w:val="0"/>
          <w:marTop w:val="0"/>
          <w:marBottom w:val="0"/>
          <w:divBdr>
            <w:top w:val="none" w:sz="0" w:space="0" w:color="auto"/>
            <w:left w:val="none" w:sz="0" w:space="0" w:color="auto"/>
            <w:bottom w:val="none" w:sz="0" w:space="0" w:color="auto"/>
            <w:right w:val="none" w:sz="0" w:space="0" w:color="auto"/>
          </w:divBdr>
          <w:divsChild>
            <w:div w:id="156252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58488">
      <w:bodyDiv w:val="1"/>
      <w:marLeft w:val="0"/>
      <w:marRight w:val="0"/>
      <w:marTop w:val="0"/>
      <w:marBottom w:val="0"/>
      <w:divBdr>
        <w:top w:val="none" w:sz="0" w:space="0" w:color="auto"/>
        <w:left w:val="none" w:sz="0" w:space="0" w:color="auto"/>
        <w:bottom w:val="none" w:sz="0" w:space="0" w:color="auto"/>
        <w:right w:val="none" w:sz="0" w:space="0" w:color="auto"/>
      </w:divBdr>
    </w:div>
    <w:div w:id="1948348179">
      <w:bodyDiv w:val="1"/>
      <w:marLeft w:val="0"/>
      <w:marRight w:val="0"/>
      <w:marTop w:val="0"/>
      <w:marBottom w:val="0"/>
      <w:divBdr>
        <w:top w:val="none" w:sz="0" w:space="0" w:color="auto"/>
        <w:left w:val="none" w:sz="0" w:space="0" w:color="auto"/>
        <w:bottom w:val="none" w:sz="0" w:space="0" w:color="auto"/>
        <w:right w:val="none" w:sz="0" w:space="0" w:color="auto"/>
      </w:divBdr>
      <w:divsChild>
        <w:div w:id="747701114">
          <w:marLeft w:val="0"/>
          <w:marRight w:val="0"/>
          <w:marTop w:val="0"/>
          <w:marBottom w:val="0"/>
          <w:divBdr>
            <w:top w:val="none" w:sz="0" w:space="0" w:color="auto"/>
            <w:left w:val="none" w:sz="0" w:space="0" w:color="auto"/>
            <w:bottom w:val="none" w:sz="0" w:space="0" w:color="auto"/>
            <w:right w:val="none" w:sz="0" w:space="0" w:color="auto"/>
          </w:divBdr>
        </w:div>
      </w:divsChild>
    </w:div>
    <w:div w:id="1978027921">
      <w:bodyDiv w:val="1"/>
      <w:marLeft w:val="0"/>
      <w:marRight w:val="0"/>
      <w:marTop w:val="0"/>
      <w:marBottom w:val="0"/>
      <w:divBdr>
        <w:top w:val="none" w:sz="0" w:space="0" w:color="auto"/>
        <w:left w:val="none" w:sz="0" w:space="0" w:color="auto"/>
        <w:bottom w:val="none" w:sz="0" w:space="0" w:color="auto"/>
        <w:right w:val="none" w:sz="0" w:space="0" w:color="auto"/>
      </w:divBdr>
    </w:div>
    <w:div w:id="1981572678">
      <w:bodyDiv w:val="1"/>
      <w:marLeft w:val="0"/>
      <w:marRight w:val="0"/>
      <w:marTop w:val="0"/>
      <w:marBottom w:val="0"/>
      <w:divBdr>
        <w:top w:val="none" w:sz="0" w:space="0" w:color="auto"/>
        <w:left w:val="none" w:sz="0" w:space="0" w:color="auto"/>
        <w:bottom w:val="none" w:sz="0" w:space="0" w:color="auto"/>
        <w:right w:val="none" w:sz="0" w:space="0" w:color="auto"/>
      </w:divBdr>
    </w:div>
    <w:div w:id="1994987515">
      <w:bodyDiv w:val="1"/>
      <w:marLeft w:val="0"/>
      <w:marRight w:val="0"/>
      <w:marTop w:val="0"/>
      <w:marBottom w:val="0"/>
      <w:divBdr>
        <w:top w:val="none" w:sz="0" w:space="0" w:color="auto"/>
        <w:left w:val="none" w:sz="0" w:space="0" w:color="auto"/>
        <w:bottom w:val="none" w:sz="0" w:space="0" w:color="auto"/>
        <w:right w:val="none" w:sz="0" w:space="0" w:color="auto"/>
      </w:divBdr>
      <w:divsChild>
        <w:div w:id="1214275780">
          <w:marLeft w:val="0"/>
          <w:marRight w:val="0"/>
          <w:marTop w:val="0"/>
          <w:marBottom w:val="0"/>
          <w:divBdr>
            <w:top w:val="none" w:sz="0" w:space="0" w:color="auto"/>
            <w:left w:val="none" w:sz="0" w:space="0" w:color="auto"/>
            <w:bottom w:val="none" w:sz="0" w:space="0" w:color="auto"/>
            <w:right w:val="none" w:sz="0" w:space="0" w:color="auto"/>
          </w:divBdr>
          <w:divsChild>
            <w:div w:id="919683062">
              <w:marLeft w:val="0"/>
              <w:marRight w:val="0"/>
              <w:marTop w:val="0"/>
              <w:marBottom w:val="0"/>
              <w:divBdr>
                <w:top w:val="none" w:sz="0" w:space="0" w:color="auto"/>
                <w:left w:val="none" w:sz="0" w:space="0" w:color="auto"/>
                <w:bottom w:val="none" w:sz="0" w:space="0" w:color="auto"/>
                <w:right w:val="none" w:sz="0" w:space="0" w:color="auto"/>
              </w:divBdr>
            </w:div>
          </w:divsChild>
        </w:div>
        <w:div w:id="1104156933">
          <w:marLeft w:val="0"/>
          <w:marRight w:val="0"/>
          <w:marTop w:val="0"/>
          <w:marBottom w:val="0"/>
          <w:divBdr>
            <w:top w:val="none" w:sz="0" w:space="0" w:color="auto"/>
            <w:left w:val="none" w:sz="0" w:space="0" w:color="auto"/>
            <w:bottom w:val="none" w:sz="0" w:space="0" w:color="auto"/>
            <w:right w:val="none" w:sz="0" w:space="0" w:color="auto"/>
          </w:divBdr>
          <w:divsChild>
            <w:div w:id="1718628588">
              <w:marLeft w:val="0"/>
              <w:marRight w:val="0"/>
              <w:marTop w:val="0"/>
              <w:marBottom w:val="0"/>
              <w:divBdr>
                <w:top w:val="none" w:sz="0" w:space="0" w:color="auto"/>
                <w:left w:val="none" w:sz="0" w:space="0" w:color="auto"/>
                <w:bottom w:val="none" w:sz="0" w:space="0" w:color="auto"/>
                <w:right w:val="none" w:sz="0" w:space="0" w:color="auto"/>
              </w:divBdr>
            </w:div>
            <w:div w:id="19289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2285">
      <w:bodyDiv w:val="1"/>
      <w:marLeft w:val="0"/>
      <w:marRight w:val="0"/>
      <w:marTop w:val="0"/>
      <w:marBottom w:val="0"/>
      <w:divBdr>
        <w:top w:val="none" w:sz="0" w:space="0" w:color="auto"/>
        <w:left w:val="none" w:sz="0" w:space="0" w:color="auto"/>
        <w:bottom w:val="none" w:sz="0" w:space="0" w:color="auto"/>
        <w:right w:val="none" w:sz="0" w:space="0" w:color="auto"/>
      </w:divBdr>
      <w:divsChild>
        <w:div w:id="1369599717">
          <w:marLeft w:val="0"/>
          <w:marRight w:val="0"/>
          <w:marTop w:val="136"/>
          <w:marBottom w:val="0"/>
          <w:divBdr>
            <w:top w:val="none" w:sz="0" w:space="0" w:color="auto"/>
            <w:left w:val="none" w:sz="0" w:space="0" w:color="auto"/>
            <w:bottom w:val="none" w:sz="0" w:space="0" w:color="auto"/>
            <w:right w:val="none" w:sz="0" w:space="0" w:color="auto"/>
          </w:divBdr>
          <w:divsChild>
            <w:div w:id="519662877">
              <w:marLeft w:val="0"/>
              <w:marRight w:val="0"/>
              <w:marTop w:val="0"/>
              <w:marBottom w:val="68"/>
              <w:divBdr>
                <w:top w:val="none" w:sz="0" w:space="0" w:color="auto"/>
                <w:left w:val="none" w:sz="0" w:space="0" w:color="auto"/>
                <w:bottom w:val="none" w:sz="0" w:space="0" w:color="auto"/>
                <w:right w:val="none" w:sz="0" w:space="0" w:color="auto"/>
              </w:divBdr>
            </w:div>
            <w:div w:id="22507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570694">
      <w:bodyDiv w:val="1"/>
      <w:marLeft w:val="0"/>
      <w:marRight w:val="0"/>
      <w:marTop w:val="0"/>
      <w:marBottom w:val="0"/>
      <w:divBdr>
        <w:top w:val="none" w:sz="0" w:space="0" w:color="auto"/>
        <w:left w:val="none" w:sz="0" w:space="0" w:color="auto"/>
        <w:bottom w:val="none" w:sz="0" w:space="0" w:color="auto"/>
        <w:right w:val="none" w:sz="0" w:space="0" w:color="auto"/>
      </w:divBdr>
    </w:div>
    <w:div w:id="2020423094">
      <w:bodyDiv w:val="1"/>
      <w:marLeft w:val="0"/>
      <w:marRight w:val="0"/>
      <w:marTop w:val="0"/>
      <w:marBottom w:val="0"/>
      <w:divBdr>
        <w:top w:val="none" w:sz="0" w:space="0" w:color="auto"/>
        <w:left w:val="none" w:sz="0" w:space="0" w:color="auto"/>
        <w:bottom w:val="none" w:sz="0" w:space="0" w:color="auto"/>
        <w:right w:val="none" w:sz="0" w:space="0" w:color="auto"/>
      </w:divBdr>
    </w:div>
    <w:div w:id="2042630278">
      <w:bodyDiv w:val="1"/>
      <w:marLeft w:val="0"/>
      <w:marRight w:val="0"/>
      <w:marTop w:val="0"/>
      <w:marBottom w:val="0"/>
      <w:divBdr>
        <w:top w:val="none" w:sz="0" w:space="0" w:color="auto"/>
        <w:left w:val="none" w:sz="0" w:space="0" w:color="auto"/>
        <w:bottom w:val="none" w:sz="0" w:space="0" w:color="auto"/>
        <w:right w:val="none" w:sz="0" w:space="0" w:color="auto"/>
      </w:divBdr>
    </w:div>
    <w:div w:id="2072001750">
      <w:bodyDiv w:val="1"/>
      <w:marLeft w:val="0"/>
      <w:marRight w:val="0"/>
      <w:marTop w:val="0"/>
      <w:marBottom w:val="0"/>
      <w:divBdr>
        <w:top w:val="none" w:sz="0" w:space="0" w:color="auto"/>
        <w:left w:val="none" w:sz="0" w:space="0" w:color="auto"/>
        <w:bottom w:val="none" w:sz="0" w:space="0" w:color="auto"/>
        <w:right w:val="none" w:sz="0" w:space="0" w:color="auto"/>
      </w:divBdr>
    </w:div>
    <w:div w:id="2073044874">
      <w:bodyDiv w:val="1"/>
      <w:marLeft w:val="0"/>
      <w:marRight w:val="0"/>
      <w:marTop w:val="0"/>
      <w:marBottom w:val="0"/>
      <w:divBdr>
        <w:top w:val="none" w:sz="0" w:space="0" w:color="auto"/>
        <w:left w:val="none" w:sz="0" w:space="0" w:color="auto"/>
        <w:bottom w:val="none" w:sz="0" w:space="0" w:color="auto"/>
        <w:right w:val="none" w:sz="0" w:space="0" w:color="auto"/>
      </w:divBdr>
    </w:div>
    <w:div w:id="2076782662">
      <w:bodyDiv w:val="1"/>
      <w:marLeft w:val="0"/>
      <w:marRight w:val="0"/>
      <w:marTop w:val="0"/>
      <w:marBottom w:val="0"/>
      <w:divBdr>
        <w:top w:val="none" w:sz="0" w:space="0" w:color="auto"/>
        <w:left w:val="none" w:sz="0" w:space="0" w:color="auto"/>
        <w:bottom w:val="none" w:sz="0" w:space="0" w:color="auto"/>
        <w:right w:val="none" w:sz="0" w:space="0" w:color="auto"/>
      </w:divBdr>
    </w:div>
    <w:div w:id="2098163626">
      <w:bodyDiv w:val="1"/>
      <w:marLeft w:val="0"/>
      <w:marRight w:val="0"/>
      <w:marTop w:val="0"/>
      <w:marBottom w:val="0"/>
      <w:divBdr>
        <w:top w:val="none" w:sz="0" w:space="0" w:color="auto"/>
        <w:left w:val="none" w:sz="0" w:space="0" w:color="auto"/>
        <w:bottom w:val="none" w:sz="0" w:space="0" w:color="auto"/>
        <w:right w:val="none" w:sz="0" w:space="0" w:color="auto"/>
      </w:divBdr>
    </w:div>
    <w:div w:id="21013727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eckms.ru/moci/hran_public.htm" TargetMode="External"/><Relationship Id="rId117" Type="http://schemas.openxmlformats.org/officeDocument/2006/relationships/footer" Target="footer1.xml"/><Relationship Id="rId21" Type="http://schemas.openxmlformats.org/officeDocument/2006/relationships/hyperlink" Target="http://good-mult.narod.ru/sozdanie_mult.html" TargetMode="External"/><Relationship Id="rId42" Type="http://schemas.openxmlformats.org/officeDocument/2006/relationships/image" Target="media/image16.png"/><Relationship Id="rId47" Type="http://schemas.openxmlformats.org/officeDocument/2006/relationships/image" Target="media/image19.png"/><Relationship Id="rId63" Type="http://schemas.openxmlformats.org/officeDocument/2006/relationships/image" Target="media/image25.jpeg"/><Relationship Id="rId68" Type="http://schemas.openxmlformats.org/officeDocument/2006/relationships/hyperlink" Target="http://fb.ru/article/354532/faylovyie-arhivyi---eto-chto-takoe-i-dlya-chego-oni-nujnyi" TargetMode="External"/><Relationship Id="rId84" Type="http://schemas.openxmlformats.org/officeDocument/2006/relationships/hyperlink" Target="http://audacityteam.org/" TargetMode="External"/><Relationship Id="rId89" Type="http://schemas.openxmlformats.org/officeDocument/2006/relationships/image" Target="media/image30.jpeg"/><Relationship Id="rId112" Type="http://schemas.openxmlformats.org/officeDocument/2006/relationships/hyperlink" Target="https://podster.fm/" TargetMode="External"/><Relationship Id="rId16" Type="http://schemas.openxmlformats.org/officeDocument/2006/relationships/hyperlink" Target="http://5fan.ru/wievjob.php?id=12443" TargetMode="External"/><Relationship Id="rId107" Type="http://schemas.openxmlformats.org/officeDocument/2006/relationships/image" Target="media/image46.jpeg"/><Relationship Id="rId11" Type="http://schemas.openxmlformats.org/officeDocument/2006/relationships/image" Target="media/image2.jpeg"/><Relationship Id="rId24" Type="http://schemas.openxmlformats.org/officeDocument/2006/relationships/hyperlink" Target="http://arxitektura-pk.26320-004georg.edusite.ru/p100aa1.html" TargetMode="External"/><Relationship Id="rId32" Type="http://schemas.openxmlformats.org/officeDocument/2006/relationships/image" Target="media/image9.jpeg"/><Relationship Id="rId37" Type="http://schemas.openxmlformats.org/officeDocument/2006/relationships/hyperlink" Target="http://allrefs.net/c12/44xik/p9/" TargetMode="External"/><Relationship Id="rId40" Type="http://schemas.openxmlformats.org/officeDocument/2006/relationships/image" Target="media/image14.png"/><Relationship Id="rId45" Type="http://schemas.openxmlformats.org/officeDocument/2006/relationships/image" Target="media/image17.png"/><Relationship Id="rId53" Type="http://schemas.openxmlformats.org/officeDocument/2006/relationships/hyperlink" Target="http://edufuture.biz/index.php?title=%D0%A4%D0%B0%D0%B9%D0%BB:43-1.jpeg" TargetMode="External"/><Relationship Id="rId58" Type="http://schemas.openxmlformats.org/officeDocument/2006/relationships/hyperlink" Target="http://edufuture.biz/index.php?title=%D0%A4%D0%B0%D0%B9%D0%BB:43-4.jpeg" TargetMode="External"/><Relationship Id="rId66" Type="http://schemas.openxmlformats.org/officeDocument/2006/relationships/hyperlink" Target="http://edufuture.biz/index.php?title=%D0%A4%D0%B0%D0%B9%D0%BB:43-8.jpeg" TargetMode="External"/><Relationship Id="rId74" Type="http://schemas.openxmlformats.org/officeDocument/2006/relationships/hyperlink" Target="http://www.google.com/url?q=http%3A%2F%2Ftinyurl.com%2F3jzfm&amp;sa=D&amp;sntz=1&amp;usg=AFQjCNGRRfiKhG0aAfN3_7GQoTuG4_Zu4A" TargetMode="External"/><Relationship Id="rId79" Type="http://schemas.openxmlformats.org/officeDocument/2006/relationships/hyperlink" Target="http://www.google.com/url?q=http%3A%2F%2Fnews.bbc.co.uk%2Fhi%2Frussian%2Flearn_english%2Fdefault.stm&amp;sa=D&amp;sntz=1&amp;usg=AFQjCNHNGS5Vc3bk9CvW6upNqeLgBPEnHg" TargetMode="External"/><Relationship Id="rId87" Type="http://schemas.openxmlformats.org/officeDocument/2006/relationships/hyperlink" Target="https://texterra.ru/blog/kak-sozdat-sayt-na-wordpress-polnoe-rukovodstvo-dlya-novichkov.html" TargetMode="External"/><Relationship Id="rId102" Type="http://schemas.openxmlformats.org/officeDocument/2006/relationships/image" Target="media/image41.jpeg"/><Relationship Id="rId110" Type="http://schemas.openxmlformats.org/officeDocument/2006/relationships/hyperlink" Target="https://buy.itunes.apple.com/WebObjects/MZFinance.woa/wa/publishPodcast" TargetMode="External"/><Relationship Id="rId115" Type="http://schemas.openxmlformats.org/officeDocument/2006/relationships/hyperlink" Target="https://sites.google.com/site/kabinetahsanovojz)" TargetMode="External"/><Relationship Id="rId5" Type="http://schemas.openxmlformats.org/officeDocument/2006/relationships/webSettings" Target="webSettings.xml"/><Relationship Id="rId61" Type="http://schemas.openxmlformats.org/officeDocument/2006/relationships/image" Target="media/image24.jpeg"/><Relationship Id="rId82" Type="http://schemas.openxmlformats.org/officeDocument/2006/relationships/hyperlink" Target="https://nsportal.ru/shkola/inostrannye-yazyki/angliiskiy-yazyk/library/2015/02/25/ispolzovanie-tekhnologii-podkastinga-v" TargetMode="External"/><Relationship Id="rId90" Type="http://schemas.openxmlformats.org/officeDocument/2006/relationships/image" Target="media/image31.jpeg"/><Relationship Id="rId95" Type="http://schemas.openxmlformats.org/officeDocument/2006/relationships/image" Target="media/image36.jpeg"/><Relationship Id="rId19" Type="http://schemas.openxmlformats.org/officeDocument/2006/relationships/image" Target="media/image4.gif"/><Relationship Id="rId14" Type="http://schemas.openxmlformats.org/officeDocument/2006/relationships/hyperlink" Target="https://warezok.net/windows/diski-i-fayly/katalogizatory/" TargetMode="External"/><Relationship Id="rId22" Type="http://schemas.openxmlformats.org/officeDocument/2006/relationships/hyperlink" Target="https://megaobuchalka.ru/6/23418.html" TargetMode="External"/><Relationship Id="rId27" Type="http://schemas.openxmlformats.org/officeDocument/2006/relationships/hyperlink" Target="https://studwood.ru/1014632/zhurnalistika/osobennosti_razmescheniya_informatsii_internet" TargetMode="External"/><Relationship Id="rId30" Type="http://schemas.openxmlformats.org/officeDocument/2006/relationships/image" Target="media/image7.png"/><Relationship Id="rId35" Type="http://schemas.openxmlformats.org/officeDocument/2006/relationships/hyperlink" Target="https://studfiles.net/preview/5239518/" TargetMode="External"/><Relationship Id="rId43" Type="http://schemas.openxmlformats.org/officeDocument/2006/relationships/hyperlink" Target="https://www.1csoft.ru/publications/8144/9138369/" TargetMode="External"/><Relationship Id="rId48" Type="http://schemas.openxmlformats.org/officeDocument/2006/relationships/hyperlink" Target="http://www.k2x2.info/kompyutery_i_internet/nero_8/p5.php" TargetMode="External"/><Relationship Id="rId56" Type="http://schemas.openxmlformats.org/officeDocument/2006/relationships/hyperlink" Target="http://edufuture.biz/index.php?title=%D0%A4%D0%B0%D0%B9%D0%BB:43-3.jpeg" TargetMode="External"/><Relationship Id="rId64" Type="http://schemas.openxmlformats.org/officeDocument/2006/relationships/hyperlink" Target="http://edufuture.biz/index.php?title=%D0%A4%D0%B0%D0%B9%D0%BB:43-7.jpeg" TargetMode="External"/><Relationship Id="rId69" Type="http://schemas.openxmlformats.org/officeDocument/2006/relationships/hyperlink" Target="http://edufuture.biz/index.php?title=%D0%9F%D1%80%D0%B0%D0%BA%D1%82%D0%B8%D1%87%D0%B5%D1%81%D0%BA%D0%B0%D1%8F_%D1%80%D0%B0%D0%B1%D0%BE%D1%82%D0%B0._%D0%A0%D0%B0%D0%B1%D0%BE%D1%82%D0%B0_%D1%81_%D1%84%D0%B0%D0%B9%D0%BB%D0%BE%D0%B2%D1%8B%D0%BC%D0%B8_%D0%B0%D1%80%D1%85%D0%B8%D0%B2%D0%B0%D0%BC%D0%B8" TargetMode="External"/><Relationship Id="rId77" Type="http://schemas.openxmlformats.org/officeDocument/2006/relationships/hyperlink" Target="http://www.google.com/url?q=http%3A%2F%2Fwww.digitalpodcast.com%2F&amp;sa=D&amp;sntz=1&amp;usg=AFQjCNEl2o4w7KvOIIZmeoYKF600zQUDqg" TargetMode="External"/><Relationship Id="rId100" Type="http://schemas.openxmlformats.org/officeDocument/2006/relationships/hyperlink" Target="https://podster.fm/" TargetMode="External"/><Relationship Id="rId105" Type="http://schemas.openxmlformats.org/officeDocument/2006/relationships/image" Target="media/image44.jpeg"/><Relationship Id="rId113" Type="http://schemas.openxmlformats.org/officeDocument/2006/relationships/hyperlink" Target="https://buy.itunes.apple.com/WebObjects/MZFinance.woa/wa/publishPodcast" TargetMode="External"/><Relationship Id="rId118" Type="http://schemas.openxmlformats.org/officeDocument/2006/relationships/fontTable" Target="fontTable.xml"/><Relationship Id="rId8" Type="http://schemas.openxmlformats.org/officeDocument/2006/relationships/hyperlink" Target="http://www.wincatalog.com/" TargetMode="External"/><Relationship Id="rId51" Type="http://schemas.openxmlformats.org/officeDocument/2006/relationships/image" Target="media/image20.jpeg"/><Relationship Id="rId72" Type="http://schemas.openxmlformats.org/officeDocument/2006/relationships/hyperlink" Target="http://www.google.com/url?q=http%3A%2F%2Fwww.apple.com%2Fpodcasting%2F&amp;sa=D&amp;sntz=1&amp;usg=AFQjCNF5-PNAkrrW2zBm2FxfJ5iym-85Mg" TargetMode="External"/><Relationship Id="rId80" Type="http://schemas.openxmlformats.org/officeDocument/2006/relationships/hyperlink" Target="http://www.google.com/url?q=http%3A%2F%2Fnews.bbc.co.uk%2Fhi%2Frussian%2Fprogrammes%2Fnewsid_7840000%2F7840652.stm&amp;sa=D&amp;sntz=1&amp;usg=AFQjCNHnXUzzVLhxclK1fbxcH5fpVpyxSw" TargetMode="External"/><Relationship Id="rId85" Type="http://schemas.openxmlformats.org/officeDocument/2006/relationships/image" Target="media/image28.jpeg"/><Relationship Id="rId93" Type="http://schemas.openxmlformats.org/officeDocument/2006/relationships/image" Target="media/image34.jpeg"/><Relationship Id="rId98"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yperlink" Target="https://compress.ru/article.aspx?id=15519" TargetMode="External"/><Relationship Id="rId17" Type="http://schemas.openxmlformats.org/officeDocument/2006/relationships/hyperlink" Target="https://studfiles.net/preview/5239524/" TargetMode="External"/><Relationship Id="rId25" Type="http://schemas.openxmlformats.org/officeDocument/2006/relationships/hyperlink" Target="http://allrefs.net/c21/3rlx8/p75/" TargetMode="External"/><Relationship Id="rId33" Type="http://schemas.openxmlformats.org/officeDocument/2006/relationships/image" Target="media/image10.jpeg"/><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image" Target="media/image23.jpeg"/><Relationship Id="rId67" Type="http://schemas.openxmlformats.org/officeDocument/2006/relationships/image" Target="media/image27.jpeg"/><Relationship Id="rId103" Type="http://schemas.openxmlformats.org/officeDocument/2006/relationships/image" Target="media/image42.jpeg"/><Relationship Id="rId108" Type="http://schemas.openxmlformats.org/officeDocument/2006/relationships/image" Target="media/image47.jpeg"/><Relationship Id="rId116" Type="http://schemas.openxmlformats.org/officeDocument/2006/relationships/hyperlink" Target="http://izron.ru/conference/" TargetMode="External"/><Relationship Id="rId20" Type="http://schemas.openxmlformats.org/officeDocument/2006/relationships/hyperlink" Target="https://studfiles.net/preview/2975979/page:5/" TargetMode="External"/><Relationship Id="rId41" Type="http://schemas.openxmlformats.org/officeDocument/2006/relationships/image" Target="media/image15.png"/><Relationship Id="rId54" Type="http://schemas.openxmlformats.org/officeDocument/2006/relationships/image" Target="media/image21.jpeg"/><Relationship Id="rId62" Type="http://schemas.openxmlformats.org/officeDocument/2006/relationships/hyperlink" Target="http://edufuture.biz/index.php?title=%D0%A4%D0%B0%D0%B9%D0%BB:43-6.jpeg" TargetMode="External"/><Relationship Id="rId70" Type="http://schemas.openxmlformats.org/officeDocument/2006/relationships/hyperlink" Target="http://www.google.com/url?q=http%3A%2F%2Fwww.trainings.ru%2Flibrary%2Farticles%2F%3Fid%3D8970&amp;sa=D&amp;sntz=1&amp;usg=AFQjCNEs8mAwQJbOdnRCPfbUCVZMD93WSw" TargetMode="External"/><Relationship Id="rId75" Type="http://schemas.openxmlformats.org/officeDocument/2006/relationships/hyperlink" Target="http://www.google.com/url?q=http%3A%2F%2Fwww.podcastalley.com%2Findex.php&amp;sa=D&amp;sntz=1&amp;usg=AFQjCNFGVKr8D69rAl3HulxXFk8vlCIeGg" TargetMode="External"/><Relationship Id="rId83" Type="http://schemas.openxmlformats.org/officeDocument/2006/relationships/hyperlink" Target="https://texterra.ru/blog/kak-sozdat-podkast-ili-kontent-vam-v-ushi.html" TargetMode="External"/><Relationship Id="rId88" Type="http://schemas.openxmlformats.org/officeDocument/2006/relationships/hyperlink" Target="http://podfm.ru/" TargetMode="External"/><Relationship Id="rId91" Type="http://schemas.openxmlformats.org/officeDocument/2006/relationships/image" Target="media/image32.jpeg"/><Relationship Id="rId96" Type="http://schemas.openxmlformats.org/officeDocument/2006/relationships/image" Target="media/image37.jpeg"/><Relationship Id="rId111" Type="http://schemas.openxmlformats.org/officeDocument/2006/relationships/hyperlink" Target="http://podfm.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ocs.cntd.ru/document/901990051" TargetMode="External"/><Relationship Id="rId23" Type="http://schemas.openxmlformats.org/officeDocument/2006/relationships/hyperlink" Target="http://www.sysinfolab.com/files/smartudm.zip" TargetMode="External"/><Relationship Id="rId28" Type="http://schemas.openxmlformats.org/officeDocument/2006/relationships/image" Target="media/image5.png"/><Relationship Id="rId36" Type="http://schemas.openxmlformats.org/officeDocument/2006/relationships/hyperlink" Target="http://pcpro100.info/sozdanie-zagruzochnogo-avariynogo-diska-i-fleshki-live-cd/" TargetMode="External"/><Relationship Id="rId49" Type="http://schemas.openxmlformats.org/officeDocument/2006/relationships/hyperlink" Target="http://anisim.org/articles/kak-zapisat-disk-dvd-audio/" TargetMode="External"/><Relationship Id="rId57" Type="http://schemas.openxmlformats.org/officeDocument/2006/relationships/image" Target="media/image22.jpeg"/><Relationship Id="rId106" Type="http://schemas.openxmlformats.org/officeDocument/2006/relationships/image" Target="media/image45.jpeg"/><Relationship Id="rId114" Type="http://schemas.openxmlformats.org/officeDocument/2006/relationships/hyperlink" Target="https://texterra.ru/blog/kak-sozdat-podkast-ili-kontent-vam-v-ushi.html" TargetMode="External"/><Relationship Id="rId119"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image" Target="media/image8.jpeg"/><Relationship Id="rId44" Type="http://schemas.openxmlformats.org/officeDocument/2006/relationships/hyperlink" Target="https://otherreferats.allbest.ru/programming/00633414_0.html" TargetMode="External"/><Relationship Id="rId52" Type="http://schemas.openxmlformats.org/officeDocument/2006/relationships/hyperlink" Target="http://edufuture.biz/index.php?title=%D0%9F%D1%80%D0%B0%D0%BA%D1%82%D0%B8%D1%87%D0%B5%D1%81%D0%BA%D0%B0%D1%8F_%D1%80%D0%B0%D0%B1%D0%BE%D1%82%D0%B0._%D0%9F%D1%80%D0%B5%D0%B4%D0%BE%D1%81%D1%82%D0%B0%D0%B2%D0%BB%D0%B5%D0%BD%D0%B8%D0%B5_%D0%BE%D0%B1%D1%89%D0%B5%D0%B3%D0%BE_%D0%B4%D0%BE%D1%81%D1%82%D1%83%D0%BF%D0%B0_%D0%BA_%D0%BF%D1%80%D0%B8%D0%BD%D1%82%D0%B5%D1%80%D1%83_%D0%B2_%D0%BB%D0%BE%D0%BA%D0%B0%D0%BB%D1%8C%D0%BD%D0%BE%D0%B9_%D1%81%D0%B5%D1%82%D0%B8" TargetMode="External"/><Relationship Id="rId60" Type="http://schemas.openxmlformats.org/officeDocument/2006/relationships/hyperlink" Target="http://edufuture.biz/index.php?title=%D0%A4%D0%B0%D0%B9%D0%BB:43-5.jpeg" TargetMode="External"/><Relationship Id="rId65" Type="http://schemas.openxmlformats.org/officeDocument/2006/relationships/image" Target="media/image26.jpeg"/><Relationship Id="rId73" Type="http://schemas.openxmlformats.org/officeDocument/2006/relationships/hyperlink" Target="http://www.google.com/url?q=http%3A%2F%2Fwww.odeo.com%2F&amp;sa=D&amp;sntz=1&amp;usg=AFQjCNF6csgwWmaCJp-VxrUZ5qLQ4Iyvpw" TargetMode="External"/><Relationship Id="rId78" Type="http://schemas.openxmlformats.org/officeDocument/2006/relationships/hyperlink" Target="http://www.google.com/url?q=http%3A%2F%2Fwww.eslpod.com%2F&amp;sa=D&amp;sntz=1&amp;usg=AFQjCNFPEqceenRUImDMO3vzhm3PAOHBLw" TargetMode="External"/><Relationship Id="rId81" Type="http://schemas.openxmlformats.org/officeDocument/2006/relationships/hyperlink" Target="http://www.google.com/url?q=http%3A%2F%2Fwww.britishcouncil.org%2Flearnenglish-podcasts-elementary.htm&amp;sa=D&amp;sntz=1&amp;usg=AFQjCNGLcmT1cnmetkaIhAJP44ttgqH-GQ" TargetMode="External"/><Relationship Id="rId86" Type="http://schemas.openxmlformats.org/officeDocument/2006/relationships/image" Target="media/image29.jpeg"/><Relationship Id="rId94" Type="http://schemas.openxmlformats.org/officeDocument/2006/relationships/image" Target="media/image35.jpeg"/><Relationship Id="rId99" Type="http://schemas.openxmlformats.org/officeDocument/2006/relationships/image" Target="media/image40.jpeg"/><Relationship Id="rId101" Type="http://schemas.openxmlformats.org/officeDocument/2006/relationships/hyperlink" Target="https://itunes.apple.com/ru/app/podster.fm-social-naa-audio/id1057681030?mt=8" TargetMode="External"/><Relationship Id="rId4" Type="http://schemas.openxmlformats.org/officeDocument/2006/relationships/settings" Target="settings.xml"/><Relationship Id="rId9" Type="http://schemas.openxmlformats.org/officeDocument/2006/relationships/hyperlink" Target="http://www.wincatalog.com/ru/download/wincatalogs10ru.exe" TargetMode="External"/><Relationship Id="rId13" Type="http://schemas.openxmlformats.org/officeDocument/2006/relationships/hyperlink" Target="http://soft.oszone.net/cat/12" TargetMode="External"/><Relationship Id="rId18" Type="http://schemas.openxmlformats.org/officeDocument/2006/relationships/image" Target="media/image3.gif"/><Relationship Id="rId39" Type="http://schemas.openxmlformats.org/officeDocument/2006/relationships/image" Target="media/image13.png"/><Relationship Id="rId109" Type="http://schemas.openxmlformats.org/officeDocument/2006/relationships/image" Target="media/image48.jpeg"/><Relationship Id="rId34" Type="http://schemas.openxmlformats.org/officeDocument/2006/relationships/image" Target="media/image11.jpeg"/><Relationship Id="rId50" Type="http://schemas.openxmlformats.org/officeDocument/2006/relationships/hyperlink" Target="http://edufuture.biz/index.php?title=%D0%A4%D0%B0%D0%B9%D0%BB:43-2.jpeg" TargetMode="External"/><Relationship Id="rId55" Type="http://schemas.openxmlformats.org/officeDocument/2006/relationships/hyperlink" Target="http://edufuture.biz/index.php?title=%D0%9F%D0%B5%D1%80%D0%B5%D0%B4%D0%B0%D1%87%D0%B0_%D0%B8%D0%BD%D1%84%D0%BE%D1%80%D0%BC%D0%B0%D1%86%D0%B8%D0%B8" TargetMode="External"/><Relationship Id="rId76" Type="http://schemas.openxmlformats.org/officeDocument/2006/relationships/hyperlink" Target="http://www.google.com/url?q=http%3A%2F%2Fwww.podcastingnews.com%2F&amp;sa=D&amp;sntz=1&amp;usg=AFQjCNFhL1xX2S5aJrQQDxAmnJ3dwScIMg" TargetMode="External"/><Relationship Id="rId97" Type="http://schemas.openxmlformats.org/officeDocument/2006/relationships/image" Target="media/image38.jpeg"/><Relationship Id="rId104"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hyperlink" Target="http://www.google.com/url?q=http%3A%2F%2Flurkmore.to%2F%25D0%2593%25D0%25BB%25D0%25B0%25D0%25BC%25D1%2583%25D1%2580&amp;sa=D&amp;sntz=1&amp;usg=AFQjCNFu6xxbSNgL1thmMyKAuCssGVVRWA" TargetMode="External"/><Relationship Id="rId92" Type="http://schemas.openxmlformats.org/officeDocument/2006/relationships/image" Target="media/image33.jpeg"/><Relationship Id="rId2" Type="http://schemas.openxmlformats.org/officeDocument/2006/relationships/numbering" Target="numbering.xml"/><Relationship Id="rId2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91DA0C-8BCF-4E9E-BEA2-E74F25CFB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724</TotalTime>
  <Pages>1</Pages>
  <Words>18535</Words>
  <Characters>105650</Characters>
  <Application>Microsoft Office Word</Application>
  <DocSecurity>0</DocSecurity>
  <Lines>880</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123938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Алена Игоревна</dc:creator>
  <cp:lastModifiedBy>МасловаЕА</cp:lastModifiedBy>
  <cp:revision>49</cp:revision>
  <cp:lastPrinted>2018-05-21T05:44:00Z</cp:lastPrinted>
  <dcterms:created xsi:type="dcterms:W3CDTF">2018-05-14T03:59:00Z</dcterms:created>
  <dcterms:modified xsi:type="dcterms:W3CDTF">2018-12-06T09:35:00Z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Home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