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E9" w:rsidRPr="007A054B" w:rsidRDefault="00B11FE9" w:rsidP="00B11FE9">
      <w:pPr>
        <w:spacing w:line="240" w:lineRule="auto"/>
        <w:jc w:val="center"/>
        <w:rPr>
          <w:b/>
          <w:sz w:val="28"/>
          <w:szCs w:val="28"/>
        </w:rPr>
      </w:pPr>
      <w:r w:rsidRPr="007A054B">
        <w:rPr>
          <w:b/>
          <w:sz w:val="28"/>
          <w:szCs w:val="28"/>
        </w:rPr>
        <w:t>Вопросы  к экзамену по дисциплине “Дискретная математика”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Множество. Основные операции. Способы задания множеств.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Классификация множеств.  Мощность множества.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Операции над множествами и их свойства.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Понятие высказывания. Основные логические операции.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Формулы алгебры логики.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Тождественно-истинные формулы.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Булевы функции, способы задания.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Операция двоичного сложения, свойства. Многочлен Жегалкина.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Полнота множества функции. Понятие замкнутого класса функций: важнейшие замкнутые классы.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Теорема Поста.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Понятие предиката (область определения, область истинности). Операции над предикатами (обычные, логические, кванторные).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Понятие предикатной формулы, понятие свободной и связной переменной. Методика построений отрицаний предикатам, содержащие кванторные операции.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Понятие бинарного отношения (примеры). Отношения типа эквивалентности.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Понятие отображения, обратное отображение, условие обратного отображения.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Понятие подстановки, формулы количества подстановок.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Произведение подстановок, обратная подстановка, степень подстановки.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Четные и нечетные подстановки, свойства четных и нечетных постановок.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Методика решения простейших уравнений (</w:t>
      </w:r>
      <w:r w:rsidRPr="00B11FE9">
        <w:rPr>
          <w:sz w:val="24"/>
          <w:szCs w:val="24"/>
          <w:lang w:val="en-US"/>
        </w:rPr>
        <w:t>ax</w:t>
      </w:r>
      <w:proofErr w:type="spellStart"/>
      <w:r w:rsidRPr="00B11FE9">
        <w:rPr>
          <w:sz w:val="24"/>
          <w:szCs w:val="24"/>
        </w:rPr>
        <w:t>=в</w:t>
      </w:r>
      <w:proofErr w:type="spellEnd"/>
      <w:r w:rsidRPr="00B11FE9">
        <w:rPr>
          <w:sz w:val="24"/>
          <w:szCs w:val="24"/>
        </w:rPr>
        <w:t xml:space="preserve">, </w:t>
      </w:r>
      <w:proofErr w:type="spellStart"/>
      <w:r w:rsidRPr="00B11FE9">
        <w:rPr>
          <w:sz w:val="24"/>
          <w:szCs w:val="24"/>
        </w:rPr>
        <w:t>ха=в</w:t>
      </w:r>
      <w:proofErr w:type="spellEnd"/>
      <w:r w:rsidRPr="00B11FE9">
        <w:rPr>
          <w:sz w:val="24"/>
          <w:szCs w:val="24"/>
        </w:rPr>
        <w:t xml:space="preserve">, а </w:t>
      </w:r>
      <w:proofErr w:type="spellStart"/>
      <w:proofErr w:type="gramStart"/>
      <w:r w:rsidRPr="00B11FE9">
        <w:rPr>
          <w:sz w:val="24"/>
          <w:szCs w:val="24"/>
        </w:rPr>
        <w:t>х</w:t>
      </w:r>
      <w:proofErr w:type="spellEnd"/>
      <w:proofErr w:type="gramEnd"/>
      <w:r w:rsidRPr="00B11FE9">
        <w:rPr>
          <w:sz w:val="24"/>
          <w:szCs w:val="24"/>
        </w:rPr>
        <w:t xml:space="preserve"> </w:t>
      </w:r>
      <w:proofErr w:type="spellStart"/>
      <w:r w:rsidRPr="00B11FE9">
        <w:rPr>
          <w:sz w:val="24"/>
          <w:szCs w:val="24"/>
        </w:rPr>
        <w:t>в=</w:t>
      </w:r>
      <w:proofErr w:type="spellEnd"/>
      <w:r w:rsidRPr="00B11FE9">
        <w:rPr>
          <w:sz w:val="24"/>
          <w:szCs w:val="24"/>
        </w:rPr>
        <w:t xml:space="preserve"> с) в алгебре вычетов.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 xml:space="preserve">Понятие вычета по модулю </w:t>
      </w:r>
      <w:r w:rsidRPr="00B11FE9">
        <w:rPr>
          <w:sz w:val="24"/>
          <w:szCs w:val="24"/>
          <w:lang w:val="en-US"/>
        </w:rPr>
        <w:t>N</w:t>
      </w:r>
      <w:r w:rsidRPr="00B11FE9">
        <w:rPr>
          <w:sz w:val="24"/>
          <w:szCs w:val="24"/>
        </w:rPr>
        <w:t>. Операции над вычетами и их свойства.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 xml:space="preserve">Обратимые вычеты, система обратимых вычетов по модулю </w:t>
      </w:r>
      <w:r w:rsidRPr="00B11FE9">
        <w:rPr>
          <w:sz w:val="24"/>
          <w:szCs w:val="24"/>
          <w:lang w:val="en-US"/>
        </w:rPr>
        <w:t>N</w:t>
      </w:r>
      <w:r w:rsidRPr="00B11FE9">
        <w:rPr>
          <w:sz w:val="24"/>
          <w:szCs w:val="24"/>
        </w:rPr>
        <w:t>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Основные понятия теории кодирования.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 xml:space="preserve">Понятия шифрования. Шифры и замены </w:t>
      </w:r>
      <w:proofErr w:type="gramStart"/>
      <w:r w:rsidRPr="00B11FE9">
        <w:rPr>
          <w:sz w:val="24"/>
          <w:szCs w:val="24"/>
        </w:rPr>
        <w:t xml:space="preserve">( </w:t>
      </w:r>
      <w:proofErr w:type="gramEnd"/>
      <w:r w:rsidRPr="00B11FE9">
        <w:rPr>
          <w:sz w:val="24"/>
          <w:szCs w:val="24"/>
        </w:rPr>
        <w:t>Цезаря и Вижинера).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Принципы метода математической индукции.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Понятие неориентированного графа. Основные определения.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Способы задания графа (матрицы смежности, инцидентности, список ребер).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Расстояние между вершинами в графе, радиус, диаметр, центр.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Эйлеровы графы. Теорема Эйлера.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Деревья и их свойства. Ориентированные деревья.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Ориентированные графы. Основные определения.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Гамильтоновы орграфы.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Бинарные деревья.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Базовые множества для автомата: выходной алфавит, входной алфавит, множества состояний.</w:t>
      </w:r>
    </w:p>
    <w:p w:rsidR="00B11FE9" w:rsidRPr="00B11FE9" w:rsidRDefault="00B11FE9" w:rsidP="00B11FE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11FE9">
        <w:rPr>
          <w:sz w:val="24"/>
          <w:szCs w:val="24"/>
        </w:rPr>
        <w:t>Таблица автомата, принципы работы, диаграмма, словарная функция автомата.</w:t>
      </w:r>
    </w:p>
    <w:p w:rsidR="00D437D9" w:rsidRDefault="00D437D9">
      <w:pPr>
        <w:rPr>
          <w:sz w:val="24"/>
          <w:szCs w:val="24"/>
        </w:rPr>
      </w:pPr>
    </w:p>
    <w:p w:rsidR="00B11FE9" w:rsidRDefault="00B11FE9">
      <w:pPr>
        <w:rPr>
          <w:sz w:val="24"/>
          <w:szCs w:val="24"/>
        </w:rPr>
      </w:pPr>
    </w:p>
    <w:p w:rsidR="00B11FE9" w:rsidRDefault="00B11FE9">
      <w:pPr>
        <w:rPr>
          <w:sz w:val="24"/>
          <w:szCs w:val="24"/>
        </w:rPr>
      </w:pPr>
    </w:p>
    <w:p w:rsidR="00B11FE9" w:rsidRDefault="00B11FE9">
      <w:pPr>
        <w:rPr>
          <w:sz w:val="24"/>
          <w:szCs w:val="24"/>
        </w:rPr>
      </w:pPr>
    </w:p>
    <w:p w:rsidR="00B11FE9" w:rsidRDefault="00B11FE9">
      <w:pPr>
        <w:rPr>
          <w:sz w:val="24"/>
          <w:szCs w:val="24"/>
        </w:rPr>
      </w:pPr>
    </w:p>
    <w:p w:rsidR="00B11FE9" w:rsidRDefault="00B11FE9">
      <w:pPr>
        <w:rPr>
          <w:sz w:val="24"/>
          <w:szCs w:val="24"/>
        </w:rPr>
      </w:pPr>
    </w:p>
    <w:p w:rsidR="00B11FE9" w:rsidRDefault="00B11FE9">
      <w:pPr>
        <w:rPr>
          <w:sz w:val="24"/>
          <w:szCs w:val="24"/>
        </w:rPr>
      </w:pPr>
    </w:p>
    <w:p w:rsidR="00B11FE9" w:rsidRDefault="00B11FE9" w:rsidP="00B11FE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Практические задания для подготовки</w:t>
      </w:r>
      <w:r w:rsidRPr="007A054B">
        <w:rPr>
          <w:b/>
          <w:sz w:val="28"/>
          <w:szCs w:val="28"/>
        </w:rPr>
        <w:t xml:space="preserve">  к экзамену</w:t>
      </w:r>
    </w:p>
    <w:p w:rsidR="00B11FE9" w:rsidRDefault="00B11FE9" w:rsidP="00B11FE9">
      <w:pPr>
        <w:spacing w:line="240" w:lineRule="auto"/>
        <w:jc w:val="center"/>
        <w:rPr>
          <w:b/>
          <w:sz w:val="28"/>
          <w:szCs w:val="28"/>
        </w:rPr>
      </w:pPr>
      <w:r w:rsidRPr="007A054B">
        <w:rPr>
          <w:b/>
          <w:sz w:val="28"/>
          <w:szCs w:val="28"/>
        </w:rPr>
        <w:t xml:space="preserve"> по дисциплине “Дискретная математика”</w:t>
      </w:r>
    </w:p>
    <w:p w:rsidR="00B11FE9" w:rsidRDefault="00B11FE9" w:rsidP="00B11FE9">
      <w:r>
        <w:t>1. Составьте для данного графа матрицы смежности и инцидентности, список ребер:</w:t>
      </w:r>
    </w:p>
    <w:p w:rsidR="00B11FE9" w:rsidRDefault="00B11FE9" w:rsidP="00B11FE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93980</wp:posOffset>
            </wp:positionV>
            <wp:extent cx="1352550" cy="1476375"/>
            <wp:effectExtent l="19050" t="0" r="0" b="0"/>
            <wp:wrapSquare wrapText="bothSides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93980</wp:posOffset>
            </wp:positionV>
            <wp:extent cx="1990725" cy="1409700"/>
            <wp:effectExtent l="19050" t="0" r="9525" b="0"/>
            <wp:wrapSquare wrapText="bothSides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93980</wp:posOffset>
            </wp:positionV>
            <wp:extent cx="1898015" cy="1409700"/>
            <wp:effectExtent l="19050" t="0" r="6985" b="0"/>
            <wp:wrapSquare wrapText="bothSides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FE9" w:rsidRDefault="00B11FE9" w:rsidP="00B11FE9"/>
    <w:p w:rsidR="00B11FE9" w:rsidRDefault="00B11FE9" w:rsidP="00B11FE9"/>
    <w:p w:rsidR="00B11FE9" w:rsidRDefault="00B11FE9" w:rsidP="00B11FE9"/>
    <w:p w:rsidR="00B11FE9" w:rsidRDefault="00B11FE9" w:rsidP="00B11FE9"/>
    <w:p w:rsidR="00B11FE9" w:rsidRDefault="00B11FE9" w:rsidP="00B11FE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220980</wp:posOffset>
            </wp:positionV>
            <wp:extent cx="1352550" cy="1466850"/>
            <wp:effectExtent l="19050" t="0" r="0" b="0"/>
            <wp:wrapSquare wrapText="bothSides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FE9" w:rsidRDefault="00B11FE9" w:rsidP="00B11FE9"/>
    <w:p w:rsidR="00B11FE9" w:rsidRDefault="00B11FE9" w:rsidP="00B11FE9"/>
    <w:p w:rsidR="00B11FE9" w:rsidRDefault="00B11FE9" w:rsidP="00B11FE9"/>
    <w:p w:rsidR="00B11FE9" w:rsidRDefault="00B11FE9" w:rsidP="00B11FE9"/>
    <w:p w:rsidR="00B11FE9" w:rsidRDefault="00B11FE9" w:rsidP="00B11FE9"/>
    <w:p w:rsidR="00B11FE9" w:rsidRDefault="00B11FE9" w:rsidP="00E108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2. </w:t>
      </w:r>
      <w:r w:rsidR="00E108E0">
        <w:rPr>
          <w:rFonts w:ascii="Times New Roman" w:eastAsia="Times New Roman" w:hAnsi="Times New Roman"/>
          <w:sz w:val="24"/>
          <w:szCs w:val="24"/>
        </w:rPr>
        <w:t>Найдите объединение,</w:t>
      </w:r>
      <w:r w:rsidRPr="007E6483">
        <w:rPr>
          <w:rFonts w:ascii="Times New Roman" w:eastAsia="Times New Roman" w:hAnsi="Times New Roman"/>
          <w:sz w:val="24"/>
          <w:szCs w:val="24"/>
        </w:rPr>
        <w:t xml:space="preserve"> пересечение</w:t>
      </w:r>
      <w:r w:rsidR="00E108E0">
        <w:rPr>
          <w:rFonts w:ascii="Times New Roman" w:eastAsia="Times New Roman" w:hAnsi="Times New Roman"/>
          <w:sz w:val="24"/>
          <w:szCs w:val="24"/>
        </w:rPr>
        <w:t>, дополнение</w:t>
      </w:r>
      <w:r w:rsidRPr="007E6483">
        <w:rPr>
          <w:rFonts w:ascii="Times New Roman" w:eastAsia="Times New Roman" w:hAnsi="Times New Roman"/>
          <w:sz w:val="24"/>
          <w:szCs w:val="24"/>
        </w:rPr>
        <w:t xml:space="preserve"> графов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  <w:r w:rsidRPr="007E6483"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</m:oMath>
      <w:r w:rsidRPr="007E6483">
        <w:rPr>
          <w:rFonts w:ascii="Times New Roman" w:eastAsia="Times New Roman" w:hAnsi="Times New Roman"/>
          <w:sz w:val="24"/>
          <w:szCs w:val="24"/>
        </w:rPr>
        <w:t>:</w:t>
      </w:r>
    </w:p>
    <w:p w:rsidR="00E108E0" w:rsidRPr="007E6483" w:rsidRDefault="00E108E0" w:rsidP="00E108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163830</wp:posOffset>
            </wp:positionV>
            <wp:extent cx="1181100" cy="1285875"/>
            <wp:effectExtent l="19050" t="0" r="0" b="0"/>
            <wp:wrapSquare wrapText="bothSides"/>
            <wp:docPr id="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97155</wp:posOffset>
            </wp:positionV>
            <wp:extent cx="1247775" cy="1352550"/>
            <wp:effectExtent l="19050" t="0" r="9525" b="0"/>
            <wp:wrapSquare wrapText="bothSides"/>
            <wp:docPr id="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FE9" w:rsidRDefault="00B11FE9" w:rsidP="00B11FE9"/>
    <w:p w:rsidR="00B11FE9" w:rsidRDefault="00B11FE9" w:rsidP="00B11FE9"/>
    <w:p w:rsidR="00B11FE9" w:rsidRDefault="00B11FE9" w:rsidP="00B11FE9"/>
    <w:p w:rsidR="00B11FE9" w:rsidRPr="00E108E0" w:rsidRDefault="00E108E0" w:rsidP="00B11FE9">
      <w:pPr>
        <w:rPr>
          <w:lang w:val="en-US"/>
        </w:rPr>
      </w:pPr>
      <w:r>
        <w:rPr>
          <w:lang w:val="en-US"/>
        </w:rPr>
        <w:t xml:space="preserve">G1                   G2                                                                                                                             </w:t>
      </w:r>
    </w:p>
    <w:p w:rsidR="00B11FE9" w:rsidRDefault="00E108E0" w:rsidP="00B11FE9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160020</wp:posOffset>
            </wp:positionV>
            <wp:extent cx="1181100" cy="1306195"/>
            <wp:effectExtent l="19050" t="0" r="0" b="0"/>
            <wp:wrapSquare wrapText="bothSides"/>
            <wp:docPr id="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160020</wp:posOffset>
            </wp:positionV>
            <wp:extent cx="1323975" cy="1367790"/>
            <wp:effectExtent l="19050" t="0" r="9525" b="0"/>
            <wp:wrapSquare wrapText="bothSides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FE9" w:rsidRDefault="00B11FE9" w:rsidP="00B11FE9"/>
    <w:p w:rsidR="00B11FE9" w:rsidRDefault="00B11FE9" w:rsidP="00B11FE9"/>
    <w:p w:rsidR="00B11FE9" w:rsidRDefault="00B11FE9" w:rsidP="00B11FE9"/>
    <w:p w:rsidR="00B11FE9" w:rsidRDefault="00E108E0" w:rsidP="00B11FE9">
      <w:pPr>
        <w:rPr>
          <w:lang w:val="en-US"/>
        </w:rPr>
      </w:pPr>
      <w:r>
        <w:rPr>
          <w:lang w:val="en-US"/>
        </w:rPr>
        <w:t>G1                        G2</w:t>
      </w:r>
    </w:p>
    <w:p w:rsidR="00E108E0" w:rsidRPr="00E108E0" w:rsidRDefault="00B052E4" w:rsidP="00B11FE9">
      <w:pPr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173355</wp:posOffset>
            </wp:positionV>
            <wp:extent cx="1447800" cy="1495425"/>
            <wp:effectExtent l="19050" t="0" r="0" b="0"/>
            <wp:wrapSquare wrapText="bothSides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125730</wp:posOffset>
            </wp:positionV>
            <wp:extent cx="1362075" cy="1416050"/>
            <wp:effectExtent l="19050" t="0" r="9525" b="0"/>
            <wp:wrapSquare wrapText="bothSides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8E0" w:rsidRPr="00E108E0">
        <w:t xml:space="preserve">3. </w:t>
      </w:r>
      <w:r w:rsidR="00E108E0" w:rsidRPr="00E36113">
        <w:rPr>
          <w:rFonts w:ascii="Times New Roman" w:eastAsia="Times New Roman" w:hAnsi="Times New Roman"/>
          <w:sz w:val="24"/>
          <w:szCs w:val="24"/>
        </w:rPr>
        <w:t>Найдите центр, радиус, диаметр графа:</w:t>
      </w:r>
    </w:p>
    <w:p w:rsidR="00E108E0" w:rsidRPr="00E108E0" w:rsidRDefault="00E108E0" w:rsidP="00B11FE9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30480</wp:posOffset>
            </wp:positionV>
            <wp:extent cx="1181100" cy="1304925"/>
            <wp:effectExtent l="19050" t="0" r="0" b="0"/>
            <wp:wrapSquare wrapText="bothSides"/>
            <wp:docPr id="10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97155</wp:posOffset>
            </wp:positionV>
            <wp:extent cx="1247775" cy="1352550"/>
            <wp:effectExtent l="19050" t="0" r="9525" b="0"/>
            <wp:wrapSquare wrapText="bothSides"/>
            <wp:docPr id="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FE9" w:rsidRDefault="00B11FE9" w:rsidP="00B11FE9"/>
    <w:p w:rsidR="00B11FE9" w:rsidRDefault="00B11FE9" w:rsidP="00B11FE9"/>
    <w:p w:rsidR="00B11FE9" w:rsidRDefault="00B11FE9" w:rsidP="00B11FE9"/>
    <w:p w:rsidR="00E108E0" w:rsidRPr="007E6483" w:rsidRDefault="00E108E0" w:rsidP="00E108E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108E0">
        <w:lastRenderedPageBreak/>
        <w:t xml:space="preserve">4. </w:t>
      </w:r>
      <w:r w:rsidRPr="007E6483">
        <w:rPr>
          <w:rFonts w:ascii="Times New Roman" w:eastAsia="Times New Roman" w:hAnsi="Times New Roman"/>
          <w:sz w:val="24"/>
          <w:szCs w:val="24"/>
        </w:rPr>
        <w:t>Постройте рисунок орграфа, заданного матрицей смежности:</w:t>
      </w:r>
    </w:p>
    <w:p w:rsidR="00B052E4" w:rsidRDefault="00E108E0" w:rsidP="00B11FE9">
      <w:pPr>
        <w:rPr>
          <w:sz w:val="24"/>
          <w:szCs w:val="24"/>
        </w:rPr>
      </w:pP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010010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001101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100010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100010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011001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011000</m:t>
                </m:r>
              </m:e>
            </m:eqArr>
          </m:e>
        </m:d>
      </m:oMath>
      <w:r w:rsidRPr="00E108E0">
        <w:rPr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 xml:space="preserve">        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010010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000001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100100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011000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011001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110000</m:t>
                </m:r>
              </m:e>
            </m:eqArr>
          </m:e>
        </m:d>
        <m:r>
          <w:rPr>
            <w:rFonts w:ascii="Cambria Math" w:eastAsia="Times New Roman" w:hAnsi="Cambria Math"/>
            <w:sz w:val="24"/>
            <w:szCs w:val="24"/>
          </w:rPr>
          <w:br/>
        </m:r>
      </m:oMath>
      <m:r>
        <w:rPr>
          <w:rFonts w:ascii="Cambria Math" w:eastAsia="Times New Roman" w:hAnsi="Cambria Math"/>
          <w:sz w:val="24"/>
          <w:szCs w:val="24"/>
        </w:rPr>
        <w:br/>
      </m:r>
      <w:r w:rsidRPr="00E108E0">
        <w:rPr>
          <w:sz w:val="24"/>
          <w:szCs w:val="24"/>
        </w:rPr>
        <w:t>5</w:t>
      </w:r>
      <w:r>
        <w:rPr>
          <w:sz w:val="24"/>
          <w:szCs w:val="24"/>
        </w:rPr>
        <w:t>. Для зада</w:t>
      </w:r>
      <w:r w:rsidR="00B052E4">
        <w:rPr>
          <w:sz w:val="24"/>
          <w:szCs w:val="24"/>
        </w:rPr>
        <w:t>нного дерева постройте код Прюф</w:t>
      </w:r>
      <w:r>
        <w:rPr>
          <w:sz w:val="24"/>
          <w:szCs w:val="24"/>
        </w:rPr>
        <w:t>ера</w:t>
      </w:r>
      <w:r w:rsidR="00D67B2A">
        <w:rPr>
          <w:sz w:val="24"/>
          <w:szCs w:val="24"/>
        </w:rPr>
        <w:t>.</w:t>
      </w:r>
    </w:p>
    <w:p w:rsidR="00B11FE9" w:rsidRPr="00E108E0" w:rsidRDefault="00B052E4" w:rsidP="00B11FE9"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33655</wp:posOffset>
            </wp:positionV>
            <wp:extent cx="1933575" cy="1590675"/>
            <wp:effectExtent l="19050" t="0" r="9525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109855</wp:posOffset>
            </wp:positionV>
            <wp:extent cx="1590675" cy="159067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r>
        <w:rPr>
          <w:rFonts w:ascii="Cambria Math" w:eastAsia="Times New Roman" w:hAnsi="Cambria Math"/>
          <w:sz w:val="24"/>
          <w:szCs w:val="24"/>
        </w:rPr>
        <w:br/>
      </m:r>
    </w:p>
    <w:p w:rsidR="00B11FE9" w:rsidRDefault="00B11FE9" w:rsidP="00B11FE9"/>
    <w:p w:rsidR="00B11FE9" w:rsidRDefault="00B11FE9" w:rsidP="00B11FE9"/>
    <w:p w:rsidR="00B11FE9" w:rsidRDefault="00B11FE9" w:rsidP="00B11FE9"/>
    <w:p w:rsidR="00B11FE9" w:rsidRDefault="00B11FE9" w:rsidP="00B11FE9"/>
    <w:p w:rsidR="00B11FE9" w:rsidRDefault="00B11FE9" w:rsidP="00B11FE9"/>
    <w:p w:rsidR="00B052E4" w:rsidRDefault="00B052E4" w:rsidP="00B052E4">
      <w:pPr>
        <w:spacing w:line="240" w:lineRule="auto"/>
        <w:rPr>
          <w:sz w:val="24"/>
          <w:szCs w:val="24"/>
        </w:rPr>
      </w:pPr>
      <w:r>
        <w:t xml:space="preserve">6. </w:t>
      </w:r>
      <w:r w:rsidRPr="007E6483">
        <w:rPr>
          <w:rFonts w:ascii="Times New Roman" w:eastAsia="Times New Roman" w:hAnsi="Times New Roman"/>
          <w:sz w:val="24"/>
          <w:szCs w:val="24"/>
        </w:rPr>
        <w:t xml:space="preserve">Даны множества:  </w:t>
      </w:r>
      <w:r w:rsidRPr="00EC3B8D">
        <w:rPr>
          <w:i/>
          <w:lang w:val="en-US"/>
        </w:rPr>
        <w:t>U</w:t>
      </w:r>
      <w:r w:rsidRPr="00EC3B8D">
        <w:t>={2;4;6;8;10}</w:t>
      </w:r>
      <w:r>
        <w:t xml:space="preserve">, </w:t>
      </w:r>
      <w:r w:rsidRPr="00393459">
        <w:rPr>
          <w:i/>
          <w:sz w:val="24"/>
          <w:szCs w:val="24"/>
          <w:lang w:val="en-US"/>
        </w:rPr>
        <w:t>A</w:t>
      </w:r>
      <w:r w:rsidRPr="00EC3B8D">
        <w:rPr>
          <w:sz w:val="24"/>
          <w:szCs w:val="24"/>
        </w:rPr>
        <w:t>={4;6;8}</w:t>
      </w:r>
      <w:r>
        <w:rPr>
          <w:sz w:val="24"/>
          <w:szCs w:val="24"/>
        </w:rPr>
        <w:t xml:space="preserve">, </w:t>
      </w:r>
      <w:r w:rsidRPr="00393459">
        <w:rPr>
          <w:i/>
          <w:sz w:val="24"/>
          <w:szCs w:val="24"/>
          <w:lang w:val="en-US"/>
        </w:rPr>
        <w:t>B</w:t>
      </w:r>
      <w:r w:rsidRPr="00EC3B8D">
        <w:rPr>
          <w:sz w:val="24"/>
          <w:szCs w:val="24"/>
        </w:rPr>
        <w:t>={2;6}</w:t>
      </w:r>
      <w:r>
        <w:rPr>
          <w:sz w:val="24"/>
          <w:szCs w:val="24"/>
        </w:rPr>
        <w:t xml:space="preserve">, </w:t>
      </w:r>
      <w:r w:rsidRPr="00393459">
        <w:rPr>
          <w:i/>
          <w:sz w:val="24"/>
          <w:szCs w:val="24"/>
          <w:lang w:val="en-US"/>
        </w:rPr>
        <w:t>C</w:t>
      </w:r>
      <w:r w:rsidRPr="004A42CC">
        <w:rPr>
          <w:sz w:val="24"/>
          <w:szCs w:val="24"/>
        </w:rPr>
        <w:t>={4;8;10}</w:t>
      </w:r>
      <w:r>
        <w:rPr>
          <w:sz w:val="24"/>
          <w:szCs w:val="24"/>
        </w:rPr>
        <w:t xml:space="preserve">. Найдите: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A∪B</m:t>
            </m:r>
          </m:e>
        </m:ba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∩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bar>
      </m:oMath>
      <w:r>
        <w:rPr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\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>
        <w:rPr>
          <w:sz w:val="24"/>
          <w:szCs w:val="24"/>
        </w:rPr>
        <w:t>.</w:t>
      </w:r>
    </w:p>
    <w:p w:rsidR="00B052E4" w:rsidRDefault="00B052E4" w:rsidP="00B052E4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C1100">
        <w:rPr>
          <w:rFonts w:ascii="Times New Roman" w:eastAsia="Times New Roman" w:hAnsi="Times New Roman"/>
          <w:sz w:val="24"/>
          <w:szCs w:val="24"/>
        </w:rPr>
        <w:t xml:space="preserve">Даны множества:  </w:t>
      </w:r>
      <w:r w:rsidRPr="00DC1100">
        <w:rPr>
          <w:i/>
          <w:sz w:val="24"/>
          <w:szCs w:val="24"/>
          <w:lang w:val="en-US"/>
        </w:rPr>
        <w:t>U</w:t>
      </w:r>
      <w:r w:rsidRPr="00DC1100">
        <w:rPr>
          <w:sz w:val="24"/>
          <w:szCs w:val="24"/>
        </w:rPr>
        <w:t xml:space="preserve">={1;3;5;7;9}     </w:t>
      </w:r>
      <w:r w:rsidRPr="00DC1100">
        <w:rPr>
          <w:i/>
          <w:sz w:val="24"/>
          <w:szCs w:val="24"/>
          <w:lang w:val="en-US"/>
        </w:rPr>
        <w:t>A</w:t>
      </w:r>
      <w:r w:rsidRPr="00DC1100">
        <w:rPr>
          <w:sz w:val="24"/>
          <w:szCs w:val="24"/>
        </w:rPr>
        <w:t xml:space="preserve">={1;5}     </w:t>
      </w:r>
      <w:r w:rsidRPr="00DC1100">
        <w:rPr>
          <w:i/>
          <w:sz w:val="24"/>
          <w:szCs w:val="24"/>
          <w:lang w:val="en-US"/>
        </w:rPr>
        <w:t>B</w:t>
      </w:r>
      <w:r w:rsidRPr="00DC1100">
        <w:rPr>
          <w:sz w:val="24"/>
          <w:szCs w:val="24"/>
        </w:rPr>
        <w:t xml:space="preserve">={5;7;9}     </w:t>
      </w:r>
      <w:r w:rsidRPr="00DC1100">
        <w:rPr>
          <w:i/>
          <w:sz w:val="24"/>
          <w:szCs w:val="24"/>
          <w:lang w:val="en-US"/>
        </w:rPr>
        <w:t>C</w:t>
      </w:r>
      <w:r w:rsidRPr="00DC1100">
        <w:rPr>
          <w:sz w:val="24"/>
          <w:szCs w:val="24"/>
        </w:rPr>
        <w:t>={3;9}. Найти</w:t>
      </w:r>
      <w:r w:rsidR="00AE6432">
        <w:rPr>
          <w:sz w:val="24"/>
          <w:szCs w:val="24"/>
        </w:rPr>
        <w:t xml:space="preserve">: </w:t>
      </w:r>
      <w:r w:rsidRPr="00DC1100">
        <w:rPr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A∩B</m:t>
            </m:r>
          </m:e>
        </m:bar>
      </m:oMath>
      <w:r w:rsidRPr="00DC1100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∪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bar>
      </m:oMath>
      <w:r w:rsidRPr="00DC1100">
        <w:rPr>
          <w:sz w:val="24"/>
          <w:szCs w:val="24"/>
        </w:rPr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en-US"/>
          </w:rPr>
          <m:t>⨂C</m:t>
        </m:r>
      </m:oMath>
      <w:r w:rsidRPr="00DC1100">
        <w:rPr>
          <w:sz w:val="24"/>
          <w:szCs w:val="24"/>
        </w:rPr>
        <w:t>.</w:t>
      </w:r>
    </w:p>
    <w:p w:rsidR="00B052E4" w:rsidRDefault="00B052E4" w:rsidP="00B052E4">
      <w:pPr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Даны множества: А={1</w:t>
      </w:r>
      <w:r w:rsidRPr="00D63FAC">
        <w:rPr>
          <w:rFonts w:ascii="Times New Roman" w:eastAsia="Times New Roman" w:hAnsi="Times New Roman"/>
          <w:sz w:val="24"/>
          <w:szCs w:val="24"/>
        </w:rPr>
        <w:t xml:space="preserve">,2,3,4,…}, </w:t>
      </w:r>
      <w:r>
        <w:rPr>
          <w:rFonts w:ascii="Times New Roman" w:eastAsia="Times New Roman" w:hAnsi="Times New Roman"/>
          <w:sz w:val="24"/>
          <w:szCs w:val="24"/>
        </w:rPr>
        <w:t xml:space="preserve">В= </w:t>
      </w:r>
      <w:r w:rsidRPr="00D63FAC">
        <w:rPr>
          <w:rFonts w:ascii="Times New Roman" w:eastAsia="Times New Roman" w:hAnsi="Times New Roman"/>
          <w:sz w:val="24"/>
          <w:szCs w:val="24"/>
        </w:rPr>
        <w:t>{2,4,6,…}</w:t>
      </w:r>
      <w:r>
        <w:rPr>
          <w:rFonts w:ascii="Times New Roman" w:eastAsia="Times New Roman" w:hAnsi="Times New Roman"/>
          <w:sz w:val="24"/>
          <w:szCs w:val="24"/>
        </w:rPr>
        <w:t>. Найдите</w:t>
      </w:r>
      <w:r w:rsidR="00AE643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А∩В, А∪В,</m:t>
        </m:r>
        <m:f>
          <m:fPr>
            <m:type m:val="li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,</m:t>
        </m:r>
        <m:f>
          <m:fPr>
            <m:type m:val="li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,  А⊕В.</m:t>
        </m:r>
      </m:oMath>
    </w:p>
    <w:p w:rsidR="00B052E4" w:rsidRDefault="00B052E4" w:rsidP="00B052E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C1100">
        <w:rPr>
          <w:rFonts w:ascii="Times New Roman" w:eastAsia="Times New Roman" w:hAnsi="Times New Roman"/>
          <w:sz w:val="24"/>
          <w:szCs w:val="24"/>
        </w:rPr>
        <w:t xml:space="preserve">Найти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="Times New Roman" w:hAnsi="Cambria Math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12345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13542</m:t>
                </m:r>
              </m:e>
            </m:eqAr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12345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32451</m:t>
                </m:r>
              </m:e>
            </m:eqArr>
          </m:e>
        </m:d>
      </m:oMath>
      <w:r w:rsidR="00AE6432">
        <w:rPr>
          <w:rFonts w:ascii="Times New Roman" w:eastAsia="Times New Roman" w:hAnsi="Times New Roman"/>
          <w:sz w:val="24"/>
          <w:szCs w:val="24"/>
        </w:rPr>
        <w:t>.</w:t>
      </w:r>
    </w:p>
    <w:p w:rsidR="00B052E4" w:rsidRDefault="00B052E4" w:rsidP="00B052E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DC1100">
        <w:rPr>
          <w:rFonts w:ascii="Times New Roman" w:eastAsia="Times New Roman" w:hAnsi="Times New Roman"/>
          <w:sz w:val="24"/>
          <w:szCs w:val="24"/>
        </w:rPr>
        <w:t xml:space="preserve">Найти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="Times New Roman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bSup>
        <m:r>
          <w:rPr>
            <w:rFonts w:ascii="Cambria Math" w:eastAsia="Times New Roman" w:hAnsi="Cambria Math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-4</m:t>
            </m:r>
          </m:sup>
        </m:sSubSup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  <w:r w:rsidR="003B3607">
        <w:rPr>
          <w:rFonts w:ascii="Times New Roman" w:eastAsia="Times New Roman" w:hAnsi="Times New Roman"/>
          <w:sz w:val="24"/>
          <w:szCs w:val="24"/>
        </w:rPr>
        <w:t xml:space="preserve">, определить четность каждой подстановки, если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12345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12543</m:t>
                </m:r>
              </m:e>
            </m:eqAr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12345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32154</m:t>
                </m:r>
              </m:e>
            </m:eqArr>
          </m:e>
        </m:d>
      </m:oMath>
      <w:r w:rsidR="00AE6432">
        <w:rPr>
          <w:rFonts w:ascii="Times New Roman" w:eastAsia="Times New Roman" w:hAnsi="Times New Roman"/>
          <w:sz w:val="24"/>
          <w:szCs w:val="24"/>
        </w:rPr>
        <w:t>.</w:t>
      </w:r>
    </w:p>
    <w:p w:rsidR="003B3607" w:rsidRDefault="003B3607" w:rsidP="003B360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DC1100">
        <w:rPr>
          <w:rFonts w:ascii="Times New Roman" w:eastAsia="Times New Roman" w:hAnsi="Times New Roman"/>
          <w:sz w:val="24"/>
          <w:szCs w:val="24"/>
        </w:rPr>
        <w:t xml:space="preserve">Доказать методом математической индукции, что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2n-1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-1</m:t>
        </m:r>
      </m:oMath>
      <w:r w:rsidRPr="00DC1100">
        <w:rPr>
          <w:rFonts w:ascii="Times New Roman" w:eastAsia="Times New Roman" w:hAnsi="Times New Roman"/>
          <w:sz w:val="24"/>
          <w:szCs w:val="24"/>
        </w:rPr>
        <w:t xml:space="preserve"> делится на 8.</w:t>
      </w:r>
    </w:p>
    <w:p w:rsidR="003B3607" w:rsidRDefault="003B3607" w:rsidP="003B360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E36113">
        <w:rPr>
          <w:rFonts w:ascii="Times New Roman" w:eastAsia="Times New Roman" w:hAnsi="Times New Roman"/>
          <w:sz w:val="24"/>
          <w:szCs w:val="24"/>
        </w:rPr>
        <w:t xml:space="preserve">Методом математической индукции доказать, что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+1</m:t>
        </m:r>
      </m:oMath>
      <w:r w:rsidRPr="00E36113">
        <w:rPr>
          <w:rFonts w:ascii="Times New Roman" w:eastAsia="Times New Roman" w:hAnsi="Times New Roman"/>
          <w:sz w:val="24"/>
          <w:szCs w:val="24"/>
        </w:rPr>
        <w:t xml:space="preserve"> делится на 9.</w:t>
      </w:r>
    </w:p>
    <w:p w:rsidR="003B3607" w:rsidRDefault="003B3607" w:rsidP="003B360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</w:t>
      </w:r>
      <w:r w:rsidRPr="007E6483">
        <w:rPr>
          <w:rFonts w:ascii="Times New Roman" w:eastAsia="Times New Roman" w:hAnsi="Times New Roman"/>
          <w:sz w:val="24"/>
          <w:szCs w:val="24"/>
        </w:rPr>
        <w:t>Докажите утверждение методом математической индукции:</w:t>
      </w:r>
    </w:p>
    <w:p w:rsidR="003B3607" w:rsidRDefault="003B3607" w:rsidP="003B3607">
      <w:pPr>
        <w:spacing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  1+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+…=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</w:rPr>
                <m:t>(2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+1)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3B3607" w:rsidRPr="00DC1100" w:rsidRDefault="003B3607" w:rsidP="003B360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</w:t>
      </w:r>
      <w:r w:rsidRPr="00DC1100">
        <w:rPr>
          <w:rFonts w:ascii="Times New Roman" w:eastAsia="Times New Roman" w:hAnsi="Times New Roman"/>
          <w:sz w:val="24"/>
          <w:szCs w:val="24"/>
        </w:rPr>
        <w:t xml:space="preserve">Доказать методом математической индукции: </w:t>
      </w:r>
    </w:p>
    <w:p w:rsidR="003B3607" w:rsidRDefault="003B3607" w:rsidP="003B3607">
      <w:pPr>
        <w:pStyle w:val="a3"/>
        <w:spacing w:line="240" w:lineRule="auto"/>
        <w:ind w:left="786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>1+2+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+…+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-1.</m:t>
          </m:r>
        </m:oMath>
      </m:oMathPara>
    </w:p>
    <w:p w:rsidR="003B3607" w:rsidRDefault="003B3607" w:rsidP="003B360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 </w:t>
      </w:r>
      <w:r w:rsidRPr="007E6483">
        <w:rPr>
          <w:rFonts w:ascii="Times New Roman" w:eastAsia="Times New Roman" w:hAnsi="Times New Roman"/>
          <w:sz w:val="24"/>
          <w:szCs w:val="24"/>
        </w:rPr>
        <w:t xml:space="preserve">Найти частное решение уравнения: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+2x+14≡0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mod 17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.</m:t>
        </m:r>
      </m:oMath>
    </w:p>
    <w:p w:rsidR="003B3607" w:rsidRDefault="003B3607" w:rsidP="003B360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16. </w:t>
      </w:r>
      <w:r w:rsidRPr="00E36113">
        <w:rPr>
          <w:rFonts w:ascii="Times New Roman" w:eastAsia="Times New Roman" w:hAnsi="Times New Roman"/>
          <w:sz w:val="24"/>
          <w:szCs w:val="24"/>
        </w:rPr>
        <w:t xml:space="preserve">Найти частное решение уравнения: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+7x+15≡0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mod 3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.</m:t>
        </m:r>
      </m:oMath>
    </w:p>
    <w:p w:rsidR="003B3607" w:rsidRPr="007E6483" w:rsidRDefault="003B3607" w:rsidP="003B360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B3607">
        <w:rPr>
          <w:rFonts w:ascii="Times New Roman" w:eastAsia="Times New Roman" w:hAnsi="Times New Roman"/>
          <w:sz w:val="24"/>
          <w:szCs w:val="24"/>
        </w:rPr>
        <w:t>17. Решить систему уравнений:</w:t>
      </w:r>
      <w:r>
        <w:rPr>
          <w:rFonts w:ascii="Times New Roman" w:eastAsia="Times New Roman" w:hAnsi="Times New Roman"/>
          <w:sz w:val="24"/>
          <w:szCs w:val="24"/>
        </w:rPr>
        <w:t xml:space="preserve">             18.</w:t>
      </w:r>
      <w:r w:rsidRPr="007E6483">
        <w:rPr>
          <w:rFonts w:ascii="Times New Roman" w:eastAsia="Times New Roman" w:hAnsi="Times New Roman"/>
          <w:sz w:val="24"/>
          <w:szCs w:val="24"/>
        </w:rPr>
        <w:t>Решить систему уравнений:</w:t>
      </w:r>
    </w:p>
    <w:p w:rsidR="003B3607" w:rsidRPr="007E6483" w:rsidRDefault="003B3607" w:rsidP="003B3607">
      <w:pPr>
        <w:pStyle w:val="a3"/>
        <w:spacing w:line="240" w:lineRule="auto"/>
        <w:rPr>
          <w:rFonts w:ascii="Times New Roman" w:eastAsia="Times New Roman" w:hAnsi="Times New Roman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x≡2(mod 3)</m:t>
                </m:r>
              </m:e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x≡1(mod 4)</m:t>
                </m:r>
              </m:e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x≡3(mod 5)</m:t>
                </m:r>
              </m:e>
            </m:eqArr>
          </m:e>
        </m:d>
      </m:oMath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</w:t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    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x≡2(mod 3)</m:t>
                </m:r>
              </m:e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x≡3(mod 5)</m:t>
                </m:r>
              </m:e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x≡6(mod 2)</m:t>
                </m:r>
              </m:e>
            </m:eqArr>
          </m:e>
        </m:d>
        <m:r>
          <w:rPr>
            <w:rFonts w:ascii="Cambria Math" w:eastAsia="Times New Roman" w:hAnsi="Cambria Math"/>
            <w:sz w:val="20"/>
            <w:szCs w:val="20"/>
          </w:rPr>
          <w:br/>
        </m:r>
      </m:oMath>
    </w:p>
    <w:p w:rsidR="00260430" w:rsidRDefault="003B3607" w:rsidP="00260430">
      <w:r>
        <w:rPr>
          <w:rFonts w:ascii="Times New Roman" w:eastAsia="Times New Roman" w:hAnsi="Times New Roman"/>
          <w:sz w:val="24"/>
          <w:szCs w:val="24"/>
        </w:rPr>
        <w:lastRenderedPageBreak/>
        <w:t>19.</w:t>
      </w:r>
      <w:r w:rsidR="00260430">
        <w:rPr>
          <w:rFonts w:ascii="Times New Roman" w:eastAsia="Times New Roman" w:hAnsi="Times New Roman"/>
          <w:sz w:val="24"/>
          <w:szCs w:val="24"/>
        </w:rPr>
        <w:t xml:space="preserve"> </w:t>
      </w:r>
      <w:r w:rsidR="00260430">
        <w:t>Составить таблицы истинности формул:</w:t>
      </w:r>
    </w:p>
    <w:p w:rsidR="00260430" w:rsidRPr="00260430" w:rsidRDefault="00260430" w:rsidP="00260430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x∨y</m:t>
            </m:r>
          </m:e>
        </m:d>
        <m:r>
          <w:rPr>
            <w:rFonts w:ascii="Cambria Math" w:hAnsi="Cambria Math"/>
            <w:sz w:val="24"/>
            <w:szCs w:val="24"/>
          </w:rPr>
          <m:t>↔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y↓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</m:oMath>
      <w:r>
        <w:rPr>
          <w:sz w:val="24"/>
          <w:szCs w:val="24"/>
        </w:rPr>
        <w:t>,</w:t>
      </w:r>
    </w:p>
    <w:p w:rsidR="00260430" w:rsidRPr="00260430" w:rsidRDefault="00260430" w:rsidP="00260430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2)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acc>
              <m:accPr>
                <m:chr m:val="̅"/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/>
                <w:sz w:val="24"/>
                <w:szCs w:val="24"/>
              </w:rPr>
              <m:t>⊕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∧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acc>
          </m:e>
        </m:d>
      </m:oMath>
      <w:r>
        <w:rPr>
          <w:sz w:val="24"/>
          <w:szCs w:val="24"/>
        </w:rPr>
        <w:t>,</w:t>
      </w:r>
    </w:p>
    <w:p w:rsidR="00260430" w:rsidRPr="00260430" w:rsidRDefault="00260430" w:rsidP="00260430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3)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⊕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acc>
          </m:e>
        </m:d>
      </m:oMath>
      <w:r>
        <w:rPr>
          <w:sz w:val="24"/>
          <w:szCs w:val="24"/>
        </w:rPr>
        <w:t>.</w:t>
      </w:r>
    </w:p>
    <w:p w:rsidR="00260430" w:rsidRDefault="00260430" w:rsidP="00260430">
      <w:pPr>
        <w:rPr>
          <w:sz w:val="24"/>
          <w:szCs w:val="24"/>
        </w:rPr>
      </w:pPr>
      <w:r>
        <w:t xml:space="preserve">20. </w:t>
      </w:r>
      <w:r>
        <w:rPr>
          <w:sz w:val="24"/>
          <w:szCs w:val="24"/>
        </w:rPr>
        <w:t>Проверьте равносильность формул:</w:t>
      </w:r>
    </w:p>
    <w:p w:rsidR="00260430" w:rsidRDefault="00260430" w:rsidP="00260430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m:oMath>
        <m:r>
          <w:rPr>
            <w:rFonts w:ascii="Cambria Math" w:hAnsi="Cambria Math"/>
            <w:sz w:val="24"/>
            <w:szCs w:val="24"/>
          </w:rPr>
          <m:t>x→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y⊕z</m:t>
            </m:r>
          </m:e>
        </m:d>
      </m:oMath>
      <w:r>
        <w:rPr>
          <w:sz w:val="24"/>
          <w:szCs w:val="24"/>
        </w:rPr>
        <w:t xml:space="preserve"> ,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⊕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d>
      </m:oMath>
      <w:r>
        <w:rPr>
          <w:sz w:val="24"/>
          <w:szCs w:val="24"/>
        </w:rPr>
        <w:t xml:space="preserve">; </w:t>
      </w:r>
      <m:r>
        <w:rPr>
          <w:rFonts w:ascii="Cambria Math" w:hAnsi="Cambria Math"/>
          <w:sz w:val="24"/>
          <w:szCs w:val="24"/>
        </w:rPr>
        <w:br/>
      </m:r>
      <m:oMath>
        <m:r>
          <w:rPr>
            <w:rFonts w:ascii="Cambria Math" w:hAnsi="Cambria Math"/>
            <w:sz w:val="24"/>
            <w:szCs w:val="24"/>
          </w:rPr>
          <m:t>2) x|(y→z)</m:t>
        </m:r>
      </m:oMath>
      <w:r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d>
              <m:dPr>
                <m:beg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→(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d>
      </m:oMath>
      <w:r>
        <w:rPr>
          <w:sz w:val="24"/>
          <w:szCs w:val="24"/>
        </w:rPr>
        <w:t>.</w:t>
      </w:r>
    </w:p>
    <w:p w:rsidR="00D75181" w:rsidRDefault="00D75181" w:rsidP="00D75181">
      <w:r>
        <w:rPr>
          <w:sz w:val="24"/>
          <w:szCs w:val="24"/>
        </w:rPr>
        <w:t xml:space="preserve">21. </w:t>
      </w:r>
      <w:r>
        <w:t>Для функции составьте СДНФ И СКНФ, используя построение таблицы истинности  и  элементарные преобразования</w:t>
      </w:r>
    </w:p>
    <w:p w:rsidR="00D75181" w:rsidRDefault="00D75181" w:rsidP="00D75181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=x→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y⊕z</m:t>
            </m:r>
          </m:e>
        </m:d>
      </m:oMath>
      <w:r>
        <w:rPr>
          <w:sz w:val="24"/>
          <w:szCs w:val="24"/>
        </w:rPr>
        <w:t xml:space="preserve">, </w:t>
      </w:r>
      <w:r w:rsidRPr="00D751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=x|(y→z)</m:t>
        </m:r>
      </m:oMath>
      <w:r>
        <w:rPr>
          <w:sz w:val="24"/>
          <w:szCs w:val="24"/>
        </w:rPr>
        <w:t xml:space="preserve">,  </w:t>
      </w:r>
      <w:r w:rsidRPr="00D75181">
        <w:rPr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=x∧(y↔z)</m:t>
        </m:r>
      </m:oMath>
      <w:r>
        <w:rPr>
          <w:sz w:val="24"/>
          <w:szCs w:val="24"/>
        </w:rPr>
        <w:t xml:space="preserve">, </w:t>
      </w:r>
    </w:p>
    <w:p w:rsidR="00D75181" w:rsidRPr="00D75181" w:rsidRDefault="00D75181" w:rsidP="00D75181">
      <w:pPr>
        <w:rPr>
          <w:sz w:val="24"/>
          <w:szCs w:val="24"/>
        </w:rPr>
      </w:pPr>
      <w:r>
        <w:rPr>
          <w:sz w:val="24"/>
          <w:szCs w:val="24"/>
        </w:rPr>
        <w:t xml:space="preserve"> 4)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x∨y</m:t>
            </m:r>
          </m:e>
        </m:d>
        <m:r>
          <w:rPr>
            <w:rFonts w:ascii="Cambria Math" w:hAnsi="Cambria Math"/>
            <w:sz w:val="24"/>
            <w:szCs w:val="24"/>
          </w:rPr>
          <m:t>↔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y↓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</m:oMath>
      <w:r>
        <w:rPr>
          <w:sz w:val="24"/>
          <w:szCs w:val="24"/>
        </w:rPr>
        <w:t>.</w:t>
      </w:r>
    </w:p>
    <w:p w:rsidR="00D75181" w:rsidRDefault="00D75181" w:rsidP="00D75181">
      <w:r w:rsidRPr="00D75181">
        <w:t>22</w:t>
      </w:r>
      <w:r>
        <w:t>. Для функции, заданной вектором значений, составьте СДНФ, найдите сокращенную  ДНФ,  МДНФ:</w:t>
      </w:r>
    </w:p>
    <w:p w:rsidR="00D75181" w:rsidRPr="00DB0AA6" w:rsidRDefault="00D75181" w:rsidP="00D75181">
      <w:r>
        <w:t>1)</w:t>
      </w:r>
      <w:r>
        <w:rPr>
          <w:lang w:val="en-US"/>
        </w:rPr>
        <w:t>f</w:t>
      </w:r>
      <w:r w:rsidRPr="00DB0AA6">
        <w:t>=(00110011)</w:t>
      </w:r>
      <w:r>
        <w:t xml:space="preserve">,  2) </w:t>
      </w:r>
      <w:r>
        <w:rPr>
          <w:lang w:val="en-US"/>
        </w:rPr>
        <w:t>f</w:t>
      </w:r>
      <w:r w:rsidRPr="00DB0AA6">
        <w:t>=(</w:t>
      </w:r>
      <w:r>
        <w:t>10011001</w:t>
      </w:r>
      <w:r w:rsidRPr="00DB0AA6">
        <w:t>)</w:t>
      </w:r>
      <w:r>
        <w:t xml:space="preserve">,  3) </w:t>
      </w:r>
      <w:r>
        <w:rPr>
          <w:lang w:val="en-US"/>
        </w:rPr>
        <w:t>f</w:t>
      </w:r>
      <w:r w:rsidRPr="00DB0AA6">
        <w:t>=(</w:t>
      </w:r>
      <w:r>
        <w:t>10001100</w:t>
      </w:r>
      <w:r w:rsidRPr="00DB0AA6">
        <w:t>)</w:t>
      </w:r>
      <w:r>
        <w:t>.</w:t>
      </w:r>
    </w:p>
    <w:p w:rsidR="00D75181" w:rsidRDefault="00D75181" w:rsidP="00D75181">
      <w:r>
        <w:t>23. Проверьте полноту системы булевых функций</w:t>
      </w:r>
      <w:proofErr w:type="gramStart"/>
      <w:r>
        <w:t xml:space="preserve"> :</w:t>
      </w:r>
      <w:proofErr w:type="gramEnd"/>
    </w:p>
    <w:p w:rsidR="00D75181" w:rsidRDefault="00D75181" w:rsidP="00D75181">
      <w:pPr>
        <w:rPr>
          <w:lang w:val="en-US"/>
        </w:rPr>
      </w:pPr>
      <w:r>
        <w:t xml:space="preserve">1)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↔y</m:t>
            </m:r>
          </m:e>
        </m:d>
      </m:oMath>
      <w:r w:rsidR="0007115B">
        <w:rPr>
          <w:lang w:val="en-US"/>
        </w:rPr>
        <w:t>,  2)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  <w:lang w:val="en-US"/>
              </w:rPr>
              <m:t>↓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acc>
            <m:r>
              <w:rPr>
                <w:rFonts w:ascii="Cambria Math" w:hAnsi="Cambria Math"/>
                <w:lang w:val="en-US"/>
              </w:rPr>
              <m:t>, x↔y</m:t>
            </m:r>
          </m:e>
        </m:d>
      </m:oMath>
      <w:r w:rsidR="0007115B">
        <w:rPr>
          <w:lang w:val="en-US"/>
        </w:rPr>
        <w:t>,   3)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  <w:lang w:val="en-US"/>
              </w:rPr>
              <m:t>⨁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acc>
            <m:r>
              <w:rPr>
                <w:rFonts w:ascii="Cambria Math" w:hAnsi="Cambria Math"/>
                <w:lang w:val="en-US"/>
              </w:rPr>
              <m:t>, x⋀y</m:t>
            </m:r>
          </m:e>
        </m:d>
      </m:oMath>
    </w:p>
    <w:p w:rsidR="0007115B" w:rsidRDefault="0007115B" w:rsidP="00D75181">
      <w:r w:rsidRPr="0007115B">
        <w:t>24</w:t>
      </w:r>
      <w:r>
        <w:t>. Постройте многочлен Жегалкина для функции:</w:t>
      </w:r>
    </w:p>
    <w:p w:rsidR="0007115B" w:rsidRDefault="0007115B" w:rsidP="00D75181">
      <w:pPr>
        <w:rPr>
          <w:sz w:val="24"/>
          <w:szCs w:val="24"/>
          <w:lang w:val="en-US"/>
        </w:rPr>
      </w:pPr>
      <w:r w:rsidRPr="0007115B">
        <w:rPr>
          <w:lang w:val="en-US"/>
        </w:rPr>
        <w:t>1)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∨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↔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↓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</m:oMath>
      <w:r w:rsidRPr="0007115B">
        <w:rPr>
          <w:sz w:val="24"/>
          <w:szCs w:val="24"/>
          <w:lang w:val="en-US"/>
        </w:rPr>
        <w:t xml:space="preserve">,  2)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  <w:lang w:val="en-US"/>
          </w:rPr>
          <m:t>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⊕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07115B">
        <w:rPr>
          <w:sz w:val="24"/>
          <w:szCs w:val="24"/>
          <w:lang w:val="en-US"/>
        </w:rPr>
        <w:t>,  3)</w:t>
      </w:r>
      <w:r>
        <w:rPr>
          <w:sz w:val="24"/>
          <w:szCs w:val="24"/>
          <w:lang w:val="en-US"/>
        </w:rPr>
        <w:t xml:space="preserve"> f(0,1,0)=f(1,0,0)=f(1,0,1)=0,</w:t>
      </w:r>
    </w:p>
    <w:p w:rsidR="0007115B" w:rsidRPr="00AE6432" w:rsidRDefault="0007115B" w:rsidP="00D75181">
      <w:r w:rsidRPr="00AE6432">
        <w:rPr>
          <w:sz w:val="24"/>
          <w:szCs w:val="24"/>
        </w:rPr>
        <w:t xml:space="preserve">4) </w:t>
      </w:r>
      <w:r>
        <w:rPr>
          <w:sz w:val="24"/>
          <w:szCs w:val="24"/>
          <w:lang w:val="en-US"/>
        </w:rPr>
        <w:t>f</w:t>
      </w:r>
      <w:r w:rsidRPr="00AE6432">
        <w:rPr>
          <w:sz w:val="24"/>
          <w:szCs w:val="24"/>
        </w:rPr>
        <w:t>(0,1,0)=</w:t>
      </w:r>
      <w:r>
        <w:rPr>
          <w:sz w:val="24"/>
          <w:szCs w:val="24"/>
          <w:lang w:val="en-US"/>
        </w:rPr>
        <w:t>f</w:t>
      </w:r>
      <w:r w:rsidRPr="00AE6432">
        <w:rPr>
          <w:sz w:val="24"/>
          <w:szCs w:val="24"/>
        </w:rPr>
        <w:t>(1,0,0)=</w:t>
      </w:r>
      <w:r>
        <w:rPr>
          <w:sz w:val="24"/>
          <w:szCs w:val="24"/>
          <w:lang w:val="en-US"/>
        </w:rPr>
        <w:t>f</w:t>
      </w:r>
      <w:r w:rsidRPr="00AE6432">
        <w:rPr>
          <w:sz w:val="24"/>
          <w:szCs w:val="24"/>
        </w:rPr>
        <w:t>(1,0,1)=1.</w:t>
      </w:r>
    </w:p>
    <w:p w:rsidR="00AE6432" w:rsidRPr="00AE6432" w:rsidRDefault="00AE6432" w:rsidP="00AE643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E6432">
        <w:t xml:space="preserve">25. </w:t>
      </w:r>
      <w:r w:rsidRPr="007E6483">
        <w:rPr>
          <w:rFonts w:ascii="Times New Roman" w:eastAsia="Times New Roman" w:hAnsi="Times New Roman"/>
          <w:sz w:val="24"/>
          <w:szCs w:val="24"/>
        </w:rPr>
        <w:t>Зашифруйте</w:t>
      </w:r>
      <w:r w:rsidRPr="007E6483">
        <w:rPr>
          <w:sz w:val="24"/>
          <w:szCs w:val="24"/>
        </w:rPr>
        <w:t xml:space="preserve"> </w:t>
      </w:r>
      <w:r w:rsidRPr="007E6483">
        <w:rPr>
          <w:rFonts w:ascii="Times New Roman" w:eastAsia="Times New Roman" w:hAnsi="Times New Roman"/>
          <w:sz w:val="24"/>
          <w:szCs w:val="24"/>
        </w:rPr>
        <w:t>шифром Цезаря с ключевым сл</w:t>
      </w:r>
      <w:r>
        <w:rPr>
          <w:rFonts w:ascii="Times New Roman" w:eastAsia="Times New Roman" w:hAnsi="Times New Roman"/>
          <w:sz w:val="24"/>
          <w:szCs w:val="24"/>
        </w:rPr>
        <w:t xml:space="preserve">овом фразу: «Плоды науки сладкие </w:t>
      </w:r>
      <w:r w:rsidRPr="007E6483">
        <w:rPr>
          <w:rFonts w:ascii="Times New Roman" w:eastAsia="Times New Roman" w:hAnsi="Times New Roman"/>
          <w:sz w:val="24"/>
          <w:szCs w:val="24"/>
        </w:rPr>
        <w:t>- корни горькие».</w:t>
      </w:r>
    </w:p>
    <w:p w:rsidR="00AE6432" w:rsidRPr="00AE6432" w:rsidRDefault="00AE6432" w:rsidP="00AE643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E6432">
        <w:rPr>
          <w:rFonts w:ascii="Times New Roman" w:eastAsia="Times New Roman" w:hAnsi="Times New Roman"/>
        </w:rPr>
        <w:t>26.</w:t>
      </w:r>
      <w:r w:rsidRPr="00AE64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483">
        <w:rPr>
          <w:rFonts w:ascii="Times New Roman" w:eastAsia="Times New Roman" w:hAnsi="Times New Roman"/>
          <w:sz w:val="24"/>
          <w:szCs w:val="24"/>
        </w:rPr>
        <w:t>Зашифруйте</w:t>
      </w:r>
      <w:r w:rsidRPr="007E6483">
        <w:rPr>
          <w:sz w:val="24"/>
          <w:szCs w:val="24"/>
        </w:rPr>
        <w:t xml:space="preserve"> </w:t>
      </w:r>
      <w:r w:rsidRPr="007E6483">
        <w:rPr>
          <w:rFonts w:ascii="Times New Roman" w:eastAsia="Times New Roman" w:hAnsi="Times New Roman"/>
          <w:sz w:val="24"/>
          <w:szCs w:val="24"/>
        </w:rPr>
        <w:t>шифром Вижинера фразу: «Плоды науки сладкие - корни горькие».</w:t>
      </w:r>
    </w:p>
    <w:sectPr w:rsidR="00AE6432" w:rsidRPr="00AE6432" w:rsidSect="00B11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F2D"/>
    <w:multiLevelType w:val="hybridMultilevel"/>
    <w:tmpl w:val="688E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478B"/>
    <w:multiLevelType w:val="hybridMultilevel"/>
    <w:tmpl w:val="A59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FE9"/>
    <w:rsid w:val="0007115B"/>
    <w:rsid w:val="00260430"/>
    <w:rsid w:val="003B3607"/>
    <w:rsid w:val="00AE6432"/>
    <w:rsid w:val="00B052E4"/>
    <w:rsid w:val="00B11FE9"/>
    <w:rsid w:val="00D437D9"/>
    <w:rsid w:val="00D67B2A"/>
    <w:rsid w:val="00D75181"/>
    <w:rsid w:val="00E1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E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751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1106-C2F5-405D-AC01-B7110559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2012-12-07T16:21:00Z</dcterms:created>
  <dcterms:modified xsi:type="dcterms:W3CDTF">2012-12-07T17:38:00Z</dcterms:modified>
</cp:coreProperties>
</file>